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12" w:rsidRDefault="00F11907">
      <w:bookmarkStart w:id="0" w:name="_GoBack"/>
      <w:bookmarkEnd w:id="0"/>
      <w:r>
        <w:rPr>
          <w:noProof/>
          <w:lang w:val="en-GB" w:eastAsia="en-GB"/>
        </w:rPr>
        <w:drawing>
          <wp:anchor distT="0" distB="0" distL="114300" distR="114300" simplePos="0" relativeHeight="251617792" behindDoc="0" locked="0" layoutInCell="1" allowOverlap="1">
            <wp:simplePos x="0" y="0"/>
            <wp:positionH relativeFrom="column">
              <wp:posOffset>2447925</wp:posOffset>
            </wp:positionH>
            <wp:positionV relativeFrom="paragraph">
              <wp:posOffset>-169545</wp:posOffset>
            </wp:positionV>
            <wp:extent cx="3590925" cy="931545"/>
            <wp:effectExtent l="0" t="0" r="9525" b="1905"/>
            <wp:wrapSquare wrapText="bothSides"/>
            <wp:docPr id="35" name="Picture 12"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ckport CCG 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F12" w:rsidRDefault="00592F12"/>
    <w:p w:rsidR="00592F12" w:rsidRDefault="00592F12"/>
    <w:p w:rsidR="00592F12" w:rsidRDefault="00F11907">
      <w:r>
        <w:rPr>
          <w:noProof/>
          <w:lang w:val="en-GB" w:eastAsia="en-GB"/>
        </w:rPr>
        <mc:AlternateContent>
          <mc:Choice Requires="wps">
            <w:drawing>
              <wp:anchor distT="0" distB="0" distL="114300" distR="114300" simplePos="0" relativeHeight="251614720" behindDoc="0" locked="0" layoutInCell="1" allowOverlap="1">
                <wp:simplePos x="0" y="0"/>
                <wp:positionH relativeFrom="column">
                  <wp:posOffset>-628650</wp:posOffset>
                </wp:positionH>
                <wp:positionV relativeFrom="paragraph">
                  <wp:posOffset>312420</wp:posOffset>
                </wp:positionV>
                <wp:extent cx="6515100" cy="1275080"/>
                <wp:effectExtent l="0" t="0" r="0" b="127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27508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FF4815" w:rsidRDefault="00FF4815" w:rsidP="00E25C63">
                            <w:pPr>
                              <w:jc w:val="center"/>
                              <w:rPr>
                                <w:rFonts w:ascii="Arial" w:hAnsi="Arial" w:cs="Arial"/>
                                <w:sz w:val="52"/>
                                <w:szCs w:val="52"/>
                                <w:lang w:val="en-GB"/>
                              </w:rPr>
                            </w:pPr>
                          </w:p>
                          <w:p w:rsidR="00FF4815" w:rsidRPr="00E25C63" w:rsidRDefault="00501DB4" w:rsidP="00E25C63">
                            <w:pPr>
                              <w:jc w:val="center"/>
                              <w:rPr>
                                <w:rFonts w:ascii="Arial" w:hAnsi="Arial" w:cs="Arial"/>
                                <w:b/>
                                <w:i/>
                                <w:color w:val="202E56"/>
                                <w:sz w:val="52"/>
                                <w:szCs w:val="52"/>
                              </w:rPr>
                            </w:pPr>
                            <w:r>
                              <w:rPr>
                                <w:rFonts w:ascii="Arial" w:hAnsi="Arial" w:cs="Arial"/>
                                <w:sz w:val="52"/>
                                <w:szCs w:val="52"/>
                                <w:lang w:val="en-GB"/>
                              </w:rPr>
                              <w:t>Guidelines for Clinicians</w:t>
                            </w:r>
                            <w:r w:rsidR="00FF4815" w:rsidRPr="00E25C63">
                              <w:rPr>
                                <w:rFonts w:ascii="Arial" w:hAnsi="Arial" w:cs="Arial"/>
                                <w:sz w:val="52"/>
                                <w:szCs w:val="52"/>
                                <w:lang w:val="en-GB"/>
                              </w:rPr>
                              <w:t xml:space="preserve"> on Prescribing Nutritional Supplements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24.6pt;width:513pt;height:100.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" filled="f" stroked="f">
                <v:path arrowok="t"/>
                <v:textbox>
                  <w:txbxContent>
                    <w:p w:rsidR="00FF4815" w:rsidRDefault="00FF4815" w:rsidP="00E25C63">
                      <w:pPr>
                        <w:jc w:val="center"/>
                        <w:rPr>
                          <w:rFonts w:ascii="Arial" w:hAnsi="Arial" w:cs="Arial"/>
                          <w:sz w:val="52"/>
                          <w:szCs w:val="52"/>
                          <w:lang w:val="en-GB"/>
                        </w:rPr>
                      </w:pPr>
                    </w:p>
                    <w:p w:rsidR="00FF4815" w:rsidRPr="00E25C63" w:rsidRDefault="00501DB4" w:rsidP="00E25C63">
                      <w:pPr>
                        <w:jc w:val="center"/>
                        <w:rPr>
                          <w:rFonts w:ascii="Arial" w:hAnsi="Arial" w:cs="Arial"/>
                          <w:b/>
                          <w:i/>
                          <w:color w:val="202E56"/>
                          <w:sz w:val="52"/>
                          <w:szCs w:val="52"/>
                        </w:rPr>
                      </w:pPr>
                      <w:r>
                        <w:rPr>
                          <w:rFonts w:ascii="Arial" w:hAnsi="Arial" w:cs="Arial"/>
                          <w:sz w:val="52"/>
                          <w:szCs w:val="52"/>
                          <w:lang w:val="en-GB"/>
                        </w:rPr>
                        <w:t>Guidelines for Clinicians</w:t>
                      </w:r>
                      <w:r w:rsidR="00FF4815" w:rsidRPr="00E25C63">
                        <w:rPr>
                          <w:rFonts w:ascii="Arial" w:hAnsi="Arial" w:cs="Arial"/>
                          <w:sz w:val="52"/>
                          <w:szCs w:val="52"/>
                          <w:lang w:val="en-GB"/>
                        </w:rPr>
                        <w:t xml:space="preserve"> on Prescribing Nutritional Supplements</w:t>
                      </w:r>
                    </w:p>
                  </w:txbxContent>
                </v:textbox>
                <w10:wrap type="square"/>
              </v:shape>
            </w:pict>
          </mc:Fallback>
        </mc:AlternateContent>
      </w:r>
    </w:p>
    <w:p w:rsidR="00592F12" w:rsidRDefault="0070524F">
      <w:r>
        <w:rPr>
          <w:noProof/>
          <w:lang w:val="en-GB" w:eastAsia="en-GB"/>
        </w:rPr>
        <w:drawing>
          <wp:anchor distT="0" distB="0" distL="114300" distR="114300" simplePos="0" relativeHeight="251620864" behindDoc="1" locked="0" layoutInCell="1" allowOverlap="1" wp14:anchorId="364F586A" wp14:editId="1CFFB88C">
            <wp:simplePos x="0" y="0"/>
            <wp:positionH relativeFrom="column">
              <wp:posOffset>-399415</wp:posOffset>
            </wp:positionH>
            <wp:positionV relativeFrom="paragraph">
              <wp:posOffset>2187575</wp:posOffset>
            </wp:positionV>
            <wp:extent cx="6035675" cy="2858135"/>
            <wp:effectExtent l="95250" t="190500" r="98425" b="189865"/>
            <wp:wrapNone/>
            <wp:docPr id="19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6289">
                      <a:off x="0" y="0"/>
                      <a:ext cx="6035675" cy="2858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15744" behindDoc="0" locked="0" layoutInCell="1" allowOverlap="1" wp14:anchorId="59BF04AD" wp14:editId="102353B7">
                <wp:simplePos x="0" y="0"/>
                <wp:positionH relativeFrom="column">
                  <wp:posOffset>-622300</wp:posOffset>
                </wp:positionH>
                <wp:positionV relativeFrom="paragraph">
                  <wp:posOffset>1459865</wp:posOffset>
                </wp:positionV>
                <wp:extent cx="6286500" cy="871855"/>
                <wp:effectExtent l="0" t="0" r="0" b="4445"/>
                <wp:wrapSquare wrapText="bothSides"/>
                <wp:docPr id="1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718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FF4815" w:rsidRDefault="00FF4815" w:rsidP="00E25C63">
                            <w:pPr>
                              <w:pStyle w:val="ListParagraph"/>
                              <w:spacing w:before="100" w:beforeAutospacing="1" w:after="100" w:afterAutospacing="1" w:line="240" w:lineRule="auto"/>
                              <w:ind w:left="0"/>
                              <w:rPr>
                                <w:rFonts w:cs="Arial"/>
                                <w:sz w:val="24"/>
                                <w:szCs w:val="24"/>
                                <w:lang w:val="en-GB"/>
                              </w:rPr>
                            </w:pPr>
                            <w:r w:rsidRPr="00E25C63">
                              <w:rPr>
                                <w:rFonts w:ascii="Arial" w:hAnsi="Arial" w:cs="Arial"/>
                                <w:sz w:val="24"/>
                                <w:szCs w:val="24"/>
                                <w:lang w:val="en-GB"/>
                              </w:rPr>
                              <w:t>NHS Stockport applies strict criteria for allowing sip feeds on prescription to ensure patients are supported and monitored, also to ensure that they are only prescribed for clearly defined ACBS indications.</w:t>
                            </w:r>
                          </w:p>
                          <w:p w:rsidR="00FF4815" w:rsidRDefault="00FF4815" w:rsidP="00E25C63">
                            <w:pPr>
                              <w:pStyle w:val="ListParagraph"/>
                              <w:spacing w:before="100" w:beforeAutospacing="1" w:after="100" w:afterAutospacing="1" w:line="240" w:lineRule="auto"/>
                              <w:ind w:left="0"/>
                              <w:rPr>
                                <w:rFonts w:cs="Arial"/>
                                <w:sz w:val="24"/>
                                <w:szCs w:val="24"/>
                                <w:lang w:val="en-GB"/>
                              </w:rPr>
                            </w:pPr>
                          </w:p>
                          <w:p w:rsidR="00FF4815" w:rsidRPr="00E25C63" w:rsidRDefault="00FF4815" w:rsidP="00E25C63">
                            <w:pPr>
                              <w:pStyle w:val="ListParagraph"/>
                              <w:spacing w:before="100" w:beforeAutospacing="1" w:after="100" w:afterAutospacing="1" w:line="240" w:lineRule="auto"/>
                              <w:ind w:left="0"/>
                              <w:rPr>
                                <w:rFonts w:ascii="Arial" w:hAnsi="Arial" w:cs="Arial"/>
                                <w:sz w:val="24"/>
                                <w:szCs w:val="24"/>
                                <w:lang w:val="en-GB"/>
                              </w:rPr>
                            </w:pPr>
                          </w:p>
                          <w:p w:rsidR="00FF4815" w:rsidRPr="00592F12" w:rsidRDefault="00FF4815" w:rsidP="000C0B9D">
                            <w:pPr>
                              <w:rPr>
                                <w:rFonts w:ascii="Arial" w:hAnsi="Arial"/>
                                <w:color w:val="4F81BD"/>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pt;margin-top:114.95pt;width:495pt;height:68.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" filled="f" stroked="f">
                <v:path arrowok="t"/>
                <v:textbox>
                  <w:txbxContent>
                    <w:p w:rsidR="00FF4815" w:rsidRDefault="00FF4815" w:rsidP="00E25C63">
                      <w:pPr>
                        <w:pStyle w:val="ListParagraph"/>
                        <w:spacing w:before="100" w:beforeAutospacing="1" w:after="100" w:afterAutospacing="1" w:line="240" w:lineRule="auto"/>
                        <w:ind w:left="0"/>
                        <w:rPr>
                          <w:rFonts w:cs="Arial"/>
                          <w:sz w:val="24"/>
                          <w:szCs w:val="24"/>
                          <w:lang w:val="en-GB"/>
                        </w:rPr>
                      </w:pPr>
                      <w:r w:rsidRPr="00E25C63">
                        <w:rPr>
                          <w:rFonts w:ascii="Arial" w:hAnsi="Arial" w:cs="Arial"/>
                          <w:sz w:val="24"/>
                          <w:szCs w:val="24"/>
                          <w:lang w:val="en-GB"/>
                        </w:rPr>
                        <w:t>NHS Stockport applies strict criteria for allowing sip feeds on prescription to ensure patients are supported and monitored, also to ensure that they are only prescribed for clearly defined ACBS indications.</w:t>
                      </w:r>
                    </w:p>
                    <w:p w:rsidR="00FF4815" w:rsidRDefault="00FF4815" w:rsidP="00E25C63">
                      <w:pPr>
                        <w:pStyle w:val="ListParagraph"/>
                        <w:spacing w:before="100" w:beforeAutospacing="1" w:after="100" w:afterAutospacing="1" w:line="240" w:lineRule="auto"/>
                        <w:ind w:left="0"/>
                        <w:rPr>
                          <w:rFonts w:cs="Arial"/>
                          <w:sz w:val="24"/>
                          <w:szCs w:val="24"/>
                          <w:lang w:val="en-GB"/>
                        </w:rPr>
                      </w:pPr>
                    </w:p>
                    <w:p w:rsidR="00FF4815" w:rsidRPr="00E25C63" w:rsidRDefault="00FF4815" w:rsidP="00E25C63">
                      <w:pPr>
                        <w:pStyle w:val="ListParagraph"/>
                        <w:spacing w:before="100" w:beforeAutospacing="1" w:after="100" w:afterAutospacing="1" w:line="240" w:lineRule="auto"/>
                        <w:ind w:left="0"/>
                        <w:rPr>
                          <w:rFonts w:ascii="Arial" w:hAnsi="Arial" w:cs="Arial"/>
                          <w:sz w:val="24"/>
                          <w:szCs w:val="24"/>
                          <w:lang w:val="en-GB"/>
                        </w:rPr>
                      </w:pPr>
                    </w:p>
                    <w:p w:rsidR="00FF4815" w:rsidRPr="00592F12" w:rsidRDefault="00FF4815" w:rsidP="000C0B9D">
                      <w:pPr>
                        <w:rPr>
                          <w:rFonts w:ascii="Arial" w:hAnsi="Arial"/>
                          <w:color w:val="4F81BD"/>
                          <w:sz w:val="36"/>
                          <w:szCs w:val="36"/>
                        </w:rPr>
                      </w:pPr>
                    </w:p>
                  </w:txbxContent>
                </v:textbox>
                <w10:wrap type="square"/>
              </v:shape>
            </w:pict>
          </mc:Fallback>
        </mc:AlternateContent>
      </w:r>
    </w:p>
    <w:p w:rsidR="00A12512" w:rsidRDefault="00A125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592F12" w:rsidRDefault="0070524F">
      <w:r>
        <w:rPr>
          <w:noProof/>
          <w:lang w:val="en-GB" w:eastAsia="en-GB"/>
        </w:rPr>
        <mc:AlternateContent>
          <mc:Choice Requires="wps">
            <w:drawing>
              <wp:anchor distT="0" distB="0" distL="114300" distR="114300" simplePos="0" relativeHeight="251616768" behindDoc="0" locked="0" layoutInCell="1" allowOverlap="1" wp14:anchorId="74B88645" wp14:editId="6603F468">
                <wp:simplePos x="0" y="0"/>
                <wp:positionH relativeFrom="column">
                  <wp:posOffset>207010</wp:posOffset>
                </wp:positionH>
                <wp:positionV relativeFrom="paragraph">
                  <wp:posOffset>56515</wp:posOffset>
                </wp:positionV>
                <wp:extent cx="5822950" cy="1456055"/>
                <wp:effectExtent l="0" t="0" r="0" b="0"/>
                <wp:wrapThrough wrapText="bothSides">
                  <wp:wrapPolygon edited="0">
                    <wp:start x="141" y="0"/>
                    <wp:lineTo x="141" y="21195"/>
                    <wp:lineTo x="21341" y="21195"/>
                    <wp:lineTo x="21341" y="0"/>
                    <wp:lineTo x="141" y="0"/>
                  </wp:wrapPolygon>
                </wp:wrapThrough>
                <wp:docPr id="1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0" cy="14560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FF4815" w:rsidRDefault="00FF4815" w:rsidP="00AE37C6">
                            <w:pPr>
                              <w:jc w:val="right"/>
                              <w:rPr>
                                <w:rFonts w:ascii="Arial" w:hAnsi="Arial"/>
                                <w:b/>
                                <w:i/>
                                <w:color w:val="17365D"/>
                                <w:sz w:val="28"/>
                                <w:szCs w:val="28"/>
                              </w:rPr>
                            </w:pPr>
                          </w:p>
                          <w:p w:rsidR="00FF4815" w:rsidRDefault="00FF4815" w:rsidP="00AE37C6">
                            <w:pPr>
                              <w:jc w:val="right"/>
                              <w:rPr>
                                <w:rFonts w:ascii="Arial" w:hAnsi="Arial"/>
                                <w:b/>
                                <w:i/>
                                <w:color w:val="17365D"/>
                                <w:sz w:val="28"/>
                                <w:szCs w:val="28"/>
                              </w:rPr>
                            </w:pPr>
                          </w:p>
                          <w:p w:rsidR="00FF4815" w:rsidRDefault="00FF4815" w:rsidP="00AE37C6">
                            <w:pPr>
                              <w:jc w:val="right"/>
                              <w:rPr>
                                <w:rFonts w:ascii="Arial" w:hAnsi="Arial"/>
                                <w:color w:val="17365D"/>
                                <w:sz w:val="28"/>
                                <w:szCs w:val="28"/>
                              </w:rPr>
                            </w:pPr>
                            <w:r>
                              <w:rPr>
                                <w:rFonts w:ascii="Arial" w:hAnsi="Arial"/>
                                <w:b/>
                                <w:i/>
                                <w:color w:val="17365D"/>
                                <w:sz w:val="28"/>
                                <w:szCs w:val="28"/>
                              </w:rPr>
                              <w:t xml:space="preserve">NHS </w:t>
                            </w:r>
                            <w:r w:rsidRPr="004E5B6D">
                              <w:rPr>
                                <w:rFonts w:ascii="Arial" w:hAnsi="Arial"/>
                                <w:b/>
                                <w:i/>
                                <w:color w:val="17365D"/>
                                <w:sz w:val="28"/>
                                <w:szCs w:val="28"/>
                              </w:rPr>
                              <w:t>Stockport Clinical Commissioning Group</w:t>
                            </w:r>
                            <w:r>
                              <w:rPr>
                                <w:rFonts w:ascii="Arial" w:hAnsi="Arial"/>
                                <w:color w:val="17365D"/>
                                <w:sz w:val="28"/>
                                <w:szCs w:val="28"/>
                              </w:rPr>
                              <w:t xml:space="preserve"> will allow </w:t>
                            </w:r>
                          </w:p>
                          <w:p w:rsidR="00FF4815" w:rsidRDefault="00FF4815" w:rsidP="00AE37C6">
                            <w:pPr>
                              <w:jc w:val="right"/>
                              <w:rPr>
                                <w:rFonts w:ascii="Arial" w:hAnsi="Arial"/>
                                <w:color w:val="17365D"/>
                                <w:sz w:val="28"/>
                                <w:szCs w:val="28"/>
                              </w:rPr>
                            </w:pPr>
                            <w:proofErr w:type="gramStart"/>
                            <w:r w:rsidRPr="004E5B6D">
                              <w:rPr>
                                <w:rFonts w:ascii="Arial" w:hAnsi="Arial"/>
                                <w:color w:val="17365D"/>
                                <w:sz w:val="28"/>
                                <w:szCs w:val="28"/>
                              </w:rPr>
                              <w:t>people</w:t>
                            </w:r>
                            <w:proofErr w:type="gramEnd"/>
                            <w:r w:rsidRPr="004E5B6D">
                              <w:rPr>
                                <w:rFonts w:ascii="Arial" w:hAnsi="Arial"/>
                                <w:color w:val="17365D"/>
                                <w:sz w:val="28"/>
                                <w:szCs w:val="28"/>
                              </w:rPr>
                              <w:t xml:space="preserve"> to</w:t>
                            </w:r>
                            <w:r>
                              <w:rPr>
                                <w:rFonts w:ascii="Arial" w:hAnsi="Arial"/>
                                <w:color w:val="17365D"/>
                                <w:sz w:val="28"/>
                                <w:szCs w:val="28"/>
                              </w:rPr>
                              <w:t xml:space="preserve"> </w:t>
                            </w:r>
                            <w:r w:rsidRPr="004E5B6D">
                              <w:rPr>
                                <w:rFonts w:ascii="Arial" w:hAnsi="Arial"/>
                                <w:color w:val="17365D"/>
                                <w:sz w:val="28"/>
                                <w:szCs w:val="28"/>
                              </w:rPr>
                              <w:t>access health services that empower</w:t>
                            </w:r>
                            <w:r>
                              <w:rPr>
                                <w:rFonts w:ascii="Arial" w:hAnsi="Arial"/>
                                <w:color w:val="17365D"/>
                                <w:sz w:val="28"/>
                                <w:szCs w:val="28"/>
                              </w:rPr>
                              <w:t xml:space="preserve"> </w:t>
                            </w:r>
                            <w:r w:rsidRPr="004E5B6D">
                              <w:rPr>
                                <w:rFonts w:ascii="Arial" w:hAnsi="Arial"/>
                                <w:color w:val="17365D"/>
                                <w:sz w:val="28"/>
                                <w:szCs w:val="28"/>
                              </w:rPr>
                              <w:t>them to</w:t>
                            </w:r>
                          </w:p>
                          <w:p w:rsidR="00FF4815" w:rsidRPr="004E5B6D" w:rsidRDefault="00FF4815" w:rsidP="00AE37C6">
                            <w:pPr>
                              <w:jc w:val="right"/>
                              <w:rPr>
                                <w:rFonts w:ascii="Arial" w:hAnsi="Arial"/>
                                <w:color w:val="17365D"/>
                                <w:sz w:val="28"/>
                                <w:szCs w:val="28"/>
                              </w:rPr>
                            </w:pPr>
                            <w:r w:rsidRPr="004E5B6D">
                              <w:rPr>
                                <w:rFonts w:ascii="Arial" w:hAnsi="Arial"/>
                                <w:color w:val="17365D"/>
                                <w:sz w:val="28"/>
                                <w:szCs w:val="28"/>
                              </w:rPr>
                              <w:t xml:space="preserve"> </w:t>
                            </w:r>
                            <w:proofErr w:type="gramStart"/>
                            <w:r w:rsidRPr="004E5B6D">
                              <w:rPr>
                                <w:rFonts w:ascii="Arial" w:hAnsi="Arial"/>
                                <w:color w:val="17365D"/>
                                <w:sz w:val="28"/>
                                <w:szCs w:val="28"/>
                              </w:rPr>
                              <w:t>live</w:t>
                            </w:r>
                            <w:proofErr w:type="gramEnd"/>
                            <w:r w:rsidRPr="004E5B6D">
                              <w:rPr>
                                <w:rFonts w:ascii="Arial" w:hAnsi="Arial"/>
                                <w:color w:val="17365D"/>
                                <w:sz w:val="28"/>
                                <w:szCs w:val="28"/>
                              </w:rPr>
                              <w:t xml:space="preserve"> healthier, longer and more independent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28" type="#_x0000_t202" style="position:absolute;margin-left:16.3pt;margin-top:4.45pt;width:458.5pt;height:114.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" filled="f" stroked="f">
                <v:path arrowok="t"/>
                <v:textbox>
                  <w:txbxContent>
                    <w:p w:rsidR="00FF4815" w:rsidRDefault="00FF4815" w:rsidP="00AE37C6">
                      <w:pPr>
                        <w:jc w:val="right"/>
                        <w:rPr>
                          <w:rFonts w:ascii="Arial" w:hAnsi="Arial"/>
                          <w:b/>
                          <w:i/>
                          <w:color w:val="17365D"/>
                          <w:sz w:val="28"/>
                          <w:szCs w:val="28"/>
                        </w:rPr>
                      </w:pPr>
                    </w:p>
                    <w:p w:rsidR="00FF4815" w:rsidRDefault="00FF4815" w:rsidP="00AE37C6">
                      <w:pPr>
                        <w:jc w:val="right"/>
                        <w:rPr>
                          <w:rFonts w:ascii="Arial" w:hAnsi="Arial"/>
                          <w:b/>
                          <w:i/>
                          <w:color w:val="17365D"/>
                          <w:sz w:val="28"/>
                          <w:szCs w:val="28"/>
                        </w:rPr>
                      </w:pPr>
                    </w:p>
                    <w:p w:rsidR="00FF4815" w:rsidRDefault="00FF4815" w:rsidP="00AE37C6">
                      <w:pPr>
                        <w:jc w:val="right"/>
                        <w:rPr>
                          <w:rFonts w:ascii="Arial" w:hAnsi="Arial"/>
                          <w:color w:val="17365D"/>
                          <w:sz w:val="28"/>
                          <w:szCs w:val="28"/>
                        </w:rPr>
                      </w:pPr>
                      <w:r>
                        <w:rPr>
                          <w:rFonts w:ascii="Arial" w:hAnsi="Arial"/>
                          <w:b/>
                          <w:i/>
                          <w:color w:val="17365D"/>
                          <w:sz w:val="28"/>
                          <w:szCs w:val="28"/>
                        </w:rPr>
                        <w:t xml:space="preserve">NHS </w:t>
                      </w:r>
                      <w:r w:rsidRPr="004E5B6D">
                        <w:rPr>
                          <w:rFonts w:ascii="Arial" w:hAnsi="Arial"/>
                          <w:b/>
                          <w:i/>
                          <w:color w:val="17365D"/>
                          <w:sz w:val="28"/>
                          <w:szCs w:val="28"/>
                        </w:rPr>
                        <w:t>Stockport Clinical Commissioning Group</w:t>
                      </w:r>
                      <w:r>
                        <w:rPr>
                          <w:rFonts w:ascii="Arial" w:hAnsi="Arial"/>
                          <w:color w:val="17365D"/>
                          <w:sz w:val="28"/>
                          <w:szCs w:val="28"/>
                        </w:rPr>
                        <w:t xml:space="preserve"> will allow </w:t>
                      </w:r>
                    </w:p>
                    <w:p w:rsidR="00FF4815" w:rsidRDefault="00FF4815" w:rsidP="00AE37C6">
                      <w:pPr>
                        <w:jc w:val="right"/>
                        <w:rPr>
                          <w:rFonts w:ascii="Arial" w:hAnsi="Arial"/>
                          <w:color w:val="17365D"/>
                          <w:sz w:val="28"/>
                          <w:szCs w:val="28"/>
                        </w:rPr>
                      </w:pPr>
                      <w:r w:rsidRPr="004E5B6D">
                        <w:rPr>
                          <w:rFonts w:ascii="Arial" w:hAnsi="Arial"/>
                          <w:color w:val="17365D"/>
                          <w:sz w:val="28"/>
                          <w:szCs w:val="28"/>
                        </w:rPr>
                        <w:t>people to</w:t>
                      </w:r>
                      <w:r>
                        <w:rPr>
                          <w:rFonts w:ascii="Arial" w:hAnsi="Arial"/>
                          <w:color w:val="17365D"/>
                          <w:sz w:val="28"/>
                          <w:szCs w:val="28"/>
                        </w:rPr>
                        <w:t xml:space="preserve"> </w:t>
                      </w:r>
                      <w:r w:rsidRPr="004E5B6D">
                        <w:rPr>
                          <w:rFonts w:ascii="Arial" w:hAnsi="Arial"/>
                          <w:color w:val="17365D"/>
                          <w:sz w:val="28"/>
                          <w:szCs w:val="28"/>
                        </w:rPr>
                        <w:t>access health services that empower</w:t>
                      </w:r>
                      <w:r>
                        <w:rPr>
                          <w:rFonts w:ascii="Arial" w:hAnsi="Arial"/>
                          <w:color w:val="17365D"/>
                          <w:sz w:val="28"/>
                          <w:szCs w:val="28"/>
                        </w:rPr>
                        <w:t xml:space="preserve"> </w:t>
                      </w:r>
                      <w:r w:rsidRPr="004E5B6D">
                        <w:rPr>
                          <w:rFonts w:ascii="Arial" w:hAnsi="Arial"/>
                          <w:color w:val="17365D"/>
                          <w:sz w:val="28"/>
                          <w:szCs w:val="28"/>
                        </w:rPr>
                        <w:t>them to</w:t>
                      </w:r>
                    </w:p>
                    <w:p w:rsidR="00FF4815" w:rsidRPr="004E5B6D" w:rsidRDefault="00FF4815" w:rsidP="00AE37C6">
                      <w:pPr>
                        <w:jc w:val="right"/>
                        <w:rPr>
                          <w:rFonts w:ascii="Arial" w:hAnsi="Arial"/>
                          <w:color w:val="17365D"/>
                          <w:sz w:val="28"/>
                          <w:szCs w:val="28"/>
                        </w:rPr>
                      </w:pPr>
                      <w:r w:rsidRPr="004E5B6D">
                        <w:rPr>
                          <w:rFonts w:ascii="Arial" w:hAnsi="Arial"/>
                          <w:color w:val="17365D"/>
                          <w:sz w:val="28"/>
                          <w:szCs w:val="28"/>
                        </w:rPr>
                        <w:t xml:space="preserve"> live healthier, longer and more independent lives.</w:t>
                      </w:r>
                    </w:p>
                  </w:txbxContent>
                </v:textbox>
                <w10:wrap type="through"/>
              </v:shape>
            </w:pict>
          </mc:Fallback>
        </mc:AlternateContent>
      </w:r>
    </w:p>
    <w:p w:rsidR="0070524F" w:rsidRPr="0070524F" w:rsidRDefault="0070524F" w:rsidP="0070524F">
      <w:pPr>
        <w:rPr>
          <w:lang w:bidi="en-US"/>
        </w:rPr>
      </w:pPr>
    </w:p>
    <w:p w:rsidR="000D6DDF" w:rsidRDefault="000D6DDF" w:rsidP="000D6DDF">
      <w:pPr>
        <w:rPr>
          <w:lang w:bidi="en-US"/>
        </w:rPr>
      </w:pPr>
    </w:p>
    <w:p w:rsidR="000D6DDF" w:rsidRPr="000D6DDF" w:rsidRDefault="000D6DDF" w:rsidP="000D6DDF">
      <w:pPr>
        <w:rPr>
          <w:lang w:bidi="en-US"/>
        </w:rPr>
      </w:pPr>
    </w:p>
    <w:p w:rsidR="000D6DDF" w:rsidRDefault="000D6DDF" w:rsidP="00E25C63">
      <w:pPr>
        <w:pStyle w:val="Heading1"/>
        <w:spacing w:before="0" w:after="0"/>
        <w:ind w:left="-993" w:right="-1055"/>
        <w:rPr>
          <w:sz w:val="24"/>
          <w:szCs w:val="24"/>
        </w:rPr>
      </w:pPr>
    </w:p>
    <w:p w:rsidR="001D4D97" w:rsidRPr="001D4D97" w:rsidRDefault="001D4D97" w:rsidP="001D4D97">
      <w:pPr>
        <w:rPr>
          <w:lang w:bidi="en-US"/>
        </w:rPr>
      </w:pPr>
    </w:p>
    <w:p w:rsidR="000D6DDF" w:rsidRDefault="000D6DDF" w:rsidP="00E25C63">
      <w:pPr>
        <w:pStyle w:val="Heading1"/>
        <w:spacing w:before="0" w:after="0"/>
        <w:ind w:left="-993" w:right="-1055"/>
        <w:rPr>
          <w:sz w:val="24"/>
          <w:szCs w:val="24"/>
        </w:rPr>
      </w:pPr>
    </w:p>
    <w:p w:rsidR="00E17F17" w:rsidRDefault="00DE470F" w:rsidP="002D5C34">
      <w:pPr>
        <w:pStyle w:val="Heading1"/>
        <w:spacing w:before="0" w:after="0"/>
        <w:ind w:right="-1055"/>
        <w:rPr>
          <w:sz w:val="24"/>
          <w:szCs w:val="24"/>
        </w:rPr>
      </w:pPr>
      <w:r>
        <w:rPr>
          <w:noProof/>
          <w:lang w:val="en-GB" w:eastAsia="en-GB" w:bidi="ar-SA"/>
        </w:rPr>
        <mc:AlternateContent>
          <mc:Choice Requires="wps">
            <w:drawing>
              <wp:anchor distT="0" distB="0" distL="114300" distR="114300" simplePos="0" relativeHeight="251619840" behindDoc="0" locked="0" layoutInCell="1" allowOverlap="1" wp14:anchorId="3A1512AC" wp14:editId="557A308B">
                <wp:simplePos x="0" y="0"/>
                <wp:positionH relativeFrom="column">
                  <wp:posOffset>-622300</wp:posOffset>
                </wp:positionH>
                <wp:positionV relativeFrom="paragraph">
                  <wp:posOffset>220980</wp:posOffset>
                </wp:positionV>
                <wp:extent cx="3552825" cy="1286510"/>
                <wp:effectExtent l="0" t="0" r="0" b="0"/>
                <wp:wrapTight wrapText="bothSides">
                  <wp:wrapPolygon edited="0">
                    <wp:start x="232" y="960"/>
                    <wp:lineTo x="232" y="20470"/>
                    <wp:lineTo x="21195" y="20470"/>
                    <wp:lineTo x="21195" y="960"/>
                    <wp:lineTo x="232" y="960"/>
                  </wp:wrapPolygon>
                </wp:wrapTight>
                <wp:docPr id="1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Pr="00D042F3" w:rsidRDefault="00FF4815" w:rsidP="00A12512">
                            <w:pPr>
                              <w:rPr>
                                <w:rFonts w:ascii="Arial" w:hAnsi="Arial"/>
                                <w:b/>
                                <w:color w:val="4F81BD"/>
                              </w:rPr>
                            </w:pPr>
                            <w:r>
                              <w:rPr>
                                <w:rFonts w:ascii="Arial" w:hAnsi="Arial"/>
                                <w:b/>
                                <w:color w:val="4F81BD"/>
                              </w:rPr>
                              <w:t xml:space="preserve">NHS </w:t>
                            </w:r>
                            <w:r w:rsidRPr="00D042F3">
                              <w:rPr>
                                <w:rFonts w:ascii="Arial" w:hAnsi="Arial"/>
                                <w:b/>
                                <w:color w:val="4F81BD"/>
                              </w:rPr>
                              <w:t>Stockport Clinical Commissioning Group</w:t>
                            </w:r>
                          </w:p>
                          <w:p w:rsidR="00FF4815" w:rsidRDefault="00FF4815" w:rsidP="00A63AE6">
                            <w:pPr>
                              <w:jc w:val="both"/>
                              <w:rPr>
                                <w:rFonts w:ascii="Arial" w:hAnsi="Arial"/>
                                <w:color w:val="595959"/>
                              </w:rPr>
                            </w:pPr>
                            <w:r w:rsidRPr="00D042F3">
                              <w:rPr>
                                <w:rFonts w:ascii="Arial" w:hAnsi="Arial"/>
                                <w:color w:val="595959"/>
                              </w:rPr>
                              <w:t>7th Floor</w:t>
                            </w:r>
                          </w:p>
                          <w:p w:rsidR="00FF4815" w:rsidRPr="00D042F3" w:rsidRDefault="00FF4815" w:rsidP="00A63AE6">
                            <w:pPr>
                              <w:jc w:val="both"/>
                              <w:rPr>
                                <w:rFonts w:ascii="Arial" w:hAnsi="Arial"/>
                                <w:color w:val="595959"/>
                              </w:rPr>
                            </w:pPr>
                          </w:p>
                          <w:p w:rsidR="00FF4815" w:rsidRPr="00D042F3" w:rsidRDefault="00FF4815" w:rsidP="00A12512">
                            <w:pPr>
                              <w:rPr>
                                <w:rFonts w:ascii="Arial" w:hAnsi="Arial"/>
                                <w:color w:val="595959"/>
                              </w:rPr>
                            </w:pPr>
                            <w:r w:rsidRPr="00D042F3">
                              <w:rPr>
                                <w:rFonts w:ascii="Arial" w:hAnsi="Arial"/>
                                <w:color w:val="595959"/>
                              </w:rPr>
                              <w:t>Regent House</w:t>
                            </w:r>
                          </w:p>
                          <w:p w:rsidR="00FF4815" w:rsidRPr="00D042F3" w:rsidRDefault="00FF4815" w:rsidP="00A12512">
                            <w:pPr>
                              <w:rPr>
                                <w:rFonts w:ascii="Arial" w:hAnsi="Arial"/>
                                <w:color w:val="595959"/>
                              </w:rPr>
                            </w:pPr>
                            <w:r w:rsidRPr="00D042F3">
                              <w:rPr>
                                <w:rFonts w:ascii="Arial" w:hAnsi="Arial"/>
                                <w:color w:val="595959"/>
                              </w:rPr>
                              <w:t>Heaton Lane</w:t>
                            </w:r>
                          </w:p>
                          <w:p w:rsidR="00FF4815" w:rsidRDefault="00FF4815" w:rsidP="00A12512">
                            <w:pPr>
                              <w:rPr>
                                <w:rFonts w:ascii="Arial" w:hAnsi="Arial"/>
                                <w:color w:val="595959"/>
                              </w:rPr>
                            </w:pPr>
                            <w:r w:rsidRPr="00D042F3">
                              <w:rPr>
                                <w:rFonts w:ascii="Arial" w:hAnsi="Arial"/>
                                <w:color w:val="595959"/>
                              </w:rPr>
                              <w:t>Stockport</w:t>
                            </w: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Pr="00D042F3" w:rsidRDefault="00FF4815" w:rsidP="00A12512">
                            <w:pPr>
                              <w:rPr>
                                <w:rFonts w:ascii="Arial" w:hAnsi="Arial"/>
                                <w:color w:val="595959"/>
                              </w:rPr>
                            </w:pPr>
                          </w:p>
                          <w:p w:rsidR="00FF4815" w:rsidRPr="00D042F3" w:rsidRDefault="00FF4815" w:rsidP="00A12512">
                            <w:pPr>
                              <w:rPr>
                                <w:rFonts w:ascii="Arial" w:hAnsi="Arial"/>
                                <w:color w:val="595959"/>
                              </w:rPr>
                            </w:pPr>
                            <w:r w:rsidRPr="00D042F3">
                              <w:rPr>
                                <w:rFonts w:ascii="Arial" w:hAnsi="Arial"/>
                                <w:color w:val="595959"/>
                              </w:rPr>
                              <w:t>SK4 1BS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9pt;margin-top:17.4pt;width:279.75pt;height:101.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" filled="f" stroked="f">
                <v:textbox inset=",7.2pt,,7.2pt">
                  <w:txbxContent>
                    <w:p w:rsidR="00FF4815" w:rsidRPr="00D042F3" w:rsidRDefault="00FF4815" w:rsidP="00A12512">
                      <w:pPr>
                        <w:rPr>
                          <w:rFonts w:ascii="Arial" w:hAnsi="Arial"/>
                          <w:b/>
                          <w:color w:val="4F81BD"/>
                        </w:rPr>
                      </w:pPr>
                      <w:r>
                        <w:rPr>
                          <w:rFonts w:ascii="Arial" w:hAnsi="Arial"/>
                          <w:b/>
                          <w:color w:val="4F81BD"/>
                        </w:rPr>
                        <w:t xml:space="preserve">NHS </w:t>
                      </w:r>
                      <w:r w:rsidRPr="00D042F3">
                        <w:rPr>
                          <w:rFonts w:ascii="Arial" w:hAnsi="Arial"/>
                          <w:b/>
                          <w:color w:val="4F81BD"/>
                        </w:rPr>
                        <w:t>Stockport Clinical Commissioning Group</w:t>
                      </w:r>
                    </w:p>
                    <w:p w:rsidR="00FF4815" w:rsidRDefault="00FF4815" w:rsidP="00A63AE6">
                      <w:pPr>
                        <w:jc w:val="both"/>
                        <w:rPr>
                          <w:rFonts w:ascii="Arial" w:hAnsi="Arial"/>
                          <w:color w:val="595959"/>
                        </w:rPr>
                      </w:pPr>
                      <w:r w:rsidRPr="00D042F3">
                        <w:rPr>
                          <w:rFonts w:ascii="Arial" w:hAnsi="Arial"/>
                          <w:color w:val="595959"/>
                        </w:rPr>
                        <w:t>7th Floor</w:t>
                      </w:r>
                    </w:p>
                    <w:p w:rsidR="00FF4815" w:rsidRPr="00D042F3" w:rsidRDefault="00FF4815" w:rsidP="00A63AE6">
                      <w:pPr>
                        <w:jc w:val="both"/>
                        <w:rPr>
                          <w:rFonts w:ascii="Arial" w:hAnsi="Arial"/>
                          <w:color w:val="595959"/>
                        </w:rPr>
                      </w:pPr>
                    </w:p>
                    <w:p w:rsidR="00FF4815" w:rsidRPr="00D042F3" w:rsidRDefault="00FF4815" w:rsidP="00A12512">
                      <w:pPr>
                        <w:rPr>
                          <w:rFonts w:ascii="Arial" w:hAnsi="Arial"/>
                          <w:color w:val="595959"/>
                        </w:rPr>
                      </w:pPr>
                      <w:r w:rsidRPr="00D042F3">
                        <w:rPr>
                          <w:rFonts w:ascii="Arial" w:hAnsi="Arial"/>
                          <w:color w:val="595959"/>
                        </w:rPr>
                        <w:t>Regent House</w:t>
                      </w:r>
                    </w:p>
                    <w:p w:rsidR="00FF4815" w:rsidRPr="00D042F3" w:rsidRDefault="00FF4815" w:rsidP="00A12512">
                      <w:pPr>
                        <w:rPr>
                          <w:rFonts w:ascii="Arial" w:hAnsi="Arial"/>
                          <w:color w:val="595959"/>
                        </w:rPr>
                      </w:pPr>
                      <w:r w:rsidRPr="00D042F3">
                        <w:rPr>
                          <w:rFonts w:ascii="Arial" w:hAnsi="Arial"/>
                          <w:color w:val="595959"/>
                        </w:rPr>
                        <w:t>Heaton Lane</w:t>
                      </w:r>
                    </w:p>
                    <w:p w:rsidR="00FF4815" w:rsidRDefault="00FF4815" w:rsidP="00A12512">
                      <w:pPr>
                        <w:rPr>
                          <w:rFonts w:ascii="Arial" w:hAnsi="Arial"/>
                          <w:color w:val="595959"/>
                        </w:rPr>
                      </w:pPr>
                      <w:r w:rsidRPr="00D042F3">
                        <w:rPr>
                          <w:rFonts w:ascii="Arial" w:hAnsi="Arial"/>
                          <w:color w:val="595959"/>
                        </w:rPr>
                        <w:t>Stockport</w:t>
                      </w: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Default="00FF4815" w:rsidP="00A12512">
                      <w:pPr>
                        <w:rPr>
                          <w:rFonts w:ascii="Arial" w:hAnsi="Arial"/>
                          <w:color w:val="595959"/>
                        </w:rPr>
                      </w:pPr>
                    </w:p>
                    <w:p w:rsidR="00FF4815" w:rsidRPr="00D042F3" w:rsidRDefault="00FF4815" w:rsidP="00A12512">
                      <w:pPr>
                        <w:rPr>
                          <w:rFonts w:ascii="Arial" w:hAnsi="Arial"/>
                          <w:color w:val="595959"/>
                        </w:rPr>
                      </w:pPr>
                    </w:p>
                    <w:p w:rsidR="00FF4815" w:rsidRPr="00D042F3" w:rsidRDefault="00FF4815" w:rsidP="00A12512">
                      <w:pPr>
                        <w:rPr>
                          <w:rFonts w:ascii="Arial" w:hAnsi="Arial"/>
                          <w:color w:val="595959"/>
                        </w:rPr>
                      </w:pPr>
                      <w:r w:rsidRPr="00D042F3">
                        <w:rPr>
                          <w:rFonts w:ascii="Arial" w:hAnsi="Arial"/>
                          <w:color w:val="595959"/>
                        </w:rPr>
                        <w:t>SK4 1BS</w:t>
                      </w:r>
                    </w:p>
                  </w:txbxContent>
                </v:textbox>
                <w10:wrap type="tight"/>
              </v:shape>
            </w:pict>
          </mc:Fallback>
        </mc:AlternateContent>
      </w:r>
      <w:r w:rsidR="002D5C34">
        <w:rPr>
          <w:noProof/>
          <w:lang w:val="en-GB" w:eastAsia="en-GB" w:bidi="ar-SA"/>
        </w:rPr>
        <mc:AlternateContent>
          <mc:Choice Requires="wps">
            <w:drawing>
              <wp:anchor distT="0" distB="0" distL="114300" distR="114300" simplePos="0" relativeHeight="251618816" behindDoc="0" locked="0" layoutInCell="1" allowOverlap="1" wp14:anchorId="351CD158" wp14:editId="2D97F815">
                <wp:simplePos x="0" y="0"/>
                <wp:positionH relativeFrom="column">
                  <wp:posOffset>2928620</wp:posOffset>
                </wp:positionH>
                <wp:positionV relativeFrom="paragraph">
                  <wp:posOffset>228600</wp:posOffset>
                </wp:positionV>
                <wp:extent cx="3076575" cy="1371600"/>
                <wp:effectExtent l="0" t="0" r="0" b="0"/>
                <wp:wrapTight wrapText="bothSides">
                  <wp:wrapPolygon edited="0">
                    <wp:start x="267" y="900"/>
                    <wp:lineTo x="267" y="20700"/>
                    <wp:lineTo x="21132" y="20700"/>
                    <wp:lineTo x="21132" y="900"/>
                    <wp:lineTo x="267" y="900"/>
                  </wp:wrapPolygon>
                </wp:wrapTight>
                <wp:docPr id="1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Pr="009A52A9" w:rsidRDefault="00FF4815" w:rsidP="00A63AE6">
                            <w:pPr>
                              <w:rPr>
                                <w:rFonts w:ascii="Arial" w:hAnsi="Arial"/>
                              </w:rPr>
                            </w:pPr>
                            <w:r w:rsidRPr="00D042F3">
                              <w:rPr>
                                <w:rFonts w:ascii="Arial" w:hAnsi="Arial"/>
                                <w:b/>
                                <w:color w:val="4F81BD"/>
                              </w:rPr>
                              <w:t>Tel:</w:t>
                            </w:r>
                            <w:r w:rsidRPr="009A52A9">
                              <w:rPr>
                                <w:rFonts w:ascii="Arial" w:hAnsi="Arial"/>
                              </w:rPr>
                              <w:t xml:space="preserve"> </w:t>
                            </w:r>
                            <w:r>
                              <w:rPr>
                                <w:rFonts w:ascii="Arial" w:hAnsi="Arial"/>
                                <w:color w:val="595959"/>
                              </w:rPr>
                              <w:t>0161 426 99</w:t>
                            </w:r>
                            <w:r w:rsidRPr="00D042F3">
                              <w:rPr>
                                <w:rFonts w:ascii="Arial" w:hAnsi="Arial"/>
                                <w:color w:val="595959"/>
                              </w:rPr>
                              <w:t>00</w:t>
                            </w:r>
                            <w:r w:rsidRPr="009A52A9">
                              <w:rPr>
                                <w:rFonts w:ascii="Arial" w:hAnsi="Arial"/>
                              </w:rPr>
                              <w:t xml:space="preserve"> </w:t>
                            </w:r>
                            <w:r w:rsidRPr="00D042F3">
                              <w:rPr>
                                <w:rFonts w:ascii="Arial" w:hAnsi="Arial"/>
                                <w:b/>
                                <w:color w:val="4F81BD"/>
                              </w:rPr>
                              <w:t xml:space="preserve">Fax: </w:t>
                            </w:r>
                            <w:r w:rsidRPr="00D042F3">
                              <w:rPr>
                                <w:rFonts w:ascii="Arial" w:hAnsi="Arial"/>
                                <w:color w:val="595959"/>
                              </w:rPr>
                              <w:t>0161 426 5999</w:t>
                            </w:r>
                          </w:p>
                          <w:p w:rsidR="00FF4815" w:rsidRPr="009A52A9" w:rsidRDefault="00FF4815" w:rsidP="00A63AE6">
                            <w:pPr>
                              <w:rPr>
                                <w:rFonts w:ascii="Arial" w:hAnsi="Arial"/>
                              </w:rPr>
                            </w:pPr>
                            <w:r w:rsidRPr="00D042F3">
                              <w:rPr>
                                <w:rFonts w:ascii="Arial" w:hAnsi="Arial"/>
                                <w:b/>
                                <w:color w:val="4F81BD"/>
                              </w:rPr>
                              <w:t>Text Relay:</w:t>
                            </w:r>
                            <w:r w:rsidRPr="009A52A9">
                              <w:rPr>
                                <w:rFonts w:ascii="Arial" w:hAnsi="Arial"/>
                              </w:rPr>
                              <w:t xml:space="preserve"> </w:t>
                            </w:r>
                            <w:r>
                              <w:rPr>
                                <w:rFonts w:ascii="Arial" w:hAnsi="Arial"/>
                                <w:color w:val="595959"/>
                              </w:rPr>
                              <w:t>18001 + 0161 426 99</w:t>
                            </w:r>
                            <w:r w:rsidRPr="00D042F3">
                              <w:rPr>
                                <w:rFonts w:ascii="Arial" w:hAnsi="Arial"/>
                                <w:color w:val="595959"/>
                              </w:rPr>
                              <w:t>00</w:t>
                            </w:r>
                          </w:p>
                          <w:p w:rsidR="00FF4815" w:rsidRPr="009A52A9" w:rsidRDefault="00FF4815" w:rsidP="00A63AE6">
                            <w:pPr>
                              <w:rPr>
                                <w:rFonts w:ascii="Arial" w:hAnsi="Arial"/>
                              </w:rPr>
                            </w:pPr>
                          </w:p>
                          <w:p w:rsidR="00FF4815" w:rsidRPr="009A52A9" w:rsidRDefault="00FF4815" w:rsidP="00A63AE6">
                            <w:pPr>
                              <w:rPr>
                                <w:rFonts w:ascii="Arial" w:hAnsi="Arial"/>
                              </w:rPr>
                            </w:pPr>
                            <w:r w:rsidRPr="00D042F3">
                              <w:rPr>
                                <w:rFonts w:ascii="Arial" w:hAnsi="Arial"/>
                                <w:b/>
                                <w:color w:val="4F81BD"/>
                              </w:rPr>
                              <w:t>Website:</w:t>
                            </w:r>
                            <w:r w:rsidRPr="009A52A9">
                              <w:rPr>
                                <w:rFonts w:ascii="Arial" w:hAnsi="Arial"/>
                              </w:rPr>
                              <w:t xml:space="preserve"> </w:t>
                            </w:r>
                            <w:r w:rsidRPr="00D042F3">
                              <w:rPr>
                                <w:rFonts w:ascii="Arial" w:hAnsi="Arial"/>
                                <w:color w:val="595959"/>
                              </w:rPr>
                              <w:t>www.stockportccg.org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30.6pt;margin-top:18pt;width:242.25pt;height:10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" filled="f" stroked="f">
                <v:textbox inset=",7.2pt,,7.2pt">
                  <w:txbxContent>
                    <w:p w:rsidR="006808B7" w:rsidRPr="009A52A9" w:rsidRDefault="006808B7" w:rsidP="00A63AE6">
                      <w:pPr>
                        <w:rPr>
                          <w:rFonts w:ascii="Arial" w:hAnsi="Arial"/>
                        </w:rPr>
                      </w:pPr>
                      <w:r w:rsidRPr="00D042F3">
                        <w:rPr>
                          <w:rFonts w:ascii="Arial" w:hAnsi="Arial"/>
                          <w:b/>
                          <w:color w:val="4F81BD"/>
                        </w:rPr>
                        <w:t>Tel:</w:t>
                      </w:r>
                      <w:r w:rsidRPr="009A52A9">
                        <w:rPr>
                          <w:rFonts w:ascii="Arial" w:hAnsi="Arial"/>
                        </w:rPr>
                        <w:t xml:space="preserve"> </w:t>
                      </w:r>
                      <w:r>
                        <w:rPr>
                          <w:rFonts w:ascii="Arial" w:hAnsi="Arial"/>
                          <w:color w:val="595959"/>
                        </w:rPr>
                        <w:t>0161 426 99</w:t>
                      </w:r>
                      <w:r w:rsidRPr="00D042F3">
                        <w:rPr>
                          <w:rFonts w:ascii="Arial" w:hAnsi="Arial"/>
                          <w:color w:val="595959"/>
                        </w:rPr>
                        <w:t>00</w:t>
                      </w:r>
                      <w:r w:rsidRPr="009A52A9">
                        <w:rPr>
                          <w:rFonts w:ascii="Arial" w:hAnsi="Arial"/>
                        </w:rPr>
                        <w:t xml:space="preserve"> </w:t>
                      </w:r>
                      <w:r w:rsidRPr="00D042F3">
                        <w:rPr>
                          <w:rFonts w:ascii="Arial" w:hAnsi="Arial"/>
                          <w:b/>
                          <w:color w:val="4F81BD"/>
                        </w:rPr>
                        <w:t xml:space="preserve">Fax: </w:t>
                      </w:r>
                      <w:r w:rsidRPr="00D042F3">
                        <w:rPr>
                          <w:rFonts w:ascii="Arial" w:hAnsi="Arial"/>
                          <w:color w:val="595959"/>
                        </w:rPr>
                        <w:t>0161 426 5999</w:t>
                      </w:r>
                    </w:p>
                    <w:p w:rsidR="006808B7" w:rsidRPr="009A52A9" w:rsidRDefault="006808B7" w:rsidP="00A63AE6">
                      <w:pPr>
                        <w:rPr>
                          <w:rFonts w:ascii="Arial" w:hAnsi="Arial"/>
                        </w:rPr>
                      </w:pPr>
                      <w:r w:rsidRPr="00D042F3">
                        <w:rPr>
                          <w:rFonts w:ascii="Arial" w:hAnsi="Arial"/>
                          <w:b/>
                          <w:color w:val="4F81BD"/>
                        </w:rPr>
                        <w:t>Text Relay:</w:t>
                      </w:r>
                      <w:r w:rsidRPr="009A52A9">
                        <w:rPr>
                          <w:rFonts w:ascii="Arial" w:hAnsi="Arial"/>
                        </w:rPr>
                        <w:t xml:space="preserve"> </w:t>
                      </w:r>
                      <w:r>
                        <w:rPr>
                          <w:rFonts w:ascii="Arial" w:hAnsi="Arial"/>
                          <w:color w:val="595959"/>
                        </w:rPr>
                        <w:t>18001 + 0161 426 99</w:t>
                      </w:r>
                      <w:r w:rsidRPr="00D042F3">
                        <w:rPr>
                          <w:rFonts w:ascii="Arial" w:hAnsi="Arial"/>
                          <w:color w:val="595959"/>
                        </w:rPr>
                        <w:t>00</w:t>
                      </w:r>
                    </w:p>
                    <w:p w:rsidR="006808B7" w:rsidRPr="009A52A9" w:rsidRDefault="006808B7" w:rsidP="00A63AE6">
                      <w:pPr>
                        <w:rPr>
                          <w:rFonts w:ascii="Arial" w:hAnsi="Arial"/>
                        </w:rPr>
                      </w:pPr>
                    </w:p>
                    <w:p w:rsidR="006808B7" w:rsidRPr="009A52A9" w:rsidRDefault="006808B7" w:rsidP="00A63AE6">
                      <w:pPr>
                        <w:rPr>
                          <w:rFonts w:ascii="Arial" w:hAnsi="Arial"/>
                        </w:rPr>
                      </w:pPr>
                      <w:r w:rsidRPr="00D042F3">
                        <w:rPr>
                          <w:rFonts w:ascii="Arial" w:hAnsi="Arial"/>
                          <w:b/>
                          <w:color w:val="4F81BD"/>
                        </w:rPr>
                        <w:t>Website:</w:t>
                      </w:r>
                      <w:r w:rsidRPr="009A52A9">
                        <w:rPr>
                          <w:rFonts w:ascii="Arial" w:hAnsi="Arial"/>
                        </w:rPr>
                        <w:t xml:space="preserve"> </w:t>
                      </w:r>
                      <w:r w:rsidRPr="00D042F3">
                        <w:rPr>
                          <w:rFonts w:ascii="Arial" w:hAnsi="Arial"/>
                          <w:color w:val="595959"/>
                        </w:rPr>
                        <w:t>www.stockportccg.org</w:t>
                      </w:r>
                    </w:p>
                  </w:txbxContent>
                </v:textbox>
                <w10:wrap type="tight"/>
              </v:shape>
            </w:pict>
          </mc:Fallback>
        </mc:AlternateContent>
      </w:r>
    </w:p>
    <w:p w:rsidR="00E9379D" w:rsidRPr="00E9379D" w:rsidRDefault="00E9379D" w:rsidP="00E9379D">
      <w:pPr>
        <w:rPr>
          <w:lang w:bidi="en-US"/>
        </w:rPr>
      </w:pPr>
    </w:p>
    <w:p w:rsidR="0070524F" w:rsidRPr="00BE04A3" w:rsidRDefault="0070524F" w:rsidP="00BE04A3">
      <w:pPr>
        <w:spacing w:before="100" w:beforeAutospacing="1" w:after="100" w:afterAutospacing="1"/>
        <w:rPr>
          <w:rFonts w:ascii="Arial" w:hAnsi="Arial" w:cs="Arial"/>
          <w:lang w:val="en-GB"/>
        </w:rPr>
      </w:pPr>
    </w:p>
    <w:p w:rsidR="00B96707" w:rsidRDefault="00B96707" w:rsidP="0070524F">
      <w:pPr>
        <w:pStyle w:val="ListParagraph"/>
        <w:spacing w:before="100" w:beforeAutospacing="1" w:after="100" w:afterAutospacing="1" w:line="240" w:lineRule="auto"/>
        <w:ind w:left="-851"/>
        <w:rPr>
          <w:rFonts w:ascii="Arial" w:hAnsi="Arial" w:cs="Arial"/>
          <w:sz w:val="20"/>
          <w:szCs w:val="20"/>
          <w:lang w:val="en-GB"/>
        </w:rPr>
      </w:pPr>
    </w:p>
    <w:p w:rsidR="00B96707" w:rsidRDefault="00B96707" w:rsidP="0070524F">
      <w:pPr>
        <w:pStyle w:val="ListParagraph"/>
        <w:spacing w:before="100" w:beforeAutospacing="1" w:after="100" w:afterAutospacing="1" w:line="240" w:lineRule="auto"/>
        <w:ind w:left="-851"/>
        <w:rPr>
          <w:rFonts w:ascii="Arial" w:hAnsi="Arial" w:cs="Arial"/>
          <w:sz w:val="20"/>
          <w:szCs w:val="20"/>
          <w:lang w:val="en-GB"/>
        </w:rPr>
      </w:pPr>
    </w:p>
    <w:p w:rsidR="0006100E" w:rsidRPr="00B96707" w:rsidRDefault="00BE04A3" w:rsidP="0070524F">
      <w:pPr>
        <w:pStyle w:val="ListParagraph"/>
        <w:spacing w:before="100" w:beforeAutospacing="1" w:after="100" w:afterAutospacing="1" w:line="240" w:lineRule="auto"/>
        <w:ind w:left="-851"/>
        <w:rPr>
          <w:rFonts w:ascii="Arial" w:hAnsi="Arial" w:cs="Arial"/>
          <w:sz w:val="20"/>
          <w:szCs w:val="20"/>
          <w:lang w:val="en-GB"/>
        </w:rPr>
      </w:pPr>
      <w:r w:rsidRPr="00B96707">
        <w:rPr>
          <w:rFonts w:ascii="Arial" w:hAnsi="Arial" w:cs="Arial"/>
          <w:sz w:val="20"/>
          <w:szCs w:val="20"/>
          <w:lang w:val="en-GB"/>
        </w:rPr>
        <w:t xml:space="preserve">Version 2.0 </w:t>
      </w:r>
      <w:r w:rsidR="00B96707">
        <w:rPr>
          <w:rFonts w:ascii="Arial" w:hAnsi="Arial" w:cs="Arial"/>
          <w:sz w:val="20"/>
          <w:szCs w:val="20"/>
          <w:lang w:val="en-GB"/>
        </w:rPr>
        <w:t>Approved</w:t>
      </w:r>
      <w:r w:rsidR="0006100E" w:rsidRPr="00B96707">
        <w:rPr>
          <w:rFonts w:ascii="Arial" w:hAnsi="Arial" w:cs="Arial"/>
          <w:sz w:val="20"/>
          <w:szCs w:val="20"/>
          <w:lang w:val="en-GB"/>
        </w:rPr>
        <w:t xml:space="preserve"> by STAMP June 2015 and by CPC July 2015</w:t>
      </w:r>
    </w:p>
    <w:p w:rsidR="00B96707" w:rsidRDefault="00BE04A3" w:rsidP="00B96707">
      <w:pPr>
        <w:pStyle w:val="ListParagraph"/>
        <w:spacing w:before="100" w:beforeAutospacing="1" w:after="100" w:afterAutospacing="1" w:line="240" w:lineRule="auto"/>
        <w:ind w:left="-851"/>
        <w:rPr>
          <w:rFonts w:ascii="Arial" w:hAnsi="Arial" w:cs="Arial"/>
          <w:sz w:val="20"/>
          <w:szCs w:val="20"/>
          <w:lang w:val="en-GB"/>
        </w:rPr>
      </w:pPr>
      <w:r w:rsidRPr="00B96707">
        <w:rPr>
          <w:rFonts w:ascii="Arial" w:hAnsi="Arial" w:cs="Arial"/>
          <w:sz w:val="20"/>
          <w:szCs w:val="20"/>
          <w:lang w:val="en-GB"/>
        </w:rPr>
        <w:t>Updated Oct 2015 to 2.1 after pricing review</w:t>
      </w:r>
    </w:p>
    <w:p w:rsidR="0070524F" w:rsidRPr="00B96707" w:rsidRDefault="0070524F" w:rsidP="00B96707">
      <w:pPr>
        <w:pStyle w:val="ListParagraph"/>
        <w:spacing w:before="100" w:beforeAutospacing="1" w:after="100" w:afterAutospacing="1" w:line="240" w:lineRule="auto"/>
        <w:ind w:left="-851"/>
        <w:rPr>
          <w:rFonts w:ascii="Arial" w:hAnsi="Arial" w:cs="Arial"/>
          <w:sz w:val="20"/>
          <w:szCs w:val="20"/>
          <w:lang w:val="en-GB"/>
        </w:rPr>
      </w:pPr>
      <w:r w:rsidRPr="00B96707">
        <w:rPr>
          <w:rFonts w:ascii="Arial" w:hAnsi="Arial" w:cs="Arial"/>
          <w:sz w:val="20"/>
          <w:szCs w:val="20"/>
          <w:lang w:val="en-GB"/>
        </w:rPr>
        <w:t>Review date July 2018 unless there is a significant change in clinical practice</w:t>
      </w:r>
      <w:r w:rsidR="0006100E" w:rsidRPr="00B96707">
        <w:rPr>
          <w:rFonts w:ascii="Arial" w:hAnsi="Arial" w:cs="Arial"/>
          <w:sz w:val="20"/>
          <w:szCs w:val="20"/>
          <w:lang w:val="en-GB"/>
        </w:rPr>
        <w:t>, contracts</w:t>
      </w:r>
      <w:r w:rsidRPr="00B96707">
        <w:rPr>
          <w:rFonts w:ascii="Arial" w:hAnsi="Arial" w:cs="Arial"/>
          <w:sz w:val="20"/>
          <w:szCs w:val="20"/>
          <w:lang w:val="en-GB"/>
        </w:rPr>
        <w:t xml:space="preserve"> or pricing arrangements</w:t>
      </w:r>
    </w:p>
    <w:p w:rsidR="00E25C63" w:rsidRPr="00E25C63" w:rsidRDefault="00E25C63" w:rsidP="006808B7">
      <w:pPr>
        <w:pStyle w:val="Heading1"/>
        <w:spacing w:before="0" w:after="0"/>
        <w:ind w:left="-851" w:right="-1055"/>
        <w:rPr>
          <w:sz w:val="24"/>
          <w:szCs w:val="24"/>
        </w:rPr>
      </w:pPr>
      <w:r w:rsidRPr="00E25C63">
        <w:rPr>
          <w:sz w:val="24"/>
          <w:szCs w:val="24"/>
        </w:rPr>
        <w:lastRenderedPageBreak/>
        <w:t>INTRODUCTION</w:t>
      </w:r>
    </w:p>
    <w:p w:rsidR="00E17F17" w:rsidRDefault="00E17F17" w:rsidP="00DB4B71">
      <w:pPr>
        <w:pStyle w:val="Default"/>
        <w:spacing w:after="0"/>
        <w:ind w:left="-709" w:right="-1055" w:hanging="284"/>
        <w:rPr>
          <w:lang w:eastAsia="en-GB"/>
        </w:rPr>
      </w:pPr>
    </w:p>
    <w:p w:rsidR="001A2251" w:rsidRDefault="00E25C63" w:rsidP="006808B7">
      <w:pPr>
        <w:pStyle w:val="Default"/>
        <w:spacing w:after="0"/>
        <w:ind w:left="-851" w:right="-1055"/>
        <w:rPr>
          <w:lang w:eastAsia="en-GB"/>
        </w:rPr>
      </w:pPr>
      <w:r w:rsidRPr="00E25C63">
        <w:rPr>
          <w:lang w:eastAsia="en-GB"/>
        </w:rPr>
        <w:t xml:space="preserve">Malnutrition is estimated to affect at least three million adults in the UK and cost £13 billion per annum. It may occur as a result of illness or from a variety of physiological and social co-factors. Adverse effects in more severe cases include: </w:t>
      </w:r>
    </w:p>
    <w:p w:rsidR="001A2251" w:rsidRPr="00E25C63" w:rsidRDefault="001A2251" w:rsidP="00E25C63">
      <w:pPr>
        <w:pStyle w:val="Default"/>
        <w:spacing w:after="0"/>
        <w:ind w:left="-993" w:right="-1055"/>
        <w:rPr>
          <w:lang w:eastAsia="en-GB"/>
        </w:rPr>
      </w:pPr>
    </w:p>
    <w:p w:rsidR="00E25C63" w:rsidRPr="00BB21C4"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Impaired immune responses – increasing risk of infection. </w:t>
      </w:r>
    </w:p>
    <w:p w:rsidR="00E25C63" w:rsidRPr="00BB21C4"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Reduced muscle strength and fatigue. </w:t>
      </w:r>
    </w:p>
    <w:p w:rsidR="00E25C63" w:rsidRPr="00BB21C4" w:rsidRDefault="00E25C63" w:rsidP="006808B7">
      <w:pPr>
        <w:numPr>
          <w:ilvl w:val="0"/>
          <w:numId w:val="1"/>
        </w:numPr>
        <w:tabs>
          <w:tab w:val="left" w:pos="-709"/>
        </w:tabs>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Reduced respiratory muscle function - increasing the risk of chest infection and respiratory failure. </w:t>
      </w:r>
    </w:p>
    <w:p w:rsidR="00E25C63" w:rsidRPr="00BB21C4"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Impaired thermoregulation - predisposition to hypothermia. </w:t>
      </w:r>
    </w:p>
    <w:p w:rsidR="00E25C63" w:rsidRPr="00BB21C4"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Impaired wound healing and delayed recovery from illness. </w:t>
      </w:r>
    </w:p>
    <w:p w:rsidR="00E25C63" w:rsidRPr="00BB21C4"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Apathy, depression and self-neglect. </w:t>
      </w:r>
    </w:p>
    <w:p w:rsidR="00E25C63" w:rsidRPr="00BB21C4"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Increased risk of admission to hospital and length of stay. </w:t>
      </w:r>
    </w:p>
    <w:p w:rsidR="00E25C63" w:rsidRPr="00A46D03" w:rsidRDefault="00E25C63" w:rsidP="006808B7">
      <w:pPr>
        <w:numPr>
          <w:ilvl w:val="0"/>
          <w:numId w:val="1"/>
        </w:numPr>
        <w:autoSpaceDE w:val="0"/>
        <w:autoSpaceDN w:val="0"/>
        <w:adjustRightInd w:val="0"/>
        <w:ind w:left="-709" w:right="-1055" w:hanging="284"/>
        <w:rPr>
          <w:rFonts w:ascii="Arial" w:hAnsi="Arial" w:cs="Arial"/>
          <w:color w:val="000000"/>
          <w:lang w:val="en-GB" w:eastAsia="en-GB"/>
        </w:rPr>
      </w:pPr>
      <w:r w:rsidRPr="00B22E23">
        <w:rPr>
          <w:rFonts w:ascii="Arial" w:hAnsi="Arial" w:cs="Arial"/>
          <w:color w:val="000000"/>
          <w:lang w:val="en-GB" w:eastAsia="en-GB"/>
        </w:rPr>
        <w:t xml:space="preserve">Poor libido, fertility, pregnancy outcome and mother child interactions </w:t>
      </w:r>
    </w:p>
    <w:p w:rsidR="001A2251" w:rsidRDefault="001A2251" w:rsidP="006808B7">
      <w:pPr>
        <w:ind w:left="-709" w:right="-1055" w:hanging="284"/>
        <w:rPr>
          <w:rFonts w:ascii="Arial" w:hAnsi="Arial" w:cs="Arial"/>
          <w:lang w:val="en-GB"/>
        </w:rPr>
      </w:pPr>
    </w:p>
    <w:p w:rsidR="00E25C63" w:rsidRPr="00920712" w:rsidRDefault="00E25C63" w:rsidP="00E25C63">
      <w:pPr>
        <w:ind w:left="-993" w:right="-1055"/>
        <w:rPr>
          <w:rFonts w:ascii="Arial" w:hAnsi="Arial" w:cs="Arial"/>
          <w:lang w:val="en-GB"/>
        </w:rPr>
      </w:pPr>
      <w:r>
        <w:rPr>
          <w:rFonts w:ascii="Arial" w:hAnsi="Arial" w:cs="Arial"/>
          <w:lang w:val="en-GB"/>
        </w:rPr>
        <w:t>This guidance is provided to ensure appropriate prescription of dietary supplements across the health economy. The</w:t>
      </w:r>
      <w:r w:rsidRPr="00920712">
        <w:rPr>
          <w:rFonts w:ascii="Arial" w:hAnsi="Arial" w:cs="Arial"/>
          <w:lang w:val="en-GB"/>
        </w:rPr>
        <w:t xml:space="preserve"> criteria for allowing nutritional supplements on FP10 </w:t>
      </w:r>
      <w:r>
        <w:rPr>
          <w:rFonts w:ascii="Arial" w:hAnsi="Arial" w:cs="Arial"/>
          <w:lang w:val="en-GB"/>
        </w:rPr>
        <w:t xml:space="preserve">are laid down by the Department of Health to ensure </w:t>
      </w:r>
      <w:r w:rsidRPr="00920712">
        <w:rPr>
          <w:rFonts w:ascii="Arial" w:hAnsi="Arial" w:cs="Arial"/>
          <w:lang w:val="en-GB"/>
        </w:rPr>
        <w:t>they are only prescribed for a limited range of medical conditions.</w:t>
      </w:r>
    </w:p>
    <w:p w:rsidR="001A2251" w:rsidRDefault="001A2251" w:rsidP="00E25C63">
      <w:pPr>
        <w:ind w:left="-993" w:right="-1055"/>
        <w:rPr>
          <w:rFonts w:ascii="Arial" w:hAnsi="Arial" w:cs="Arial"/>
          <w:lang w:val="en-GB"/>
        </w:rPr>
      </w:pPr>
    </w:p>
    <w:p w:rsidR="00E25C63" w:rsidRDefault="00E25C63" w:rsidP="00E25C63">
      <w:pPr>
        <w:ind w:left="-993" w:right="-1055"/>
        <w:rPr>
          <w:rFonts w:ascii="Arial" w:hAnsi="Arial" w:cs="Arial"/>
          <w:lang w:val="en-GB"/>
        </w:rPr>
      </w:pPr>
      <w:r w:rsidRPr="00920712">
        <w:rPr>
          <w:rFonts w:ascii="Arial" w:hAnsi="Arial" w:cs="Arial"/>
          <w:lang w:val="en-GB"/>
        </w:rPr>
        <w:t xml:space="preserve">Please note that the guidelines </w:t>
      </w:r>
      <w:r w:rsidRPr="00340608">
        <w:rPr>
          <w:rFonts w:ascii="Arial" w:hAnsi="Arial" w:cs="Arial"/>
          <w:b/>
          <w:lang w:val="en-GB"/>
        </w:rPr>
        <w:t>do not</w:t>
      </w:r>
      <w:r w:rsidRPr="00920712">
        <w:rPr>
          <w:rFonts w:ascii="Arial" w:hAnsi="Arial" w:cs="Arial"/>
          <w:lang w:val="en-GB"/>
        </w:rPr>
        <w:t xml:space="preserve"> apply to patients with a </w:t>
      </w:r>
      <w:proofErr w:type="spellStart"/>
      <w:r w:rsidRPr="00920712">
        <w:rPr>
          <w:rFonts w:ascii="Arial" w:hAnsi="Arial" w:cs="Arial"/>
          <w:lang w:val="en-GB"/>
        </w:rPr>
        <w:t>naso</w:t>
      </w:r>
      <w:proofErr w:type="spellEnd"/>
      <w:r w:rsidRPr="00920712">
        <w:rPr>
          <w:rFonts w:ascii="Arial" w:hAnsi="Arial" w:cs="Arial"/>
          <w:lang w:val="en-GB"/>
        </w:rPr>
        <w:t xml:space="preserve">-gastric, gastrostomy or </w:t>
      </w:r>
      <w:proofErr w:type="spellStart"/>
      <w:r w:rsidRPr="00920712">
        <w:rPr>
          <w:rFonts w:ascii="Arial" w:hAnsi="Arial" w:cs="Arial"/>
          <w:lang w:val="en-GB"/>
        </w:rPr>
        <w:t>jejunostomy</w:t>
      </w:r>
      <w:proofErr w:type="spellEnd"/>
      <w:r w:rsidRPr="00920712">
        <w:rPr>
          <w:rFonts w:ascii="Arial" w:hAnsi="Arial" w:cs="Arial"/>
          <w:lang w:val="en-GB"/>
        </w:rPr>
        <w:t xml:space="preserve"> feeding regimen</w:t>
      </w:r>
      <w:r>
        <w:rPr>
          <w:rFonts w:ascii="Arial" w:hAnsi="Arial" w:cs="Arial"/>
          <w:lang w:val="en-GB"/>
        </w:rPr>
        <w:t xml:space="preserve"> or for patients who on dietetic advice require intensive pre-operative preparation.</w:t>
      </w:r>
    </w:p>
    <w:p w:rsidR="001A2251" w:rsidRPr="00E25C63" w:rsidRDefault="001A2251" w:rsidP="00E25C63">
      <w:pPr>
        <w:ind w:left="-993" w:right="-1055"/>
        <w:rPr>
          <w:rFonts w:ascii="Arial" w:hAnsi="Arial" w:cs="Arial"/>
          <w:lang w:val="en-GB"/>
        </w:rPr>
      </w:pPr>
    </w:p>
    <w:p w:rsidR="001A2251" w:rsidRPr="00DB4B71" w:rsidRDefault="00E25C63" w:rsidP="00DB4B71">
      <w:pPr>
        <w:spacing w:after="120"/>
        <w:ind w:left="-992"/>
        <w:rPr>
          <w:rFonts w:ascii="Arial" w:hAnsi="Arial" w:cs="Arial"/>
          <w:b/>
          <w:u w:val="single"/>
          <w:lang w:val="en-GB"/>
        </w:rPr>
      </w:pPr>
      <w:r w:rsidRPr="00DB4B71">
        <w:rPr>
          <w:rFonts w:ascii="Arial" w:hAnsi="Arial" w:cs="Arial"/>
          <w:b/>
          <w:u w:val="single"/>
          <w:lang w:val="en-GB"/>
        </w:rPr>
        <w:t>Identification and management of malnutrition</w:t>
      </w:r>
    </w:p>
    <w:p w:rsidR="00E25C63" w:rsidRDefault="00E25C63" w:rsidP="00DB4B71">
      <w:pPr>
        <w:spacing w:after="120"/>
        <w:ind w:left="-992" w:right="-1055"/>
        <w:rPr>
          <w:rFonts w:ascii="Arial" w:hAnsi="Arial" w:cs="Arial"/>
          <w:b/>
          <w:u w:val="single"/>
          <w:lang w:val="en-GB"/>
        </w:rPr>
      </w:pPr>
      <w:r w:rsidRPr="00920712">
        <w:rPr>
          <w:rFonts w:ascii="Arial" w:hAnsi="Arial" w:cs="Arial"/>
          <w:b/>
          <w:u w:val="single"/>
          <w:lang w:val="en-GB"/>
        </w:rPr>
        <w:t>Stage 1</w:t>
      </w:r>
      <w:r w:rsidRPr="00920712">
        <w:rPr>
          <w:rFonts w:ascii="Arial" w:hAnsi="Arial" w:cs="Arial"/>
          <w:u w:val="single"/>
          <w:lang w:val="en-GB"/>
        </w:rPr>
        <w:t xml:space="preserve">: </w:t>
      </w:r>
      <w:r w:rsidRPr="00920712">
        <w:rPr>
          <w:rFonts w:ascii="Arial" w:hAnsi="Arial" w:cs="Arial"/>
          <w:b/>
          <w:u w:val="single"/>
          <w:lang w:val="en-GB"/>
        </w:rPr>
        <w:t>Identification of people at risk</w:t>
      </w:r>
    </w:p>
    <w:p w:rsidR="00E25C63" w:rsidRDefault="00E25C63" w:rsidP="00E25C63">
      <w:pPr>
        <w:ind w:left="-993" w:right="-1055"/>
        <w:rPr>
          <w:rFonts w:ascii="Arial" w:hAnsi="Arial" w:cs="Arial"/>
          <w:lang w:val="en-GB"/>
        </w:rPr>
      </w:pPr>
      <w:r>
        <w:rPr>
          <w:rFonts w:ascii="Arial" w:hAnsi="Arial" w:cs="Arial"/>
          <w:lang w:val="en-GB"/>
        </w:rPr>
        <w:t>Clinicians in general practice, District nurses and</w:t>
      </w:r>
      <w:r w:rsidRPr="00920712">
        <w:rPr>
          <w:rFonts w:ascii="Arial" w:hAnsi="Arial" w:cs="Arial"/>
          <w:lang w:val="en-GB"/>
        </w:rPr>
        <w:t xml:space="preserve"> staff </w:t>
      </w:r>
      <w:r>
        <w:rPr>
          <w:rFonts w:ascii="Arial" w:hAnsi="Arial" w:cs="Arial"/>
          <w:lang w:val="en-GB"/>
        </w:rPr>
        <w:t xml:space="preserve">working in a wide range of community settings </w:t>
      </w:r>
      <w:r w:rsidRPr="00920712">
        <w:rPr>
          <w:rFonts w:ascii="Arial" w:hAnsi="Arial" w:cs="Arial"/>
          <w:lang w:val="en-GB"/>
        </w:rPr>
        <w:t>will use a screening tool to identify people who may be at risk</w:t>
      </w:r>
      <w:r>
        <w:rPr>
          <w:rFonts w:ascii="Arial" w:hAnsi="Arial" w:cs="Arial"/>
          <w:lang w:val="en-GB"/>
        </w:rPr>
        <w:t xml:space="preserve"> of malnutrition</w:t>
      </w:r>
      <w:r w:rsidRPr="00920712">
        <w:rPr>
          <w:rFonts w:ascii="Arial" w:hAnsi="Arial" w:cs="Arial"/>
          <w:lang w:val="en-GB"/>
        </w:rPr>
        <w:t xml:space="preserve"> and </w:t>
      </w:r>
      <w:r>
        <w:rPr>
          <w:rFonts w:ascii="Arial" w:hAnsi="Arial" w:cs="Arial"/>
          <w:lang w:val="en-GB"/>
        </w:rPr>
        <w:t xml:space="preserve">who could </w:t>
      </w:r>
      <w:r w:rsidRPr="00920712">
        <w:rPr>
          <w:rFonts w:ascii="Arial" w:hAnsi="Arial" w:cs="Arial"/>
          <w:lang w:val="en-GB"/>
        </w:rPr>
        <w:t>require more vigilance in their care.  The first line nutritiona</w:t>
      </w:r>
      <w:r>
        <w:rPr>
          <w:rFonts w:ascii="Arial" w:hAnsi="Arial" w:cs="Arial"/>
          <w:lang w:val="en-GB"/>
        </w:rPr>
        <w:t xml:space="preserve">l assessment tool may be used </w:t>
      </w:r>
      <w:r w:rsidRPr="00920712">
        <w:rPr>
          <w:rFonts w:ascii="Arial" w:hAnsi="Arial" w:cs="Arial"/>
          <w:lang w:val="en-GB"/>
        </w:rPr>
        <w:t>(</w:t>
      </w:r>
      <w:r>
        <w:rPr>
          <w:rFonts w:ascii="Arial" w:hAnsi="Arial" w:cs="Arial"/>
          <w:lang w:val="en-GB"/>
        </w:rPr>
        <w:t>Appendix 1</w:t>
      </w:r>
      <w:r w:rsidRPr="00920712">
        <w:rPr>
          <w:rFonts w:ascii="Arial" w:hAnsi="Arial" w:cs="Arial"/>
          <w:lang w:val="en-GB"/>
        </w:rPr>
        <w:t xml:space="preserve">). </w:t>
      </w:r>
    </w:p>
    <w:p w:rsidR="001A2251" w:rsidRPr="00A46D03" w:rsidRDefault="001A2251" w:rsidP="00E25C63">
      <w:pPr>
        <w:ind w:left="-993" w:right="-1055"/>
        <w:rPr>
          <w:rFonts w:ascii="Arial" w:hAnsi="Arial" w:cs="Arial"/>
          <w:lang w:val="en-GB"/>
        </w:rPr>
      </w:pPr>
    </w:p>
    <w:p w:rsidR="00E25C63" w:rsidRPr="00A46D03" w:rsidRDefault="00E25C63" w:rsidP="00E25C63">
      <w:pPr>
        <w:autoSpaceDE w:val="0"/>
        <w:autoSpaceDN w:val="0"/>
        <w:adjustRightInd w:val="0"/>
        <w:ind w:left="-993" w:right="-1055"/>
        <w:rPr>
          <w:rFonts w:ascii="Arial" w:hAnsi="Arial" w:cs="Arial"/>
          <w:color w:val="000000"/>
          <w:lang w:val="en-GB" w:eastAsia="en-GB"/>
        </w:rPr>
      </w:pPr>
      <w:r w:rsidRPr="00A46D03">
        <w:rPr>
          <w:rFonts w:ascii="Arial" w:hAnsi="Arial" w:cs="Arial"/>
          <w:color w:val="000000"/>
          <w:lang w:val="en-GB" w:eastAsia="en-GB"/>
        </w:rPr>
        <w:t xml:space="preserve">The underlying causes of malnutrition should be identified and addressed. Consideration should be given to: </w:t>
      </w:r>
    </w:p>
    <w:p w:rsidR="00E25C63" w:rsidRDefault="00E25C63" w:rsidP="001A2251">
      <w:pPr>
        <w:numPr>
          <w:ilvl w:val="0"/>
          <w:numId w:val="2"/>
        </w:numPr>
        <w:autoSpaceDE w:val="0"/>
        <w:autoSpaceDN w:val="0"/>
        <w:adjustRightInd w:val="0"/>
        <w:ind w:right="-1055"/>
        <w:rPr>
          <w:rFonts w:ascii="Arial" w:hAnsi="Arial" w:cs="Arial"/>
          <w:color w:val="000000"/>
          <w:lang w:val="en-GB" w:eastAsia="en-GB"/>
        </w:rPr>
      </w:pPr>
      <w:r w:rsidRPr="00A46D03">
        <w:rPr>
          <w:rFonts w:ascii="Arial" w:hAnsi="Arial" w:cs="Arial"/>
          <w:color w:val="000000"/>
          <w:lang w:val="en-GB" w:eastAsia="en-GB"/>
        </w:rPr>
        <w:t>Medical conditions causing poor appetite or increase</w:t>
      </w:r>
      <w:r>
        <w:rPr>
          <w:rFonts w:ascii="Arial" w:hAnsi="Arial" w:cs="Arial"/>
          <w:color w:val="000000"/>
          <w:lang w:val="en-GB" w:eastAsia="en-GB"/>
        </w:rPr>
        <w:t>d nutritional requirements e.g.</w:t>
      </w:r>
    </w:p>
    <w:p w:rsidR="00E25C63" w:rsidRPr="00A46D03" w:rsidRDefault="00E25C63" w:rsidP="001A2251">
      <w:pPr>
        <w:autoSpaceDE w:val="0"/>
        <w:autoSpaceDN w:val="0"/>
        <w:adjustRightInd w:val="0"/>
        <w:ind w:left="-273" w:right="-1055"/>
        <w:rPr>
          <w:rFonts w:ascii="Arial" w:hAnsi="Arial" w:cs="Arial"/>
          <w:color w:val="000000"/>
          <w:lang w:val="en-GB" w:eastAsia="en-GB"/>
        </w:rPr>
      </w:pPr>
      <w:r w:rsidRPr="00A46D03">
        <w:rPr>
          <w:rFonts w:ascii="Arial" w:hAnsi="Arial" w:cs="Arial"/>
          <w:color w:val="000000"/>
          <w:lang w:val="en-GB" w:eastAsia="en-GB"/>
        </w:rPr>
        <w:t xml:space="preserve">COPD, tremor, cancers, pain </w:t>
      </w:r>
    </w:p>
    <w:p w:rsidR="00E25C63" w:rsidRPr="00A46D03" w:rsidRDefault="00E25C63" w:rsidP="001A2251">
      <w:pPr>
        <w:numPr>
          <w:ilvl w:val="0"/>
          <w:numId w:val="2"/>
        </w:numPr>
        <w:autoSpaceDE w:val="0"/>
        <w:autoSpaceDN w:val="0"/>
        <w:adjustRightInd w:val="0"/>
        <w:ind w:right="-1055"/>
        <w:rPr>
          <w:rFonts w:ascii="Arial" w:hAnsi="Arial" w:cs="Arial"/>
          <w:color w:val="000000"/>
          <w:lang w:val="en-GB" w:eastAsia="en-GB"/>
        </w:rPr>
      </w:pPr>
      <w:r w:rsidRPr="00A46D03">
        <w:rPr>
          <w:rFonts w:ascii="Arial" w:hAnsi="Arial" w:cs="Arial"/>
          <w:color w:val="000000"/>
          <w:lang w:val="en-GB" w:eastAsia="en-GB"/>
        </w:rPr>
        <w:t xml:space="preserve">Medication side effects e.g. nausea, constipation, diarrhoea, sedation </w:t>
      </w:r>
    </w:p>
    <w:p w:rsidR="00E25C63" w:rsidRPr="00A46D03" w:rsidRDefault="00E25C63" w:rsidP="001A2251">
      <w:pPr>
        <w:numPr>
          <w:ilvl w:val="0"/>
          <w:numId w:val="2"/>
        </w:numPr>
        <w:autoSpaceDE w:val="0"/>
        <w:autoSpaceDN w:val="0"/>
        <w:adjustRightInd w:val="0"/>
        <w:ind w:right="-1055"/>
        <w:rPr>
          <w:rFonts w:ascii="Arial" w:hAnsi="Arial" w:cs="Arial"/>
          <w:color w:val="000000"/>
          <w:lang w:val="en-GB" w:eastAsia="en-GB"/>
        </w:rPr>
      </w:pPr>
      <w:r w:rsidRPr="00A46D03">
        <w:rPr>
          <w:rFonts w:ascii="Arial" w:hAnsi="Arial" w:cs="Arial"/>
          <w:color w:val="000000"/>
          <w:lang w:val="en-GB" w:eastAsia="en-GB"/>
        </w:rPr>
        <w:t xml:space="preserve">Poor emotional or mental health e.g. depression, bereavement, isolation </w:t>
      </w:r>
    </w:p>
    <w:p w:rsidR="00E25C63" w:rsidRPr="00A46D03" w:rsidRDefault="00E25C63" w:rsidP="001A2251">
      <w:pPr>
        <w:numPr>
          <w:ilvl w:val="0"/>
          <w:numId w:val="2"/>
        </w:numPr>
        <w:autoSpaceDE w:val="0"/>
        <w:autoSpaceDN w:val="0"/>
        <w:adjustRightInd w:val="0"/>
        <w:ind w:right="-1055"/>
        <w:rPr>
          <w:rFonts w:ascii="Arial" w:hAnsi="Arial" w:cs="Arial"/>
          <w:color w:val="000000"/>
          <w:lang w:val="en-GB" w:eastAsia="en-GB"/>
        </w:rPr>
      </w:pPr>
      <w:r w:rsidRPr="00A46D03">
        <w:rPr>
          <w:rFonts w:ascii="Arial" w:hAnsi="Arial" w:cs="Arial"/>
          <w:color w:val="000000"/>
          <w:lang w:val="en-GB" w:eastAsia="en-GB"/>
        </w:rPr>
        <w:t xml:space="preserve">Poor dentition </w:t>
      </w:r>
    </w:p>
    <w:p w:rsidR="00E25C63" w:rsidRDefault="00E25C63" w:rsidP="001A2251">
      <w:pPr>
        <w:numPr>
          <w:ilvl w:val="0"/>
          <w:numId w:val="2"/>
        </w:numPr>
        <w:autoSpaceDE w:val="0"/>
        <w:autoSpaceDN w:val="0"/>
        <w:adjustRightInd w:val="0"/>
        <w:ind w:right="-1055"/>
        <w:rPr>
          <w:rFonts w:ascii="Arial" w:hAnsi="Arial" w:cs="Arial"/>
          <w:color w:val="000000"/>
          <w:lang w:val="en-GB" w:eastAsia="en-GB"/>
        </w:rPr>
      </w:pPr>
      <w:r>
        <w:rPr>
          <w:rFonts w:ascii="Arial" w:hAnsi="Arial" w:cs="Arial"/>
          <w:color w:val="000000"/>
          <w:lang w:val="en-GB" w:eastAsia="en-GB"/>
        </w:rPr>
        <w:t xml:space="preserve">Swallowing difficulties-refer patients </w:t>
      </w:r>
      <w:r w:rsidRPr="00A46D03">
        <w:rPr>
          <w:rFonts w:ascii="Arial" w:hAnsi="Arial" w:cs="Arial"/>
          <w:color w:val="000000"/>
          <w:lang w:val="en-GB" w:eastAsia="en-GB"/>
        </w:rPr>
        <w:t>for asse</w:t>
      </w:r>
      <w:r>
        <w:rPr>
          <w:rFonts w:ascii="Arial" w:hAnsi="Arial" w:cs="Arial"/>
          <w:color w:val="000000"/>
          <w:lang w:val="en-GB" w:eastAsia="en-GB"/>
        </w:rPr>
        <w:t>ssment by a Speech and Language</w:t>
      </w:r>
    </w:p>
    <w:p w:rsidR="00E25C63" w:rsidRPr="00A46D03" w:rsidRDefault="00E25C63" w:rsidP="001A2251">
      <w:pPr>
        <w:autoSpaceDE w:val="0"/>
        <w:autoSpaceDN w:val="0"/>
        <w:adjustRightInd w:val="0"/>
        <w:ind w:left="-273" w:right="-1055"/>
        <w:rPr>
          <w:rFonts w:ascii="Arial" w:hAnsi="Arial" w:cs="Arial"/>
          <w:color w:val="000000"/>
          <w:lang w:val="en-GB" w:eastAsia="en-GB"/>
        </w:rPr>
      </w:pPr>
      <w:r w:rsidRPr="00A46D03">
        <w:rPr>
          <w:rFonts w:ascii="Arial" w:hAnsi="Arial" w:cs="Arial"/>
          <w:color w:val="000000"/>
          <w:lang w:val="en-GB" w:eastAsia="en-GB"/>
        </w:rPr>
        <w:t xml:space="preserve">Therapist </w:t>
      </w:r>
    </w:p>
    <w:p w:rsidR="00E25C63" w:rsidRPr="00A46D03" w:rsidRDefault="00E25C63" w:rsidP="001A2251">
      <w:pPr>
        <w:numPr>
          <w:ilvl w:val="0"/>
          <w:numId w:val="2"/>
        </w:numPr>
        <w:autoSpaceDE w:val="0"/>
        <w:autoSpaceDN w:val="0"/>
        <w:adjustRightInd w:val="0"/>
        <w:ind w:right="-1055"/>
        <w:rPr>
          <w:rFonts w:ascii="Arial" w:hAnsi="Arial" w:cs="Arial"/>
          <w:color w:val="000000"/>
          <w:lang w:val="en-GB" w:eastAsia="en-GB"/>
        </w:rPr>
      </w:pPr>
      <w:r w:rsidRPr="00A46D03">
        <w:rPr>
          <w:rFonts w:ascii="Arial" w:hAnsi="Arial" w:cs="Arial"/>
          <w:color w:val="000000"/>
          <w:lang w:val="en-GB" w:eastAsia="en-GB"/>
        </w:rPr>
        <w:t xml:space="preserve">Difficulty preparing food or difficulty manipulating cutlery </w:t>
      </w:r>
    </w:p>
    <w:p w:rsidR="00E25C63" w:rsidRDefault="00E25C63" w:rsidP="001A2251">
      <w:pPr>
        <w:numPr>
          <w:ilvl w:val="0"/>
          <w:numId w:val="2"/>
        </w:numPr>
        <w:autoSpaceDE w:val="0"/>
        <w:autoSpaceDN w:val="0"/>
        <w:adjustRightInd w:val="0"/>
        <w:ind w:right="-1055"/>
        <w:rPr>
          <w:rFonts w:ascii="Arial" w:hAnsi="Arial" w:cs="Arial"/>
          <w:color w:val="000000"/>
          <w:lang w:val="en-GB" w:eastAsia="en-GB"/>
        </w:rPr>
      </w:pPr>
      <w:r w:rsidRPr="00A46D03">
        <w:rPr>
          <w:rFonts w:ascii="Arial" w:hAnsi="Arial" w:cs="Arial"/>
          <w:color w:val="000000"/>
          <w:lang w:val="en-GB" w:eastAsia="en-GB"/>
        </w:rPr>
        <w:t xml:space="preserve">Financial difficulties </w:t>
      </w:r>
    </w:p>
    <w:p w:rsidR="00E25C63" w:rsidRDefault="00E25C63" w:rsidP="00E25C63">
      <w:pPr>
        <w:autoSpaceDE w:val="0"/>
        <w:autoSpaceDN w:val="0"/>
        <w:adjustRightInd w:val="0"/>
        <w:ind w:right="-1055"/>
        <w:rPr>
          <w:rFonts w:ascii="Arial" w:hAnsi="Arial" w:cs="Arial"/>
          <w:color w:val="000000"/>
          <w:lang w:val="en-GB" w:eastAsia="en-GB"/>
        </w:rPr>
      </w:pPr>
    </w:p>
    <w:p w:rsidR="00E25C63" w:rsidRDefault="00E25C63" w:rsidP="00E25C63">
      <w:pPr>
        <w:autoSpaceDE w:val="0"/>
        <w:autoSpaceDN w:val="0"/>
        <w:adjustRightInd w:val="0"/>
        <w:ind w:left="-993" w:right="-1055"/>
        <w:rPr>
          <w:rFonts w:ascii="Arial" w:hAnsi="Arial" w:cs="Arial"/>
          <w:lang w:val="en-GB"/>
        </w:rPr>
      </w:pPr>
      <w:r w:rsidRPr="00920712">
        <w:rPr>
          <w:rFonts w:ascii="Arial" w:hAnsi="Arial" w:cs="Arial"/>
          <w:lang w:val="en-GB"/>
        </w:rPr>
        <w:t xml:space="preserve">High risk patients will then require a period of dietary enrichment for </w:t>
      </w:r>
      <w:r>
        <w:rPr>
          <w:rFonts w:ascii="Arial" w:hAnsi="Arial" w:cs="Arial"/>
          <w:lang w:val="en-GB"/>
        </w:rPr>
        <w:t xml:space="preserve">a minimum of </w:t>
      </w:r>
      <w:r w:rsidRPr="00920712">
        <w:rPr>
          <w:rFonts w:ascii="Arial" w:hAnsi="Arial" w:cs="Arial"/>
          <w:lang w:val="en-GB"/>
        </w:rPr>
        <w:t>1 month.  Please give advice on dietary enrichment, see leaflet “Getting a lot out of a little” and record BMI for high risk</w:t>
      </w:r>
      <w:r>
        <w:rPr>
          <w:rFonts w:ascii="Arial" w:hAnsi="Arial" w:cs="Arial"/>
          <w:lang w:val="en-GB"/>
        </w:rPr>
        <w:t xml:space="preserve"> </w:t>
      </w:r>
      <w:r w:rsidRPr="00920712">
        <w:rPr>
          <w:rFonts w:ascii="Arial" w:hAnsi="Arial" w:cs="Arial"/>
          <w:lang w:val="en-GB"/>
        </w:rPr>
        <w:t>patients.</w:t>
      </w:r>
      <w:r>
        <w:rPr>
          <w:rFonts w:ascii="Arial" w:hAnsi="Arial" w:cs="Arial"/>
          <w:lang w:val="en-GB"/>
        </w:rPr>
        <w:t xml:space="preserve"> Dietary enrichment must be continued alongside any supplements to </w:t>
      </w:r>
      <w:r w:rsidR="00427276">
        <w:rPr>
          <w:rFonts w:ascii="Arial" w:hAnsi="Arial" w:cs="Arial"/>
          <w:lang w:val="en-GB"/>
        </w:rPr>
        <w:t>m</w:t>
      </w:r>
      <w:r>
        <w:rPr>
          <w:rFonts w:ascii="Arial" w:hAnsi="Arial" w:cs="Arial"/>
          <w:lang w:val="en-GB"/>
        </w:rPr>
        <w:t>aximise the benefit of supplementation throughout treatment. Recipe’s for homemade supplements are available and their use should be encouraged before initiating supplements,</w:t>
      </w:r>
    </w:p>
    <w:p w:rsidR="001A2251" w:rsidRDefault="001A2251" w:rsidP="00DB4B71">
      <w:pPr>
        <w:autoSpaceDE w:val="0"/>
        <w:autoSpaceDN w:val="0"/>
        <w:adjustRightInd w:val="0"/>
        <w:ind w:right="-1055"/>
        <w:rPr>
          <w:rFonts w:ascii="Arial" w:hAnsi="Arial" w:cs="Arial"/>
          <w:b/>
          <w:u w:val="single"/>
          <w:lang w:val="en-GB"/>
        </w:rPr>
      </w:pPr>
    </w:p>
    <w:p w:rsidR="00DE470F" w:rsidRDefault="00DE470F" w:rsidP="00DB4B71">
      <w:pPr>
        <w:autoSpaceDE w:val="0"/>
        <w:autoSpaceDN w:val="0"/>
        <w:adjustRightInd w:val="0"/>
        <w:ind w:right="-1055"/>
        <w:rPr>
          <w:rFonts w:ascii="Arial" w:hAnsi="Arial" w:cs="Arial"/>
          <w:b/>
          <w:u w:val="single"/>
          <w:lang w:val="en-GB"/>
        </w:rPr>
      </w:pPr>
    </w:p>
    <w:p w:rsidR="00DE470F" w:rsidRDefault="00DE470F" w:rsidP="00DB4B71">
      <w:pPr>
        <w:autoSpaceDE w:val="0"/>
        <w:autoSpaceDN w:val="0"/>
        <w:adjustRightInd w:val="0"/>
        <w:ind w:right="-1055"/>
        <w:rPr>
          <w:rFonts w:ascii="Arial" w:hAnsi="Arial" w:cs="Arial"/>
          <w:b/>
          <w:u w:val="single"/>
          <w:lang w:val="en-GB"/>
        </w:rPr>
      </w:pPr>
    </w:p>
    <w:p w:rsidR="00DB4B71" w:rsidRDefault="00DB4B71" w:rsidP="00DB4B71">
      <w:pPr>
        <w:autoSpaceDE w:val="0"/>
        <w:autoSpaceDN w:val="0"/>
        <w:adjustRightInd w:val="0"/>
        <w:ind w:right="-1055"/>
        <w:rPr>
          <w:rFonts w:ascii="Arial" w:hAnsi="Arial" w:cs="Arial"/>
          <w:b/>
          <w:u w:val="single"/>
          <w:lang w:val="en-GB"/>
        </w:rPr>
      </w:pPr>
    </w:p>
    <w:p w:rsidR="00E25C63" w:rsidRPr="00340608" w:rsidRDefault="00E25C63" w:rsidP="00DB4B71">
      <w:pPr>
        <w:autoSpaceDE w:val="0"/>
        <w:autoSpaceDN w:val="0"/>
        <w:adjustRightInd w:val="0"/>
        <w:spacing w:after="120"/>
        <w:ind w:left="-992" w:right="-1055"/>
        <w:rPr>
          <w:rFonts w:ascii="Arial" w:hAnsi="Arial" w:cs="Arial"/>
          <w:lang w:val="en-GB"/>
        </w:rPr>
      </w:pPr>
      <w:r w:rsidRPr="00920712">
        <w:rPr>
          <w:rFonts w:ascii="Arial" w:hAnsi="Arial" w:cs="Arial"/>
          <w:b/>
          <w:u w:val="single"/>
          <w:lang w:val="en-GB"/>
        </w:rPr>
        <w:lastRenderedPageBreak/>
        <w:t>Stage 2</w:t>
      </w:r>
      <w:r w:rsidRPr="00920712">
        <w:rPr>
          <w:rFonts w:ascii="Arial" w:hAnsi="Arial" w:cs="Arial"/>
          <w:u w:val="single"/>
          <w:lang w:val="en-GB"/>
        </w:rPr>
        <w:t xml:space="preserve">: </w:t>
      </w:r>
      <w:r w:rsidRPr="00920712">
        <w:rPr>
          <w:rFonts w:ascii="Arial" w:hAnsi="Arial" w:cs="Arial"/>
          <w:b/>
          <w:u w:val="single"/>
          <w:lang w:val="en-GB"/>
        </w:rPr>
        <w:t xml:space="preserve">Assessment &amp; qualification for </w:t>
      </w:r>
      <w:r>
        <w:rPr>
          <w:rFonts w:ascii="Arial" w:hAnsi="Arial" w:cs="Arial"/>
          <w:b/>
          <w:u w:val="single"/>
          <w:lang w:val="en-GB"/>
        </w:rPr>
        <w:t>oral nutritional supplements (ONS)</w:t>
      </w:r>
    </w:p>
    <w:p w:rsidR="001A2251" w:rsidRDefault="00E25C63" w:rsidP="00DB4B71">
      <w:pPr>
        <w:ind w:left="-992" w:right="-1055"/>
        <w:rPr>
          <w:rFonts w:ascii="Arial" w:hAnsi="Arial" w:cs="Arial"/>
          <w:lang w:val="en-GB"/>
        </w:rPr>
      </w:pPr>
      <w:r w:rsidRPr="00920712">
        <w:rPr>
          <w:rFonts w:ascii="Arial" w:hAnsi="Arial" w:cs="Arial"/>
          <w:lang w:val="en-GB"/>
        </w:rPr>
        <w:t>If there is no weight gain after this 1 month period, those who have one of the specific ACBS indications (see below)</w:t>
      </w:r>
      <w:r>
        <w:rPr>
          <w:rFonts w:ascii="Arial" w:hAnsi="Arial" w:cs="Arial"/>
          <w:lang w:val="en-GB"/>
        </w:rPr>
        <w:t>,</w:t>
      </w:r>
      <w:r w:rsidRPr="00920712">
        <w:rPr>
          <w:rFonts w:ascii="Arial" w:hAnsi="Arial" w:cs="Arial"/>
          <w:lang w:val="en-GB"/>
        </w:rPr>
        <w:t xml:space="preserve"> which make them eligible for prescribed supplements</w:t>
      </w:r>
      <w:r>
        <w:rPr>
          <w:rFonts w:ascii="Arial" w:hAnsi="Arial" w:cs="Arial"/>
          <w:lang w:val="en-GB"/>
        </w:rPr>
        <w:t>,</w:t>
      </w:r>
      <w:r w:rsidRPr="00920712">
        <w:rPr>
          <w:rFonts w:ascii="Arial" w:hAnsi="Arial" w:cs="Arial"/>
          <w:lang w:val="en-GB"/>
        </w:rPr>
        <w:t xml:space="preserve"> should have a MUST</w:t>
      </w:r>
      <w:r w:rsidR="001A2251">
        <w:rPr>
          <w:rFonts w:ascii="Arial" w:hAnsi="Arial" w:cs="Arial"/>
          <w:lang w:val="en-GB"/>
        </w:rPr>
        <w:t xml:space="preserve"> </w:t>
      </w:r>
      <w:r w:rsidR="001A2251" w:rsidRPr="00920712">
        <w:rPr>
          <w:rFonts w:ascii="Arial" w:hAnsi="Arial" w:cs="Arial"/>
          <w:lang w:val="en-GB"/>
        </w:rPr>
        <w:t>assessment. If the MUST score is 2 or more, enter this on the</w:t>
      </w:r>
      <w:r w:rsidR="001A2251">
        <w:rPr>
          <w:rFonts w:ascii="Arial" w:hAnsi="Arial" w:cs="Arial"/>
          <w:lang w:val="en-GB"/>
        </w:rPr>
        <w:t xml:space="preserve"> GP</w:t>
      </w:r>
      <w:r w:rsidR="001A2251" w:rsidRPr="00920712">
        <w:rPr>
          <w:rFonts w:ascii="Arial" w:hAnsi="Arial" w:cs="Arial"/>
          <w:lang w:val="en-GB"/>
        </w:rPr>
        <w:t xml:space="preserve"> patient record </w:t>
      </w:r>
      <w:r w:rsidR="001A2251">
        <w:rPr>
          <w:rFonts w:ascii="Arial" w:hAnsi="Arial" w:cs="Arial"/>
          <w:lang w:val="en-GB"/>
        </w:rPr>
        <w:t xml:space="preserve">along </w:t>
      </w:r>
      <w:r w:rsidR="001A2251" w:rsidRPr="00920712">
        <w:rPr>
          <w:rFonts w:ascii="Arial" w:hAnsi="Arial" w:cs="Arial"/>
          <w:lang w:val="en-GB"/>
        </w:rPr>
        <w:t>with the ACBS condition and goal for treatment.</w:t>
      </w:r>
    </w:p>
    <w:p w:rsidR="001A2251" w:rsidRDefault="001A2251" w:rsidP="00DB4B71">
      <w:pPr>
        <w:ind w:left="-992" w:right="-1055"/>
        <w:rPr>
          <w:rFonts w:ascii="Arial" w:hAnsi="Arial" w:cs="Arial"/>
          <w:lang w:val="en-GB"/>
        </w:rPr>
      </w:pPr>
    </w:p>
    <w:p w:rsidR="001A2251" w:rsidRDefault="001A2251" w:rsidP="00DB4B71">
      <w:pPr>
        <w:ind w:left="-992" w:right="-1055"/>
        <w:rPr>
          <w:rFonts w:ascii="Arial" w:hAnsi="Arial" w:cs="Arial"/>
          <w:lang w:val="en-GB"/>
        </w:rPr>
      </w:pPr>
      <w:r w:rsidRPr="00920712">
        <w:rPr>
          <w:rFonts w:ascii="Arial" w:hAnsi="Arial" w:cs="Arial"/>
          <w:lang w:val="en-GB"/>
        </w:rPr>
        <w:t>Only patients</w:t>
      </w:r>
      <w:r>
        <w:rPr>
          <w:rFonts w:ascii="Arial" w:hAnsi="Arial" w:cs="Arial"/>
          <w:lang w:val="en-GB"/>
        </w:rPr>
        <w:t xml:space="preserve"> with an approved ACBS conditions AND</w:t>
      </w:r>
      <w:r w:rsidRPr="00920712">
        <w:rPr>
          <w:rFonts w:ascii="Arial" w:hAnsi="Arial" w:cs="Arial"/>
          <w:lang w:val="en-GB"/>
        </w:rPr>
        <w:t xml:space="preserve"> a MUST score of 2 or more</w:t>
      </w:r>
      <w:r>
        <w:rPr>
          <w:rFonts w:ascii="Arial" w:hAnsi="Arial" w:cs="Arial"/>
          <w:lang w:val="en-GB"/>
        </w:rPr>
        <w:t xml:space="preserve"> should be </w:t>
      </w:r>
      <w:r w:rsidRPr="00920712">
        <w:rPr>
          <w:rFonts w:ascii="Arial" w:hAnsi="Arial" w:cs="Arial"/>
          <w:lang w:val="en-GB"/>
        </w:rPr>
        <w:t xml:space="preserve">prescribed </w:t>
      </w:r>
      <w:r>
        <w:rPr>
          <w:rFonts w:ascii="Arial" w:hAnsi="Arial" w:cs="Arial"/>
          <w:lang w:val="en-GB"/>
        </w:rPr>
        <w:t>nutritional supplements on FP10.</w:t>
      </w:r>
      <w:r w:rsidRPr="00E83152">
        <w:rPr>
          <w:rFonts w:ascii="Arial" w:hAnsi="Arial" w:cs="Arial"/>
          <w:lang w:val="en-GB"/>
        </w:rPr>
        <w:t xml:space="preserve"> </w:t>
      </w:r>
      <w:r>
        <w:rPr>
          <w:rFonts w:ascii="Arial" w:hAnsi="Arial" w:cs="Arial"/>
          <w:lang w:val="en-GB"/>
        </w:rPr>
        <w:t>Their care plan should capture the</w:t>
      </w:r>
      <w:r w:rsidRPr="001A2251">
        <w:rPr>
          <w:rFonts w:ascii="Arial" w:hAnsi="Arial" w:cs="Arial"/>
          <w:lang w:val="en-GB"/>
        </w:rPr>
        <w:t xml:space="preserve"> </w:t>
      </w:r>
      <w:r>
        <w:rPr>
          <w:rFonts w:ascii="Arial" w:hAnsi="Arial" w:cs="Arial"/>
          <w:lang w:val="en-GB"/>
        </w:rPr>
        <w:t>need for dietary enrichment and the goals of nutritional supplementation</w:t>
      </w:r>
    </w:p>
    <w:p w:rsidR="001A2251" w:rsidRPr="00920712" w:rsidRDefault="001A2251" w:rsidP="00DB4B71">
      <w:pPr>
        <w:ind w:left="-992" w:right="-1055"/>
        <w:rPr>
          <w:rFonts w:ascii="Arial" w:hAnsi="Arial" w:cs="Arial"/>
          <w:lang w:val="en-GB"/>
        </w:rPr>
      </w:pPr>
    </w:p>
    <w:p w:rsidR="001A2251" w:rsidRPr="00920712" w:rsidRDefault="001A2251" w:rsidP="00DB4B71">
      <w:pPr>
        <w:tabs>
          <w:tab w:val="left" w:pos="-993"/>
        </w:tabs>
        <w:ind w:right="-629" w:hanging="992"/>
        <w:rPr>
          <w:rFonts w:ascii="Arial" w:hAnsi="Arial" w:cs="Arial"/>
          <w:b/>
          <w:lang w:val="en-GB"/>
        </w:rPr>
      </w:pPr>
      <w:r>
        <w:rPr>
          <w:rFonts w:ascii="Arial" w:hAnsi="Arial" w:cs="Arial"/>
          <w:b/>
          <w:lang w:val="en-GB"/>
        </w:rPr>
        <w:t xml:space="preserve">Approved </w:t>
      </w:r>
      <w:r w:rsidRPr="00920712">
        <w:rPr>
          <w:rFonts w:ascii="Arial" w:hAnsi="Arial" w:cs="Arial"/>
          <w:b/>
          <w:lang w:val="en-GB"/>
        </w:rPr>
        <w:t>ACBS indication conditions are:</w:t>
      </w:r>
    </w:p>
    <w:p w:rsidR="001A2251" w:rsidRPr="00920712" w:rsidRDefault="001A2251" w:rsidP="00DB4B71">
      <w:pPr>
        <w:numPr>
          <w:ilvl w:val="0"/>
          <w:numId w:val="3"/>
        </w:numPr>
        <w:tabs>
          <w:tab w:val="left" w:pos="-993"/>
        </w:tabs>
        <w:ind w:right="-629"/>
        <w:rPr>
          <w:rFonts w:ascii="Arial" w:hAnsi="Arial" w:cs="Arial"/>
          <w:lang w:val="en-GB"/>
        </w:rPr>
      </w:pPr>
      <w:r w:rsidRPr="00920712">
        <w:rPr>
          <w:rFonts w:ascii="Arial" w:hAnsi="Arial" w:cs="Arial"/>
          <w:lang w:val="en-GB"/>
        </w:rPr>
        <w:t>Total gastrectomy</w:t>
      </w:r>
    </w:p>
    <w:p w:rsidR="001A2251" w:rsidRPr="00920712" w:rsidRDefault="001A2251" w:rsidP="00DB4B71">
      <w:pPr>
        <w:numPr>
          <w:ilvl w:val="0"/>
          <w:numId w:val="3"/>
        </w:numPr>
        <w:tabs>
          <w:tab w:val="left" w:pos="-993"/>
        </w:tabs>
        <w:ind w:right="-629"/>
        <w:rPr>
          <w:rFonts w:ascii="Arial" w:hAnsi="Arial" w:cs="Arial"/>
          <w:lang w:val="en-GB"/>
        </w:rPr>
      </w:pPr>
      <w:r w:rsidRPr="00920712">
        <w:rPr>
          <w:rFonts w:ascii="Arial" w:hAnsi="Arial" w:cs="Arial"/>
          <w:lang w:val="en-GB"/>
        </w:rPr>
        <w:t>Intractable malabsorption</w:t>
      </w:r>
    </w:p>
    <w:p w:rsidR="001A2251" w:rsidRPr="00920712" w:rsidRDefault="001A2251" w:rsidP="00DB4B71">
      <w:pPr>
        <w:numPr>
          <w:ilvl w:val="0"/>
          <w:numId w:val="3"/>
        </w:numPr>
        <w:tabs>
          <w:tab w:val="left" w:pos="-993"/>
        </w:tabs>
        <w:ind w:right="-629"/>
        <w:rPr>
          <w:rFonts w:ascii="Arial" w:hAnsi="Arial" w:cs="Arial"/>
          <w:lang w:val="en-GB"/>
        </w:rPr>
      </w:pPr>
      <w:r>
        <w:rPr>
          <w:rFonts w:ascii="Arial" w:hAnsi="Arial" w:cs="Arial"/>
          <w:lang w:val="en-GB"/>
        </w:rPr>
        <w:t>Proven i</w:t>
      </w:r>
      <w:r w:rsidRPr="00920712">
        <w:rPr>
          <w:rFonts w:ascii="Arial" w:hAnsi="Arial" w:cs="Arial"/>
          <w:lang w:val="en-GB"/>
        </w:rPr>
        <w:t>nflammatory bowel disease</w:t>
      </w:r>
    </w:p>
    <w:p w:rsidR="001A2251" w:rsidRPr="00920712" w:rsidRDefault="001A2251" w:rsidP="00DB4B71">
      <w:pPr>
        <w:numPr>
          <w:ilvl w:val="0"/>
          <w:numId w:val="3"/>
        </w:numPr>
        <w:tabs>
          <w:tab w:val="left" w:pos="-993"/>
        </w:tabs>
        <w:ind w:right="-629"/>
        <w:rPr>
          <w:rFonts w:ascii="Arial" w:hAnsi="Arial" w:cs="Arial"/>
          <w:lang w:val="en-GB"/>
        </w:rPr>
      </w:pPr>
      <w:r w:rsidRPr="00920712">
        <w:rPr>
          <w:rFonts w:ascii="Arial" w:hAnsi="Arial" w:cs="Arial"/>
          <w:lang w:val="en-GB"/>
        </w:rPr>
        <w:t>Short bowel syndrome</w:t>
      </w:r>
    </w:p>
    <w:p w:rsidR="001A2251" w:rsidRPr="00920712" w:rsidRDefault="001A2251" w:rsidP="00DB4B71">
      <w:pPr>
        <w:numPr>
          <w:ilvl w:val="0"/>
          <w:numId w:val="3"/>
        </w:numPr>
        <w:tabs>
          <w:tab w:val="left" w:pos="-993"/>
        </w:tabs>
        <w:ind w:right="-629"/>
        <w:rPr>
          <w:rFonts w:ascii="Arial" w:hAnsi="Arial" w:cs="Arial"/>
          <w:lang w:val="en-GB"/>
        </w:rPr>
      </w:pPr>
      <w:r w:rsidRPr="00920712">
        <w:rPr>
          <w:rFonts w:ascii="Arial" w:hAnsi="Arial" w:cs="Arial"/>
          <w:lang w:val="en-GB"/>
        </w:rPr>
        <w:t>Bowel fistulae</w:t>
      </w:r>
    </w:p>
    <w:p w:rsidR="001A2251" w:rsidRDefault="001A2251" w:rsidP="00DB4B71">
      <w:pPr>
        <w:numPr>
          <w:ilvl w:val="0"/>
          <w:numId w:val="3"/>
        </w:numPr>
        <w:tabs>
          <w:tab w:val="left" w:pos="-993"/>
        </w:tabs>
        <w:ind w:right="-629"/>
        <w:rPr>
          <w:rFonts w:ascii="Arial" w:hAnsi="Arial" w:cs="Arial"/>
          <w:lang w:val="en-GB"/>
        </w:rPr>
      </w:pPr>
      <w:r w:rsidRPr="00920712">
        <w:rPr>
          <w:rFonts w:ascii="Arial" w:hAnsi="Arial" w:cs="Arial"/>
          <w:lang w:val="en-GB"/>
        </w:rPr>
        <w:t>Dysphagia related to:</w:t>
      </w:r>
    </w:p>
    <w:p w:rsidR="001A2251" w:rsidRDefault="001A2251" w:rsidP="00DB4B71">
      <w:pPr>
        <w:numPr>
          <w:ilvl w:val="0"/>
          <w:numId w:val="3"/>
        </w:numPr>
        <w:tabs>
          <w:tab w:val="left" w:pos="-993"/>
        </w:tabs>
        <w:ind w:right="-629"/>
        <w:rPr>
          <w:rFonts w:ascii="Arial" w:hAnsi="Arial" w:cs="Arial"/>
          <w:lang w:val="en-GB"/>
        </w:rPr>
      </w:pPr>
      <w:r w:rsidRPr="00FA59A5">
        <w:rPr>
          <w:rFonts w:ascii="Arial" w:hAnsi="Arial" w:cs="Arial"/>
          <w:lang w:val="en-GB"/>
        </w:rPr>
        <w:t>Stroke (under the c</w:t>
      </w:r>
      <w:r>
        <w:rPr>
          <w:rFonts w:ascii="Arial" w:hAnsi="Arial" w:cs="Arial"/>
          <w:lang w:val="en-GB"/>
        </w:rPr>
        <w:t>are of SALT or on dietetic advic</w:t>
      </w:r>
      <w:r w:rsidRPr="00FA59A5">
        <w:rPr>
          <w:rFonts w:ascii="Arial" w:hAnsi="Arial" w:cs="Arial"/>
          <w:lang w:val="en-GB"/>
        </w:rPr>
        <w:t>e )</w:t>
      </w:r>
    </w:p>
    <w:p w:rsidR="001A2251" w:rsidRDefault="001A2251" w:rsidP="00DB4B71">
      <w:pPr>
        <w:numPr>
          <w:ilvl w:val="0"/>
          <w:numId w:val="3"/>
        </w:numPr>
        <w:tabs>
          <w:tab w:val="left" w:pos="-993"/>
        </w:tabs>
        <w:ind w:right="-629"/>
        <w:rPr>
          <w:rFonts w:ascii="Arial" w:hAnsi="Arial" w:cs="Arial"/>
          <w:lang w:val="en-GB"/>
        </w:rPr>
      </w:pPr>
      <w:r w:rsidRPr="00FA59A5">
        <w:rPr>
          <w:rFonts w:ascii="Arial" w:hAnsi="Arial" w:cs="Arial"/>
          <w:lang w:val="en-GB"/>
        </w:rPr>
        <w:t>Neurological conditions e.g. MND</w:t>
      </w:r>
    </w:p>
    <w:p w:rsidR="001A2251" w:rsidRPr="00FA59A5" w:rsidRDefault="001A2251" w:rsidP="00DB4B71">
      <w:pPr>
        <w:numPr>
          <w:ilvl w:val="0"/>
          <w:numId w:val="3"/>
        </w:numPr>
        <w:tabs>
          <w:tab w:val="left" w:pos="-993"/>
        </w:tabs>
        <w:ind w:right="-629"/>
        <w:rPr>
          <w:rFonts w:ascii="Arial" w:hAnsi="Arial" w:cs="Arial"/>
          <w:lang w:val="en-GB"/>
        </w:rPr>
      </w:pPr>
      <w:r w:rsidRPr="00FA59A5">
        <w:rPr>
          <w:rFonts w:ascii="Arial" w:hAnsi="Arial" w:cs="Arial"/>
          <w:lang w:val="en-GB"/>
        </w:rPr>
        <w:t>Head, neck and oesophageal tumours</w:t>
      </w:r>
    </w:p>
    <w:p w:rsidR="001A2251" w:rsidRDefault="001A2251" w:rsidP="00DB4B71">
      <w:pPr>
        <w:numPr>
          <w:ilvl w:val="0"/>
          <w:numId w:val="3"/>
        </w:numPr>
        <w:tabs>
          <w:tab w:val="left" w:pos="-993"/>
        </w:tabs>
        <w:ind w:right="-629"/>
        <w:rPr>
          <w:rFonts w:ascii="Arial" w:hAnsi="Arial" w:cs="Arial"/>
          <w:lang w:val="en-GB"/>
        </w:rPr>
      </w:pPr>
      <w:r>
        <w:rPr>
          <w:rFonts w:ascii="Arial" w:hAnsi="Arial" w:cs="Arial"/>
          <w:lang w:val="en-GB"/>
        </w:rPr>
        <w:t>Disease related malnutrition</w:t>
      </w:r>
    </w:p>
    <w:p w:rsidR="001A2251" w:rsidRDefault="001A2251" w:rsidP="00DB4B71">
      <w:pPr>
        <w:numPr>
          <w:ilvl w:val="0"/>
          <w:numId w:val="3"/>
        </w:numPr>
        <w:tabs>
          <w:tab w:val="left" w:pos="-993"/>
        </w:tabs>
        <w:ind w:right="-629"/>
        <w:rPr>
          <w:rFonts w:ascii="Arial" w:hAnsi="Arial" w:cs="Arial"/>
          <w:lang w:val="en-GB"/>
        </w:rPr>
      </w:pPr>
      <w:r w:rsidRPr="00A46D03">
        <w:rPr>
          <w:rFonts w:ascii="Arial" w:hAnsi="Arial" w:cs="Arial"/>
          <w:lang w:val="en-GB"/>
        </w:rPr>
        <w:t xml:space="preserve">Severe COPD – FEV1&lt;30% </w:t>
      </w:r>
    </w:p>
    <w:p w:rsidR="001A2251" w:rsidRDefault="001A2251" w:rsidP="00DB4B71">
      <w:pPr>
        <w:numPr>
          <w:ilvl w:val="0"/>
          <w:numId w:val="3"/>
        </w:numPr>
        <w:tabs>
          <w:tab w:val="left" w:pos="-993"/>
        </w:tabs>
        <w:ind w:right="-629"/>
        <w:rPr>
          <w:rFonts w:ascii="Arial" w:hAnsi="Arial" w:cs="Arial"/>
          <w:lang w:val="en-GB"/>
        </w:rPr>
      </w:pPr>
      <w:r w:rsidRPr="00A46D03">
        <w:rPr>
          <w:rFonts w:ascii="Arial" w:hAnsi="Arial" w:cs="Arial"/>
          <w:lang w:val="en-GB"/>
        </w:rPr>
        <w:t>Renal failure on CAPD or haemodialysis</w:t>
      </w:r>
    </w:p>
    <w:p w:rsidR="007D519D" w:rsidRDefault="007D519D" w:rsidP="001A2251">
      <w:pPr>
        <w:tabs>
          <w:tab w:val="left" w:pos="-993"/>
        </w:tabs>
        <w:ind w:left="-993" w:right="-629"/>
        <w:rPr>
          <w:rFonts w:ascii="Arial" w:hAnsi="Arial" w:cs="Arial"/>
          <w:lang w:val="en-GB"/>
        </w:rPr>
      </w:pPr>
    </w:p>
    <w:p w:rsidR="001A2251" w:rsidRPr="007D519D" w:rsidRDefault="001A2251" w:rsidP="007D519D">
      <w:pPr>
        <w:tabs>
          <w:tab w:val="left" w:pos="-993"/>
        </w:tabs>
        <w:ind w:left="-993" w:right="-629"/>
        <w:rPr>
          <w:rFonts w:ascii="Arial" w:hAnsi="Arial" w:cs="Arial"/>
          <w:lang w:val="en-GB"/>
        </w:rPr>
      </w:pPr>
      <w:r w:rsidRPr="007D519D">
        <w:rPr>
          <w:rFonts w:ascii="Arial" w:hAnsi="Arial" w:cs="Arial"/>
          <w:lang w:val="en-GB"/>
        </w:rPr>
        <w:t>Patients at high risk of malnutrition but without any ACBS indication or patients with ACBS</w:t>
      </w:r>
    </w:p>
    <w:p w:rsidR="001A2251" w:rsidRDefault="001A2251" w:rsidP="00DB4B71">
      <w:pPr>
        <w:tabs>
          <w:tab w:val="left" w:pos="-993"/>
        </w:tabs>
        <w:autoSpaceDE w:val="0"/>
        <w:autoSpaceDN w:val="0"/>
        <w:adjustRightInd w:val="0"/>
        <w:ind w:left="-992" w:right="-629"/>
        <w:rPr>
          <w:rFonts w:ascii="Arial" w:hAnsi="Arial" w:cs="Arial"/>
          <w:color w:val="000000"/>
          <w:lang w:val="en-GB" w:eastAsia="en-GB"/>
        </w:rPr>
      </w:pPr>
      <w:proofErr w:type="gramStart"/>
      <w:r w:rsidRPr="007D519D">
        <w:rPr>
          <w:rFonts w:ascii="Arial" w:hAnsi="Arial" w:cs="Arial"/>
          <w:lang w:val="en-GB"/>
        </w:rPr>
        <w:t>condition</w:t>
      </w:r>
      <w:proofErr w:type="gramEnd"/>
      <w:r w:rsidRPr="007D519D">
        <w:rPr>
          <w:rFonts w:ascii="Arial" w:hAnsi="Arial" w:cs="Arial"/>
          <w:lang w:val="en-GB"/>
        </w:rPr>
        <w:t xml:space="preserve"> and a MUST score of less than 2 should be encouraged to continue to fortify their food and use homemade supplements. If a patient who chooses not to fortify their diet they may choose to buy a supplement such as Build Up</w:t>
      </w:r>
      <w:r w:rsidRPr="007D519D">
        <w:rPr>
          <w:rFonts w:ascii="Arial" w:hAnsi="Arial" w:cs="Arial"/>
          <w:vertAlign w:val="superscript"/>
          <w:lang w:val="en-GB"/>
        </w:rPr>
        <w:t>®</w:t>
      </w:r>
      <w:r w:rsidRPr="007D519D">
        <w:rPr>
          <w:rFonts w:ascii="Arial" w:hAnsi="Arial" w:cs="Arial"/>
          <w:lang w:val="en-GB"/>
        </w:rPr>
        <w:t xml:space="preserve">, </w:t>
      </w:r>
      <w:proofErr w:type="spellStart"/>
      <w:r w:rsidRPr="007D519D">
        <w:rPr>
          <w:rFonts w:ascii="Arial" w:hAnsi="Arial" w:cs="Arial"/>
          <w:lang w:val="en-GB"/>
        </w:rPr>
        <w:t>Complan</w:t>
      </w:r>
      <w:proofErr w:type="spellEnd"/>
      <w:r w:rsidRPr="007D519D">
        <w:rPr>
          <w:rFonts w:ascii="Arial" w:hAnsi="Arial" w:cs="Arial"/>
          <w:vertAlign w:val="superscript"/>
          <w:lang w:val="en-GB"/>
        </w:rPr>
        <w:t>®</w:t>
      </w:r>
      <w:r w:rsidRPr="007D519D">
        <w:rPr>
          <w:rFonts w:ascii="Arial" w:hAnsi="Arial" w:cs="Arial"/>
          <w:color w:val="000000"/>
          <w:lang w:val="en-GB" w:eastAsia="en-GB"/>
        </w:rPr>
        <w:t>, Food Link</w:t>
      </w:r>
      <w:r w:rsidRPr="007D519D">
        <w:rPr>
          <w:rFonts w:ascii="Arial" w:hAnsi="Arial" w:cs="Arial"/>
          <w:color w:val="000000"/>
          <w:vertAlign w:val="superscript"/>
          <w:lang w:val="en-GB" w:eastAsia="en-GB"/>
        </w:rPr>
        <w:t>®</w:t>
      </w:r>
      <w:r w:rsidR="00FF4815">
        <w:rPr>
          <w:rFonts w:ascii="Arial" w:hAnsi="Arial" w:cs="Arial"/>
          <w:color w:val="000000"/>
          <w:lang w:val="en-GB" w:eastAsia="en-GB"/>
        </w:rPr>
        <w:t xml:space="preserve">, </w:t>
      </w:r>
      <w:proofErr w:type="spellStart"/>
      <w:r w:rsidR="00FF4815">
        <w:rPr>
          <w:rFonts w:ascii="Arial" w:hAnsi="Arial" w:cs="Arial"/>
          <w:color w:val="000000"/>
          <w:lang w:val="en-GB" w:eastAsia="en-GB"/>
        </w:rPr>
        <w:t>Nutrimen</w:t>
      </w:r>
      <w:proofErr w:type="spellEnd"/>
      <w:r w:rsidRPr="007D519D">
        <w:rPr>
          <w:rFonts w:ascii="Arial" w:hAnsi="Arial" w:cs="Arial"/>
          <w:color w:val="000000"/>
          <w:vertAlign w:val="superscript"/>
          <w:lang w:val="en-GB" w:eastAsia="en-GB"/>
        </w:rPr>
        <w:t xml:space="preserve">® </w:t>
      </w:r>
      <w:r w:rsidRPr="007D519D">
        <w:rPr>
          <w:rFonts w:ascii="Arial" w:hAnsi="Arial" w:cs="Arial"/>
          <w:color w:val="000000"/>
          <w:lang w:val="en-GB" w:eastAsia="en-GB"/>
        </w:rPr>
        <w:t xml:space="preserve">or </w:t>
      </w:r>
      <w:proofErr w:type="spellStart"/>
      <w:r w:rsidRPr="007D519D">
        <w:rPr>
          <w:rFonts w:ascii="Arial" w:hAnsi="Arial" w:cs="Arial"/>
          <w:color w:val="000000"/>
          <w:lang w:val="en-GB" w:eastAsia="en-GB"/>
        </w:rPr>
        <w:t>Nurishment</w:t>
      </w:r>
      <w:proofErr w:type="spellEnd"/>
      <w:r w:rsidRPr="007D519D">
        <w:rPr>
          <w:rFonts w:ascii="Arial" w:hAnsi="Arial" w:cs="Arial"/>
          <w:color w:val="000000"/>
          <w:vertAlign w:val="superscript"/>
          <w:lang w:val="en-GB" w:eastAsia="en-GB"/>
        </w:rPr>
        <w:t>®</w:t>
      </w:r>
      <w:r w:rsidRPr="007D519D">
        <w:rPr>
          <w:rFonts w:ascii="Arial" w:hAnsi="Arial" w:cs="Arial"/>
          <w:color w:val="000000"/>
          <w:lang w:val="en-GB" w:eastAsia="en-GB"/>
        </w:rPr>
        <w:t xml:space="preserve">. </w:t>
      </w:r>
    </w:p>
    <w:p w:rsidR="007D519D" w:rsidRPr="007D519D" w:rsidRDefault="007D519D" w:rsidP="00DB4B71">
      <w:pPr>
        <w:tabs>
          <w:tab w:val="left" w:pos="-993"/>
        </w:tabs>
        <w:autoSpaceDE w:val="0"/>
        <w:autoSpaceDN w:val="0"/>
        <w:adjustRightInd w:val="0"/>
        <w:ind w:left="-993" w:right="-631"/>
        <w:rPr>
          <w:rFonts w:ascii="Arial" w:hAnsi="Arial" w:cs="Arial"/>
          <w:color w:val="000000"/>
          <w:lang w:val="en-GB" w:eastAsia="en-GB"/>
        </w:rPr>
      </w:pPr>
    </w:p>
    <w:p w:rsidR="001A2251" w:rsidRDefault="001A2251" w:rsidP="00DB4B71">
      <w:pPr>
        <w:tabs>
          <w:tab w:val="left" w:pos="-993"/>
        </w:tabs>
        <w:ind w:left="-993" w:right="-631"/>
        <w:rPr>
          <w:rFonts w:ascii="Arial" w:hAnsi="Arial" w:cs="Arial"/>
          <w:b/>
          <w:lang w:val="en-GB"/>
        </w:rPr>
      </w:pPr>
      <w:r w:rsidRPr="007D519D">
        <w:rPr>
          <w:rFonts w:ascii="Arial" w:hAnsi="Arial" w:cs="Arial"/>
          <w:b/>
          <w:lang w:val="en-GB"/>
        </w:rPr>
        <w:t xml:space="preserve">These should not be prescribed at this stage. The patient should be monitored monthly for improvement. </w:t>
      </w:r>
    </w:p>
    <w:p w:rsidR="007D519D" w:rsidRPr="007D519D" w:rsidRDefault="007D519D" w:rsidP="00DB4B71">
      <w:pPr>
        <w:tabs>
          <w:tab w:val="left" w:pos="-993"/>
        </w:tabs>
        <w:ind w:left="-993" w:right="-631"/>
        <w:rPr>
          <w:rFonts w:ascii="Arial" w:hAnsi="Arial" w:cs="Arial"/>
          <w:b/>
          <w:lang w:val="en-GB"/>
        </w:rPr>
      </w:pPr>
    </w:p>
    <w:p w:rsidR="001A2251" w:rsidRPr="007D519D" w:rsidRDefault="001A2251" w:rsidP="00DB4B71">
      <w:pPr>
        <w:tabs>
          <w:tab w:val="left" w:pos="-993"/>
        </w:tabs>
        <w:ind w:left="-993" w:right="-631"/>
        <w:rPr>
          <w:rFonts w:ascii="Arial" w:hAnsi="Arial" w:cs="Arial"/>
          <w:lang w:val="en-GB"/>
        </w:rPr>
      </w:pPr>
      <w:r w:rsidRPr="007D519D">
        <w:rPr>
          <w:rFonts w:ascii="Arial" w:hAnsi="Arial" w:cs="Arial"/>
          <w:lang w:val="en-GB"/>
        </w:rPr>
        <w:t xml:space="preserve">If there is no improvement after a total of 3 months of dietary enrichment/ purchased supplements, then the patient should be referred to dietician. </w:t>
      </w:r>
    </w:p>
    <w:p w:rsidR="001A2251" w:rsidRPr="007D519D" w:rsidRDefault="001A2251" w:rsidP="00DB4B71">
      <w:pPr>
        <w:tabs>
          <w:tab w:val="left" w:pos="-993"/>
        </w:tabs>
        <w:ind w:left="-993" w:right="-631"/>
        <w:rPr>
          <w:rFonts w:ascii="Arial" w:hAnsi="Arial" w:cs="Arial"/>
          <w:lang w:val="en-GB"/>
        </w:rPr>
      </w:pPr>
    </w:p>
    <w:p w:rsidR="001A2251" w:rsidRPr="007D519D" w:rsidRDefault="001A2251" w:rsidP="00DB4B71">
      <w:pPr>
        <w:tabs>
          <w:tab w:val="left" w:pos="-993"/>
        </w:tabs>
        <w:spacing w:after="120"/>
        <w:ind w:right="-629" w:hanging="992"/>
        <w:rPr>
          <w:rFonts w:ascii="Arial" w:hAnsi="Arial" w:cs="Arial"/>
          <w:b/>
          <w:u w:val="single"/>
          <w:lang w:val="en-GB"/>
        </w:rPr>
      </w:pPr>
      <w:r w:rsidRPr="007D519D">
        <w:rPr>
          <w:rFonts w:ascii="Arial" w:hAnsi="Arial" w:cs="Arial"/>
          <w:b/>
          <w:u w:val="single"/>
          <w:lang w:val="en-GB"/>
        </w:rPr>
        <w:t xml:space="preserve">Prescribing </w:t>
      </w:r>
      <w:r w:rsidR="007D519D">
        <w:rPr>
          <w:rFonts w:ascii="Arial" w:hAnsi="Arial" w:cs="Arial"/>
          <w:b/>
          <w:u w:val="single"/>
          <w:lang w:val="en-GB"/>
        </w:rPr>
        <w:t>SIP</w:t>
      </w:r>
      <w:r w:rsidRPr="007D519D">
        <w:rPr>
          <w:rFonts w:ascii="Arial" w:hAnsi="Arial" w:cs="Arial"/>
          <w:b/>
          <w:u w:val="single"/>
          <w:lang w:val="en-GB"/>
        </w:rPr>
        <w:t xml:space="preserve"> feeds</w:t>
      </w:r>
    </w:p>
    <w:p w:rsidR="001A2251" w:rsidRDefault="001A2251" w:rsidP="00DB4B71">
      <w:pPr>
        <w:pStyle w:val="Default"/>
        <w:tabs>
          <w:tab w:val="left" w:pos="-993"/>
        </w:tabs>
        <w:spacing w:after="0" w:line="240" w:lineRule="auto"/>
        <w:ind w:left="-993" w:right="-631"/>
      </w:pPr>
      <w:r w:rsidRPr="007D519D">
        <w:t xml:space="preserve">Prescribe a 7 day supply of one of the first choice formulary feeds as an acute item to establish the patient preference (See formulary options). After establishing patient tolerability and preference, prescribe a maximum of 28 day’s supply of the preferred feed. The </w:t>
      </w:r>
      <w:r w:rsidR="00697FDE" w:rsidRPr="007D519D">
        <w:t>usual</w:t>
      </w:r>
      <w:r w:rsidRPr="007D519D">
        <w:t xml:space="preserve"> requirement is 1 feed twice daily. Feeds should be taken in between meals and not as a meal replacement. Avoid lower calorie products.</w:t>
      </w:r>
    </w:p>
    <w:p w:rsidR="00DE470F" w:rsidRDefault="00DE470F" w:rsidP="00DB4B71">
      <w:pPr>
        <w:pStyle w:val="Default"/>
        <w:tabs>
          <w:tab w:val="left" w:pos="-993"/>
        </w:tabs>
        <w:spacing w:after="0" w:line="276" w:lineRule="auto"/>
        <w:ind w:left="-993" w:right="-631"/>
        <w:rPr>
          <w:b/>
          <w:u w:val="single"/>
        </w:rPr>
      </w:pPr>
    </w:p>
    <w:p w:rsidR="007D519D" w:rsidRPr="00DB4B71" w:rsidRDefault="001A2251" w:rsidP="00DB4B71">
      <w:pPr>
        <w:pStyle w:val="Default"/>
        <w:tabs>
          <w:tab w:val="left" w:pos="-993"/>
        </w:tabs>
        <w:spacing w:after="0" w:line="276" w:lineRule="auto"/>
        <w:ind w:left="-993" w:right="-631"/>
      </w:pPr>
      <w:r w:rsidRPr="00DB4B71">
        <w:rPr>
          <w:b/>
          <w:u w:val="single"/>
        </w:rPr>
        <w:t xml:space="preserve">First line Treatment </w:t>
      </w:r>
    </w:p>
    <w:p w:rsidR="001A2251" w:rsidRPr="007D519D" w:rsidRDefault="001A2251" w:rsidP="00DB4B71">
      <w:pPr>
        <w:pStyle w:val="Default"/>
        <w:tabs>
          <w:tab w:val="left" w:pos="-993"/>
        </w:tabs>
        <w:spacing w:after="0" w:line="240" w:lineRule="auto"/>
        <w:ind w:right="-629" w:hanging="993"/>
      </w:pPr>
      <w:r w:rsidRPr="007D519D">
        <w:rPr>
          <w:b/>
          <w:bCs/>
          <w:i/>
          <w:iCs/>
          <w:lang w:eastAsia="en-GB"/>
        </w:rPr>
        <w:t xml:space="preserve">Issue an initial acute prescription for a dry powder supplement </w:t>
      </w:r>
    </w:p>
    <w:p w:rsidR="001A2251" w:rsidRDefault="001A2251" w:rsidP="00DB4B71">
      <w:pPr>
        <w:tabs>
          <w:tab w:val="left" w:pos="-993"/>
        </w:tabs>
        <w:autoSpaceDE w:val="0"/>
        <w:autoSpaceDN w:val="0"/>
        <w:adjustRightInd w:val="0"/>
        <w:ind w:left="-993" w:right="-629"/>
        <w:rPr>
          <w:rFonts w:ascii="Arial" w:hAnsi="Arial" w:cs="Arial"/>
          <w:color w:val="000000"/>
          <w:lang w:val="en-GB" w:eastAsia="en-GB"/>
        </w:rPr>
      </w:pPr>
      <w:r w:rsidRPr="007D519D">
        <w:rPr>
          <w:rFonts w:ascii="Arial" w:hAnsi="Arial" w:cs="Arial"/>
          <w:bCs/>
          <w:iCs/>
          <w:color w:val="000000"/>
          <w:lang w:val="en-GB" w:eastAsia="en-GB"/>
        </w:rPr>
        <w:t>Some manufacturer’s offer</w:t>
      </w:r>
      <w:r w:rsidRPr="007D519D">
        <w:rPr>
          <w:rFonts w:ascii="Arial" w:hAnsi="Arial" w:cs="Arial"/>
          <w:color w:val="000000"/>
          <w:lang w:val="en-GB" w:eastAsia="en-GB"/>
        </w:rPr>
        <w:t xml:space="preserve"> a starter pack or a prescription can be issued for mixed flavours. Each sachet should be made up with full</w:t>
      </w:r>
      <w:r w:rsidRPr="007D519D">
        <w:rPr>
          <w:rFonts w:ascii="Arial" w:hAnsi="Arial" w:cs="Arial"/>
          <w:b/>
          <w:color w:val="000000"/>
          <w:lang w:val="en-GB" w:eastAsia="en-GB"/>
        </w:rPr>
        <w:t xml:space="preserve"> fat, (whole) milk following the manufacturer’s directions</w:t>
      </w:r>
      <w:r w:rsidRPr="007D519D">
        <w:rPr>
          <w:rFonts w:ascii="Arial" w:hAnsi="Arial" w:cs="Arial"/>
          <w:color w:val="000000"/>
          <w:lang w:val="en-GB" w:eastAsia="en-GB"/>
        </w:rPr>
        <w:t>. If, after the initial supply, the patient is compliant with dietary enrichment and is drinking the full sachet twice daily, then issue a monthly acute prescription for 2 sachets daily of the patients preferred flavours.</w:t>
      </w:r>
    </w:p>
    <w:p w:rsidR="00F473A2" w:rsidRPr="007D519D" w:rsidRDefault="00F473A2" w:rsidP="007D519D">
      <w:pPr>
        <w:tabs>
          <w:tab w:val="left" w:pos="-993"/>
        </w:tabs>
        <w:autoSpaceDE w:val="0"/>
        <w:autoSpaceDN w:val="0"/>
        <w:adjustRightInd w:val="0"/>
        <w:ind w:left="-993" w:right="-631"/>
        <w:rPr>
          <w:rFonts w:ascii="Arial" w:hAnsi="Arial" w:cs="Arial"/>
          <w:color w:val="000000"/>
          <w:lang w:val="en-GB" w:eastAsia="en-GB"/>
        </w:rPr>
      </w:pPr>
    </w:p>
    <w:p w:rsidR="001A2251" w:rsidRPr="00340608" w:rsidRDefault="001A2251" w:rsidP="00DB4B71">
      <w:pPr>
        <w:tabs>
          <w:tab w:val="left" w:pos="-993"/>
        </w:tabs>
        <w:autoSpaceDE w:val="0"/>
        <w:autoSpaceDN w:val="0"/>
        <w:adjustRightInd w:val="0"/>
        <w:spacing w:after="120"/>
        <w:ind w:left="-993" w:right="-629"/>
        <w:rPr>
          <w:rFonts w:ascii="Arial" w:hAnsi="Arial" w:cs="Arial"/>
          <w:color w:val="000000"/>
          <w:lang w:val="en-GB" w:eastAsia="en-GB"/>
        </w:rPr>
      </w:pPr>
      <w:r>
        <w:rPr>
          <w:rFonts w:ascii="Arial" w:hAnsi="Arial" w:cs="Arial"/>
          <w:b/>
          <w:bCs/>
          <w:i/>
          <w:iCs/>
          <w:color w:val="000000"/>
          <w:lang w:val="en-GB" w:eastAsia="en-GB"/>
        </w:rPr>
        <w:lastRenderedPageBreak/>
        <w:t xml:space="preserve">Alternative - </w:t>
      </w:r>
      <w:r w:rsidRPr="00B570A4">
        <w:rPr>
          <w:rFonts w:ascii="Arial" w:hAnsi="Arial" w:cs="Arial"/>
          <w:b/>
          <w:bCs/>
          <w:i/>
          <w:iCs/>
          <w:color w:val="000000"/>
          <w:lang w:val="en-GB" w:eastAsia="en-GB"/>
        </w:rPr>
        <w:t xml:space="preserve">Consider prescribing </w:t>
      </w:r>
      <w:r>
        <w:rPr>
          <w:rFonts w:ascii="Arial" w:hAnsi="Arial" w:cs="Arial"/>
          <w:b/>
          <w:bCs/>
          <w:i/>
          <w:iCs/>
          <w:color w:val="000000"/>
          <w:lang w:val="en-GB" w:eastAsia="en-GB"/>
        </w:rPr>
        <w:t xml:space="preserve">a 2kCal ready to drink (RTD) preparation (twice a </w:t>
      </w:r>
      <w:r w:rsidRPr="00B570A4">
        <w:rPr>
          <w:rFonts w:ascii="Arial" w:hAnsi="Arial" w:cs="Arial"/>
          <w:b/>
          <w:bCs/>
          <w:i/>
          <w:iCs/>
          <w:color w:val="000000"/>
          <w:lang w:val="en-GB" w:eastAsia="en-GB"/>
        </w:rPr>
        <w:t xml:space="preserve">day- </w:t>
      </w:r>
      <w:proofErr w:type="spellStart"/>
      <w:r w:rsidRPr="00B570A4">
        <w:rPr>
          <w:rFonts w:ascii="Arial" w:hAnsi="Arial" w:cs="Arial"/>
          <w:b/>
          <w:bCs/>
          <w:i/>
          <w:iCs/>
          <w:color w:val="000000"/>
          <w:lang w:val="en-GB" w:eastAsia="en-GB"/>
        </w:rPr>
        <w:t>bd</w:t>
      </w:r>
      <w:proofErr w:type="spellEnd"/>
      <w:r w:rsidRPr="00B570A4">
        <w:rPr>
          <w:rFonts w:ascii="Arial" w:hAnsi="Arial" w:cs="Arial"/>
          <w:b/>
          <w:bCs/>
          <w:i/>
          <w:iCs/>
          <w:color w:val="000000"/>
          <w:lang w:val="en-GB" w:eastAsia="en-GB"/>
        </w:rPr>
        <w:t xml:space="preserve">) </w:t>
      </w:r>
    </w:p>
    <w:p w:rsidR="00B96707" w:rsidRDefault="001A2251" w:rsidP="00DB4B71">
      <w:pPr>
        <w:autoSpaceDE w:val="0"/>
        <w:autoSpaceDN w:val="0"/>
        <w:adjustRightInd w:val="0"/>
        <w:ind w:left="-992" w:right="-629"/>
        <w:rPr>
          <w:rFonts w:ascii="Arial" w:hAnsi="Arial" w:cs="Arial"/>
          <w:color w:val="000000"/>
          <w:lang w:val="en-GB" w:eastAsia="en-GB"/>
        </w:rPr>
      </w:pPr>
      <w:r w:rsidRPr="007D519D">
        <w:rPr>
          <w:rFonts w:ascii="Arial" w:hAnsi="Arial" w:cs="Arial"/>
          <w:b/>
          <w:bCs/>
          <w:i/>
          <w:iCs/>
          <w:color w:val="000000"/>
          <w:lang w:val="en-GB" w:eastAsia="en-GB"/>
        </w:rPr>
        <w:t xml:space="preserve">Only </w:t>
      </w:r>
      <w:r w:rsidRPr="007D519D">
        <w:rPr>
          <w:rFonts w:ascii="Arial" w:hAnsi="Arial" w:cs="Arial"/>
          <w:i/>
          <w:iCs/>
          <w:color w:val="000000"/>
          <w:lang w:val="en-GB" w:eastAsia="en-GB"/>
        </w:rPr>
        <w:t>if the patient is likely to have difficulties preparing the dry powder</w:t>
      </w:r>
      <w:r w:rsidR="00F473A2">
        <w:rPr>
          <w:rFonts w:ascii="Arial" w:hAnsi="Arial" w:cs="Arial"/>
          <w:i/>
          <w:iCs/>
          <w:color w:val="000000"/>
          <w:lang w:val="en-GB" w:eastAsia="en-GB"/>
        </w:rPr>
        <w:t>,</w:t>
      </w:r>
      <w:r w:rsidRPr="007D519D">
        <w:rPr>
          <w:rFonts w:ascii="Arial" w:hAnsi="Arial" w:cs="Arial"/>
          <w:i/>
          <w:iCs/>
          <w:color w:val="000000"/>
          <w:lang w:val="en-GB" w:eastAsia="en-GB"/>
        </w:rPr>
        <w:t xml:space="preserve"> has lactose intolerance</w:t>
      </w:r>
      <w:r w:rsidR="00F473A2">
        <w:rPr>
          <w:rFonts w:ascii="Arial" w:hAnsi="Arial" w:cs="Arial"/>
          <w:i/>
          <w:iCs/>
          <w:color w:val="000000"/>
          <w:lang w:val="en-GB" w:eastAsia="en-GB"/>
        </w:rPr>
        <w:t>,</w:t>
      </w:r>
      <w:r w:rsidRPr="007D519D">
        <w:rPr>
          <w:rFonts w:ascii="Arial" w:hAnsi="Arial" w:cs="Arial"/>
          <w:i/>
          <w:iCs/>
          <w:color w:val="000000"/>
          <w:lang w:val="en-GB" w:eastAsia="en-GB"/>
        </w:rPr>
        <w:t xml:space="preserve"> or is unable to tolerate twice daily ONS because the volume is too great and wastage is occurring</w:t>
      </w:r>
      <w:r w:rsidRPr="007D519D">
        <w:rPr>
          <w:rFonts w:ascii="Arial" w:hAnsi="Arial" w:cs="Arial"/>
          <w:color w:val="000000"/>
          <w:lang w:val="en-GB" w:eastAsia="en-GB"/>
        </w:rPr>
        <w:t xml:space="preserve">. Use of an RTD preparation will provide similar calories and protein in a smaller volume. </w:t>
      </w:r>
      <w:r w:rsidR="00B96707">
        <w:rPr>
          <w:rFonts w:ascii="Arial" w:hAnsi="Arial" w:cs="Arial"/>
          <w:color w:val="000000"/>
          <w:lang w:val="en-GB" w:eastAsia="en-GB"/>
        </w:rPr>
        <w:t>Sample packs are available from Fresenius our preferred supply on the basis of overall value to the CCG. Support information has been issued to practices by the local Fresenius representatives,</w:t>
      </w:r>
    </w:p>
    <w:p w:rsidR="007D519D" w:rsidRDefault="00B96707" w:rsidP="00DB4B71">
      <w:pPr>
        <w:autoSpaceDE w:val="0"/>
        <w:autoSpaceDN w:val="0"/>
        <w:adjustRightInd w:val="0"/>
        <w:ind w:left="-992" w:right="-629"/>
        <w:rPr>
          <w:rFonts w:ascii="Arial" w:hAnsi="Arial" w:cs="Arial"/>
          <w:color w:val="000000"/>
          <w:lang w:val="en-GB" w:eastAsia="en-GB"/>
        </w:rPr>
      </w:pPr>
      <w:r>
        <w:rPr>
          <w:rFonts w:ascii="Arial" w:hAnsi="Arial" w:cs="Arial"/>
          <w:color w:val="000000"/>
          <w:lang w:val="en-GB" w:eastAsia="en-GB"/>
        </w:rPr>
        <w:t>Alternatively</w:t>
      </w:r>
      <w:r w:rsidRPr="007D519D">
        <w:rPr>
          <w:rFonts w:ascii="Arial" w:hAnsi="Arial" w:cs="Arial"/>
          <w:color w:val="000000"/>
          <w:lang w:val="en-GB" w:eastAsia="en-GB"/>
        </w:rPr>
        <w:t xml:space="preserve"> </w:t>
      </w:r>
      <w:r w:rsidR="001A2251" w:rsidRPr="007D519D">
        <w:rPr>
          <w:rFonts w:ascii="Arial" w:hAnsi="Arial" w:cs="Arial"/>
          <w:color w:val="000000"/>
          <w:lang w:val="en-GB" w:eastAsia="en-GB"/>
        </w:rPr>
        <w:t>Issue a prescription for a starter pack or mixed flavours of preferred. If after the starter pack or first week’s supply the</w:t>
      </w:r>
      <w:r w:rsidR="007D519D" w:rsidRPr="007D519D">
        <w:rPr>
          <w:rFonts w:ascii="Arial" w:hAnsi="Arial" w:cs="Arial"/>
          <w:color w:val="000000"/>
          <w:lang w:val="en-GB" w:eastAsia="en-GB"/>
        </w:rPr>
        <w:t xml:space="preserve"> patient is compliant with dietary enrichment and a twice daily ready to drink preparation, issue a monthly acute prescription for 2 drinks daily of the patients preferred flavours. </w:t>
      </w:r>
    </w:p>
    <w:p w:rsidR="007D519D" w:rsidRPr="007D519D" w:rsidRDefault="007D519D" w:rsidP="00DB4B71">
      <w:pPr>
        <w:autoSpaceDE w:val="0"/>
        <w:autoSpaceDN w:val="0"/>
        <w:adjustRightInd w:val="0"/>
        <w:ind w:left="-992" w:right="-631"/>
        <w:rPr>
          <w:rFonts w:ascii="Arial" w:hAnsi="Arial" w:cs="Arial"/>
          <w:color w:val="000000"/>
          <w:lang w:val="en-GB" w:eastAsia="en-GB"/>
        </w:rPr>
      </w:pPr>
    </w:p>
    <w:p w:rsidR="007D519D" w:rsidRDefault="007D519D" w:rsidP="00DB4B71">
      <w:pPr>
        <w:autoSpaceDE w:val="0"/>
        <w:autoSpaceDN w:val="0"/>
        <w:adjustRightInd w:val="0"/>
        <w:ind w:left="-992" w:right="-631"/>
        <w:rPr>
          <w:rFonts w:ascii="Arial" w:hAnsi="Arial" w:cs="Arial"/>
          <w:color w:val="000000"/>
          <w:lang w:val="en-GB" w:eastAsia="en-GB"/>
        </w:rPr>
      </w:pPr>
      <w:r w:rsidRPr="007D519D">
        <w:rPr>
          <w:rFonts w:ascii="Arial" w:hAnsi="Arial" w:cs="Arial"/>
          <w:b/>
          <w:bCs/>
          <w:i/>
          <w:iCs/>
          <w:color w:val="000000"/>
          <w:lang w:val="en-GB" w:eastAsia="en-GB"/>
        </w:rPr>
        <w:t xml:space="preserve">If both a dry powder mix and a ready to drink preparation are unacceptable, prescribe one of the alternatives </w:t>
      </w:r>
      <w:r w:rsidRPr="007D519D">
        <w:rPr>
          <w:rFonts w:ascii="Arial" w:hAnsi="Arial" w:cs="Arial"/>
          <w:color w:val="000000"/>
          <w:lang w:val="en-GB" w:eastAsia="en-GB"/>
        </w:rPr>
        <w:t>depending on suitability. Small quantities of any item should be given and the preferred products re-tried at intervals as the patients appetite improves.</w:t>
      </w:r>
    </w:p>
    <w:p w:rsidR="007D519D" w:rsidRPr="007D519D" w:rsidRDefault="007D519D" w:rsidP="00DB4B71">
      <w:pPr>
        <w:autoSpaceDE w:val="0"/>
        <w:autoSpaceDN w:val="0"/>
        <w:adjustRightInd w:val="0"/>
        <w:ind w:left="-992" w:right="-631"/>
        <w:rPr>
          <w:rFonts w:ascii="Arial" w:hAnsi="Arial" w:cs="Arial"/>
          <w:color w:val="000000"/>
          <w:lang w:val="en-GB" w:eastAsia="en-GB"/>
        </w:rPr>
      </w:pPr>
    </w:p>
    <w:p w:rsidR="007D519D" w:rsidRPr="007D519D" w:rsidRDefault="007D519D" w:rsidP="00DB4B71">
      <w:pPr>
        <w:pStyle w:val="Default"/>
        <w:spacing w:after="0" w:line="240" w:lineRule="auto"/>
        <w:ind w:left="-992" w:right="-631"/>
        <w:rPr>
          <w:lang w:eastAsia="en-GB"/>
        </w:rPr>
      </w:pPr>
      <w:r w:rsidRPr="007D519D">
        <w:t xml:space="preserve">Continually reinforce the need for dietary enrichment to continue and that </w:t>
      </w:r>
      <w:r w:rsidRPr="007D519D">
        <w:rPr>
          <w:lang w:eastAsia="en-GB"/>
        </w:rPr>
        <w:t>the dietary needs of the undernourished are different to that of the healthy population, it is acceptable that they should eat foods they might perceive to be unhealthy e.g. full fat dairy products.</w:t>
      </w:r>
    </w:p>
    <w:p w:rsidR="007D519D" w:rsidRPr="00DB4B71" w:rsidRDefault="007D519D" w:rsidP="00DB4B71">
      <w:pPr>
        <w:pStyle w:val="Default"/>
        <w:spacing w:after="0" w:line="240" w:lineRule="auto"/>
        <w:ind w:left="-992" w:right="-631"/>
        <w:rPr>
          <w:b/>
          <w:lang w:eastAsia="en-GB"/>
        </w:rPr>
      </w:pPr>
      <w:r w:rsidRPr="007D519D">
        <w:rPr>
          <w:lang w:eastAsia="en-GB"/>
        </w:rPr>
        <w:t xml:space="preserve"> </w:t>
      </w:r>
    </w:p>
    <w:p w:rsidR="007D519D" w:rsidRPr="00DB4B71" w:rsidRDefault="007D519D" w:rsidP="00DB4B71">
      <w:pPr>
        <w:autoSpaceDE w:val="0"/>
        <w:autoSpaceDN w:val="0"/>
        <w:adjustRightInd w:val="0"/>
        <w:ind w:left="-992" w:right="-631"/>
        <w:rPr>
          <w:rFonts w:ascii="Arial" w:hAnsi="Arial" w:cs="Arial"/>
          <w:b/>
          <w:color w:val="000000"/>
          <w:u w:val="single"/>
          <w:lang w:val="en-GB" w:eastAsia="en-GB"/>
        </w:rPr>
      </w:pPr>
      <w:r w:rsidRPr="00DB4B71">
        <w:rPr>
          <w:rFonts w:ascii="Arial" w:hAnsi="Arial" w:cs="Arial"/>
          <w:b/>
          <w:color w:val="000000"/>
          <w:u w:val="single"/>
          <w:lang w:val="en-GB" w:eastAsia="en-GB"/>
        </w:rPr>
        <w:t>Patients with diabetes needing ONS</w:t>
      </w:r>
    </w:p>
    <w:p w:rsidR="007D519D" w:rsidRPr="007D519D" w:rsidRDefault="007D519D" w:rsidP="00DB4B71">
      <w:pPr>
        <w:pStyle w:val="Default"/>
        <w:spacing w:after="0" w:line="240" w:lineRule="auto"/>
        <w:ind w:left="-992" w:right="-631"/>
        <w:rPr>
          <w:lang w:eastAsia="en-GB"/>
        </w:rPr>
      </w:pPr>
      <w:r w:rsidRPr="007D519D">
        <w:rPr>
          <w:lang w:eastAsia="en-GB"/>
        </w:rPr>
        <w:t>Patients with diabetes can be given milk based or savoury supplements. Patients should be advised to sip the supplement slowly over 20-30 minutes. Blood glucose levels will need careful monitoring and medication may need to be adjusted accordingly. Fruit juice based supplements should be avoided due to their high sugar content/glycaemic load. In some instances patients may not be able to tolerate milk and require a supplement and therefore juice maybe the only alternative, patients should therefore be advised to monitor their blood sugars regularly.</w:t>
      </w:r>
    </w:p>
    <w:p w:rsidR="007D519D" w:rsidRPr="00DB4B71" w:rsidRDefault="007D519D" w:rsidP="00DB4B71">
      <w:pPr>
        <w:pStyle w:val="Default"/>
        <w:spacing w:after="0" w:line="240" w:lineRule="auto"/>
        <w:ind w:left="-992" w:right="-631"/>
        <w:rPr>
          <w:b/>
          <w:lang w:eastAsia="en-GB"/>
        </w:rPr>
      </w:pPr>
    </w:p>
    <w:p w:rsidR="007D519D" w:rsidRPr="00DB4B71" w:rsidRDefault="007D519D" w:rsidP="00DB4B71">
      <w:pPr>
        <w:pStyle w:val="Default"/>
        <w:spacing w:after="120" w:line="240" w:lineRule="auto"/>
        <w:ind w:left="-992" w:right="-629"/>
        <w:rPr>
          <w:b/>
          <w:u w:val="single"/>
          <w:lang w:eastAsia="en-GB"/>
        </w:rPr>
      </w:pPr>
      <w:r w:rsidRPr="00DB4B71">
        <w:rPr>
          <w:b/>
          <w:u w:val="single"/>
          <w:lang w:eastAsia="en-GB"/>
        </w:rPr>
        <w:t>Prescribing for substance misusers</w:t>
      </w:r>
    </w:p>
    <w:p w:rsidR="007D519D" w:rsidRDefault="007D519D" w:rsidP="00DB4B71">
      <w:pPr>
        <w:autoSpaceDE w:val="0"/>
        <w:autoSpaceDN w:val="0"/>
        <w:adjustRightInd w:val="0"/>
        <w:ind w:left="-992" w:right="-631"/>
        <w:rPr>
          <w:rFonts w:ascii="Arial" w:hAnsi="Arial" w:cs="Arial"/>
          <w:color w:val="000000"/>
          <w:lang w:val="en-GB" w:eastAsia="en-GB"/>
        </w:rPr>
      </w:pPr>
      <w:r w:rsidRPr="007D519D">
        <w:rPr>
          <w:rFonts w:ascii="Arial" w:hAnsi="Arial" w:cs="Arial"/>
          <w:color w:val="000000"/>
          <w:lang w:val="en-GB" w:eastAsia="en-GB"/>
        </w:rPr>
        <w:t>Care should be taken when prescribing supplements in substance misusers, who meet the ACBS criteria, as once started, ONS can be very difficult to stop. Supplements are often used to replace meals and therefore can be of negligible clinical benefit. Clear goals should be set for patients who meet prescribing criteria and prescribing should only continue where dietary enrichment is being used continuously and the goals of treatment are being achieved.</w:t>
      </w:r>
    </w:p>
    <w:p w:rsidR="007D519D" w:rsidRPr="00DB4B71" w:rsidRDefault="007D519D" w:rsidP="00DB4B71">
      <w:pPr>
        <w:autoSpaceDE w:val="0"/>
        <w:autoSpaceDN w:val="0"/>
        <w:adjustRightInd w:val="0"/>
        <w:ind w:left="-992"/>
        <w:rPr>
          <w:rFonts w:ascii="Arial" w:hAnsi="Arial" w:cs="Arial"/>
          <w:b/>
          <w:color w:val="000000"/>
          <w:lang w:val="en-GB" w:eastAsia="en-GB"/>
        </w:rPr>
      </w:pPr>
    </w:p>
    <w:p w:rsidR="007D519D" w:rsidRPr="00DB4B71" w:rsidRDefault="007D519D" w:rsidP="00DB4B71">
      <w:pPr>
        <w:autoSpaceDE w:val="0"/>
        <w:autoSpaceDN w:val="0"/>
        <w:adjustRightInd w:val="0"/>
        <w:spacing w:after="120"/>
        <w:ind w:left="-992" w:right="-629"/>
        <w:rPr>
          <w:rFonts w:ascii="Arial" w:hAnsi="Arial" w:cs="Arial"/>
          <w:b/>
          <w:color w:val="000000"/>
          <w:u w:val="single"/>
          <w:lang w:val="en-GB" w:eastAsia="en-GB"/>
        </w:rPr>
      </w:pPr>
      <w:r w:rsidRPr="00DB4B71">
        <w:rPr>
          <w:rFonts w:ascii="Arial" w:hAnsi="Arial" w:cs="Arial"/>
          <w:b/>
          <w:color w:val="000000"/>
          <w:u w:val="single"/>
          <w:lang w:val="en-GB" w:eastAsia="en-GB"/>
        </w:rPr>
        <w:t>Patients with pressure ulcers</w:t>
      </w:r>
    </w:p>
    <w:p w:rsidR="007D519D" w:rsidRPr="007D519D" w:rsidRDefault="007D519D" w:rsidP="00DB4B71">
      <w:pPr>
        <w:autoSpaceDE w:val="0"/>
        <w:autoSpaceDN w:val="0"/>
        <w:adjustRightInd w:val="0"/>
        <w:ind w:left="-992" w:right="-631"/>
        <w:rPr>
          <w:rFonts w:ascii="Arial" w:hAnsi="Arial" w:cs="Arial"/>
          <w:color w:val="000000"/>
          <w:lang w:val="en-GB" w:eastAsia="en-GB"/>
        </w:rPr>
      </w:pPr>
      <w:r w:rsidRPr="007D519D">
        <w:rPr>
          <w:rFonts w:ascii="Arial" w:hAnsi="Arial" w:cs="Arial"/>
          <w:color w:val="000000"/>
          <w:lang w:val="en-GB" w:eastAsia="en-GB"/>
        </w:rPr>
        <w:t>Patients with Grade 3 or 4 pressure sores that require high protein supplementation to support wound healing where they have been identified with a nutritional deficit (MUST score is 2 or greater as described above) or where it is evident that patients cannot meet their nutritional requirements via oral food high protein dietary advice . These patients must be recommended by community or acute dieticians/ nutritional nurse specialist and should have first been provided with the following leaflets;</w:t>
      </w:r>
    </w:p>
    <w:p w:rsidR="007D519D" w:rsidRPr="007D519D" w:rsidRDefault="007D519D" w:rsidP="00DB4B71">
      <w:pPr>
        <w:autoSpaceDE w:val="0"/>
        <w:autoSpaceDN w:val="0"/>
        <w:adjustRightInd w:val="0"/>
        <w:ind w:left="-992" w:right="-631"/>
        <w:rPr>
          <w:rFonts w:ascii="Arial" w:hAnsi="Arial" w:cs="Arial"/>
          <w:color w:val="000000"/>
          <w:lang w:val="en-GB" w:eastAsia="en-GB"/>
        </w:rPr>
      </w:pPr>
      <w:proofErr w:type="spellStart"/>
      <w:r w:rsidRPr="007D519D">
        <w:rPr>
          <w:rFonts w:ascii="Arial" w:hAnsi="Arial" w:cs="Arial"/>
          <w:color w:val="000000"/>
          <w:lang w:val="en-GB" w:eastAsia="en-GB"/>
        </w:rPr>
        <w:t>i</w:t>
      </w:r>
      <w:proofErr w:type="spellEnd"/>
      <w:r w:rsidRPr="007D519D">
        <w:rPr>
          <w:rFonts w:ascii="Arial" w:hAnsi="Arial" w:cs="Arial"/>
          <w:color w:val="000000"/>
          <w:lang w:val="en-GB" w:eastAsia="en-GB"/>
        </w:rPr>
        <w:t>) Eating well with Pressure sores or leg ulcers</w:t>
      </w:r>
    </w:p>
    <w:p w:rsidR="007D519D" w:rsidRDefault="007D519D" w:rsidP="00DB4B71">
      <w:pPr>
        <w:autoSpaceDE w:val="0"/>
        <w:autoSpaceDN w:val="0"/>
        <w:adjustRightInd w:val="0"/>
        <w:ind w:left="-992" w:right="-631"/>
        <w:rPr>
          <w:rFonts w:ascii="Arial" w:hAnsi="Arial" w:cs="Arial"/>
          <w:color w:val="000000"/>
          <w:lang w:val="en-GB" w:eastAsia="en-GB"/>
        </w:rPr>
      </w:pPr>
      <w:r w:rsidRPr="007D519D">
        <w:rPr>
          <w:rFonts w:ascii="Arial" w:hAnsi="Arial" w:cs="Arial"/>
          <w:color w:val="000000"/>
          <w:lang w:val="en-GB" w:eastAsia="en-GB"/>
        </w:rPr>
        <w:t>ii) Nutritional Advice for Pressure sores or Leg Ulcers</w:t>
      </w:r>
    </w:p>
    <w:p w:rsidR="007D519D" w:rsidRPr="007D519D" w:rsidRDefault="007D519D" w:rsidP="00DB4B71">
      <w:pPr>
        <w:autoSpaceDE w:val="0"/>
        <w:autoSpaceDN w:val="0"/>
        <w:adjustRightInd w:val="0"/>
        <w:ind w:right="-631"/>
        <w:rPr>
          <w:rFonts w:ascii="Arial" w:hAnsi="Arial" w:cs="Arial"/>
          <w:color w:val="000000"/>
          <w:lang w:val="en-GB" w:eastAsia="en-GB"/>
        </w:rPr>
      </w:pPr>
    </w:p>
    <w:p w:rsidR="007D519D" w:rsidRPr="007D519D" w:rsidRDefault="007D519D" w:rsidP="007D519D">
      <w:pPr>
        <w:ind w:left="-992" w:right="-631"/>
        <w:rPr>
          <w:rFonts w:ascii="Arial" w:hAnsi="Arial" w:cs="Arial"/>
          <w:b/>
          <w:u w:val="single"/>
          <w:lang w:val="en-GB"/>
        </w:rPr>
      </w:pPr>
      <w:r w:rsidRPr="007D519D">
        <w:rPr>
          <w:rFonts w:ascii="Arial" w:hAnsi="Arial" w:cs="Arial"/>
          <w:b/>
          <w:u w:val="single"/>
          <w:lang w:val="en-GB"/>
        </w:rPr>
        <w:t>Stage 3: Monitoring of patients on sip feeds</w:t>
      </w:r>
      <w:r w:rsidRPr="007D519D">
        <w:rPr>
          <w:rFonts w:ascii="Arial" w:hAnsi="Arial" w:cs="Arial"/>
          <w:u w:val="single"/>
          <w:lang w:val="en-GB"/>
        </w:rPr>
        <w:t xml:space="preserve"> </w:t>
      </w:r>
    </w:p>
    <w:p w:rsidR="007D519D" w:rsidRDefault="007D519D" w:rsidP="00DB4B71">
      <w:pPr>
        <w:ind w:left="-992" w:right="-629"/>
        <w:rPr>
          <w:rFonts w:ascii="Arial" w:hAnsi="Arial" w:cs="Arial"/>
          <w:lang w:val="en-GB"/>
        </w:rPr>
      </w:pPr>
      <w:r w:rsidRPr="007D519D">
        <w:rPr>
          <w:rFonts w:ascii="Arial" w:hAnsi="Arial" w:cs="Arial"/>
          <w:lang w:val="en-GB"/>
        </w:rPr>
        <w:t>Once on a supplement, the patient’s progress should be assessed at least monthly to ensure that the treatment is effective and that their BMI is increasing.  At each review check their weight, or arm circumference if unable to weigh the patient, and record this</w:t>
      </w:r>
      <w:r>
        <w:rPr>
          <w:rFonts w:ascii="Arial" w:hAnsi="Arial" w:cs="Arial"/>
          <w:lang w:val="en-GB"/>
        </w:rPr>
        <w:t xml:space="preserve"> in the clinical record. It is also recommended that compliance with the supplements is checked and current stock levels of the ONS reviewed.</w:t>
      </w:r>
    </w:p>
    <w:p w:rsidR="007D519D" w:rsidRPr="00310BF4" w:rsidRDefault="007D519D" w:rsidP="007D519D">
      <w:pPr>
        <w:autoSpaceDE w:val="0"/>
        <w:autoSpaceDN w:val="0"/>
        <w:adjustRightInd w:val="0"/>
        <w:spacing w:after="120"/>
        <w:ind w:left="-993" w:right="-631"/>
        <w:rPr>
          <w:rFonts w:ascii="Arial" w:hAnsi="Arial" w:cs="Arial"/>
          <w:color w:val="FF0000"/>
          <w:lang w:val="en-GB"/>
        </w:rPr>
      </w:pPr>
      <w:r w:rsidRPr="00920712">
        <w:rPr>
          <w:rFonts w:ascii="Arial" w:hAnsi="Arial" w:cs="Arial"/>
          <w:lang w:val="en-GB"/>
        </w:rPr>
        <w:lastRenderedPageBreak/>
        <w:t xml:space="preserve">If there is no improvement after 2 months </w:t>
      </w:r>
      <w:r>
        <w:rPr>
          <w:rFonts w:ascii="Arial" w:hAnsi="Arial" w:cs="Arial"/>
          <w:lang w:val="en-GB"/>
        </w:rPr>
        <w:t xml:space="preserve">of supplementation, </w:t>
      </w:r>
      <w:r w:rsidRPr="00920712">
        <w:rPr>
          <w:rFonts w:ascii="Arial" w:hAnsi="Arial" w:cs="Arial"/>
          <w:lang w:val="en-GB"/>
        </w:rPr>
        <w:t>then refer to dietician</w:t>
      </w:r>
      <w:r>
        <w:rPr>
          <w:rFonts w:ascii="Arial" w:hAnsi="Arial" w:cs="Arial"/>
          <w:lang w:val="en-GB"/>
        </w:rPr>
        <w:t xml:space="preserve"> using the Nutrition and dietetic referral form. </w:t>
      </w:r>
      <w:hyperlink r:id="rId14" w:history="1">
        <w:r w:rsidRPr="00445C40">
          <w:rPr>
            <w:rStyle w:val="Hyperlink"/>
            <w:rFonts w:ascii="Arial" w:hAnsi="Arial" w:cs="Arial"/>
            <w:lang w:val="en-GB"/>
          </w:rPr>
          <w:t>Available here</w:t>
        </w:r>
      </w:hyperlink>
      <w:r w:rsidRPr="00920712">
        <w:rPr>
          <w:rFonts w:ascii="Arial" w:hAnsi="Arial" w:cs="Arial"/>
          <w:lang w:val="en-GB"/>
        </w:rPr>
        <w:t xml:space="preserve"> </w:t>
      </w:r>
    </w:p>
    <w:p w:rsidR="007D519D" w:rsidRDefault="007D519D" w:rsidP="00F473A2">
      <w:pPr>
        <w:autoSpaceDE w:val="0"/>
        <w:autoSpaceDN w:val="0"/>
        <w:adjustRightInd w:val="0"/>
        <w:ind w:left="-993" w:right="-631"/>
        <w:rPr>
          <w:rFonts w:ascii="Arial" w:hAnsi="Arial" w:cs="Arial"/>
          <w:lang w:val="en-GB"/>
        </w:rPr>
      </w:pPr>
      <w:r w:rsidRPr="00920712">
        <w:rPr>
          <w:rFonts w:ascii="Arial" w:hAnsi="Arial" w:cs="Arial"/>
          <w:lang w:val="en-GB"/>
        </w:rPr>
        <w:t>Continue with a fortified diet in all patients at risk of malnutrition whether or not they are prescribed supplements.</w:t>
      </w:r>
      <w:r>
        <w:rPr>
          <w:rFonts w:ascii="Arial" w:hAnsi="Arial" w:cs="Arial"/>
          <w:lang w:val="en-GB"/>
        </w:rPr>
        <w:t xml:space="preserve"> Patients under the care of the dieticians should have regular reviews. Practices may wish to put systems in place to ensure this takes place and to capture the informat</w:t>
      </w:r>
      <w:r w:rsidR="00F473A2">
        <w:rPr>
          <w:rFonts w:ascii="Arial" w:hAnsi="Arial" w:cs="Arial"/>
          <w:lang w:val="en-GB"/>
        </w:rPr>
        <w:t>ion provided in review letters.</w:t>
      </w:r>
    </w:p>
    <w:p w:rsidR="00F473A2" w:rsidRPr="00F473A2" w:rsidRDefault="00F473A2" w:rsidP="00F473A2">
      <w:pPr>
        <w:autoSpaceDE w:val="0"/>
        <w:autoSpaceDN w:val="0"/>
        <w:adjustRightInd w:val="0"/>
        <w:ind w:left="-993" w:right="-631"/>
        <w:rPr>
          <w:rFonts w:ascii="Arial" w:hAnsi="Arial" w:cs="Arial"/>
          <w:lang w:val="en-GB"/>
        </w:rPr>
      </w:pPr>
    </w:p>
    <w:p w:rsidR="007D519D" w:rsidRPr="00F473A2" w:rsidRDefault="007370B0" w:rsidP="00F473A2">
      <w:pPr>
        <w:ind w:left="-993"/>
        <w:rPr>
          <w:rFonts w:ascii="Arial" w:hAnsi="Arial" w:cs="Arial"/>
          <w:b/>
          <w:u w:val="single"/>
          <w:lang w:val="en-GB" w:eastAsia="en-GB"/>
        </w:rPr>
      </w:pPr>
      <w:r>
        <w:rPr>
          <w:rFonts w:cs="Arial"/>
          <w:lang w:val="en-GB"/>
        </w:rPr>
        <w:t xml:space="preserve"> </w:t>
      </w:r>
      <w:r w:rsidR="007D519D" w:rsidRPr="00F473A2">
        <w:rPr>
          <w:rFonts w:ascii="Arial" w:hAnsi="Arial" w:cs="Arial"/>
          <w:b/>
          <w:u w:val="single"/>
          <w:lang w:val="en-GB" w:eastAsia="en-GB"/>
        </w:rPr>
        <w:t>Discontinuing Prescriptions</w:t>
      </w:r>
    </w:p>
    <w:p w:rsidR="007D519D" w:rsidRPr="007D519D" w:rsidRDefault="007D519D" w:rsidP="005C585A">
      <w:pPr>
        <w:autoSpaceDE w:val="0"/>
        <w:autoSpaceDN w:val="0"/>
        <w:adjustRightInd w:val="0"/>
        <w:ind w:left="-992" w:right="-631"/>
        <w:rPr>
          <w:rFonts w:ascii="Arial" w:hAnsi="Arial" w:cs="Arial"/>
          <w:color w:val="000000"/>
          <w:lang w:val="en-GB" w:eastAsia="en-GB"/>
        </w:rPr>
      </w:pPr>
      <w:r w:rsidRPr="007D519D">
        <w:rPr>
          <w:rFonts w:ascii="Arial" w:hAnsi="Arial" w:cs="Arial"/>
          <w:bCs/>
          <w:color w:val="000000"/>
          <w:lang w:val="en-GB" w:eastAsia="en-GB"/>
        </w:rPr>
        <w:t xml:space="preserve">At every review the need to continue should be reconsidered and ONS discontinued </w:t>
      </w:r>
      <w:r w:rsidRPr="007D519D">
        <w:rPr>
          <w:rFonts w:ascii="Arial" w:hAnsi="Arial" w:cs="Arial"/>
          <w:color w:val="000000"/>
          <w:lang w:val="en-GB" w:eastAsia="en-GB"/>
        </w:rPr>
        <w:t xml:space="preserve">when </w:t>
      </w:r>
      <w:r>
        <w:rPr>
          <w:rFonts w:ascii="Arial" w:hAnsi="Arial" w:cs="Arial"/>
          <w:color w:val="000000"/>
          <w:lang w:val="en-GB" w:eastAsia="en-GB"/>
        </w:rPr>
        <w:t>t</w:t>
      </w:r>
      <w:r w:rsidRPr="007D519D">
        <w:rPr>
          <w:rFonts w:ascii="Arial" w:hAnsi="Arial" w:cs="Arial"/>
          <w:color w:val="000000"/>
          <w:lang w:val="en-GB" w:eastAsia="en-GB"/>
        </w:rPr>
        <w:t>he patient’s treatment goals are achieved, though dietary enrichment may need to continue to maintain a healthy weight.</w:t>
      </w:r>
    </w:p>
    <w:p w:rsidR="007D519D" w:rsidRPr="007D519D" w:rsidRDefault="007D519D" w:rsidP="005C585A">
      <w:pPr>
        <w:autoSpaceDE w:val="0"/>
        <w:autoSpaceDN w:val="0"/>
        <w:adjustRightInd w:val="0"/>
        <w:ind w:left="-992" w:right="-631"/>
        <w:rPr>
          <w:rFonts w:ascii="Arial" w:hAnsi="Arial" w:cs="Arial"/>
          <w:color w:val="000000"/>
          <w:lang w:val="en-GB" w:eastAsia="en-GB"/>
        </w:rPr>
      </w:pPr>
    </w:p>
    <w:p w:rsidR="007D519D" w:rsidRPr="007D519D" w:rsidRDefault="007D519D" w:rsidP="005C585A">
      <w:pPr>
        <w:autoSpaceDE w:val="0"/>
        <w:autoSpaceDN w:val="0"/>
        <w:adjustRightInd w:val="0"/>
        <w:ind w:left="-992" w:right="-631"/>
        <w:rPr>
          <w:rFonts w:ascii="Arial" w:hAnsi="Arial" w:cs="Arial"/>
          <w:color w:val="000000"/>
          <w:lang w:val="en-GB" w:eastAsia="en-GB"/>
        </w:rPr>
      </w:pPr>
      <w:r w:rsidRPr="007D519D">
        <w:rPr>
          <w:rFonts w:ascii="Arial" w:hAnsi="Arial" w:cs="Arial"/>
          <w:color w:val="000000"/>
          <w:lang w:val="en-GB" w:eastAsia="en-GB"/>
        </w:rPr>
        <w:t xml:space="preserve">At least one review is required, ideally one month after discontinuation of ONS, to ensure that there is no recurrence of the precipitating problem. </w:t>
      </w:r>
    </w:p>
    <w:p w:rsidR="007D519D" w:rsidRPr="007D519D" w:rsidRDefault="007D519D" w:rsidP="005C585A">
      <w:pPr>
        <w:autoSpaceDE w:val="0"/>
        <w:autoSpaceDN w:val="0"/>
        <w:adjustRightInd w:val="0"/>
        <w:ind w:left="-992" w:right="-631"/>
        <w:rPr>
          <w:rFonts w:ascii="Arial" w:hAnsi="Arial" w:cs="Arial"/>
          <w:color w:val="000000"/>
          <w:lang w:val="en-GB" w:eastAsia="en-GB"/>
        </w:rPr>
      </w:pPr>
    </w:p>
    <w:p w:rsidR="007D519D" w:rsidRPr="007D519D" w:rsidRDefault="007D519D" w:rsidP="005C585A">
      <w:pPr>
        <w:autoSpaceDE w:val="0"/>
        <w:autoSpaceDN w:val="0"/>
        <w:adjustRightInd w:val="0"/>
        <w:ind w:left="-992" w:right="-631"/>
        <w:rPr>
          <w:rFonts w:ascii="Arial" w:hAnsi="Arial" w:cs="Arial"/>
          <w:color w:val="000000"/>
          <w:lang w:val="en-GB" w:eastAsia="en-GB"/>
        </w:rPr>
      </w:pPr>
      <w:r w:rsidRPr="007D519D">
        <w:rPr>
          <w:rFonts w:ascii="Arial" w:hAnsi="Arial" w:cs="Arial"/>
          <w:color w:val="000000"/>
          <w:lang w:val="en-GB" w:eastAsia="en-GB"/>
        </w:rPr>
        <w:t>If patients wish to continue with a supplement once the prescription has ceased, purchased products should be suggested e.g. Build Up</w:t>
      </w:r>
      <w:r w:rsidRPr="007D519D">
        <w:rPr>
          <w:rFonts w:ascii="Arial" w:hAnsi="Arial" w:cs="Arial"/>
          <w:color w:val="000000"/>
          <w:vertAlign w:val="superscript"/>
          <w:lang w:val="en-GB" w:eastAsia="en-GB"/>
        </w:rPr>
        <w:t>®</w:t>
      </w:r>
      <w:r w:rsidRPr="007D519D">
        <w:rPr>
          <w:rFonts w:ascii="Arial" w:hAnsi="Arial" w:cs="Arial"/>
          <w:color w:val="000000"/>
          <w:lang w:val="en-GB" w:eastAsia="en-GB"/>
        </w:rPr>
        <w:t xml:space="preserve">, </w:t>
      </w:r>
      <w:proofErr w:type="spellStart"/>
      <w:r w:rsidRPr="007D519D">
        <w:rPr>
          <w:rFonts w:ascii="Arial" w:hAnsi="Arial" w:cs="Arial"/>
          <w:color w:val="000000"/>
          <w:lang w:val="en-GB" w:eastAsia="en-GB"/>
        </w:rPr>
        <w:t>Complan</w:t>
      </w:r>
      <w:proofErr w:type="spellEnd"/>
      <w:r w:rsidRPr="007D519D">
        <w:rPr>
          <w:rFonts w:ascii="Arial" w:hAnsi="Arial" w:cs="Arial"/>
          <w:color w:val="000000"/>
          <w:vertAlign w:val="superscript"/>
          <w:lang w:val="en-GB" w:eastAsia="en-GB"/>
        </w:rPr>
        <w:t>®</w:t>
      </w:r>
      <w:r w:rsidRPr="007D519D">
        <w:rPr>
          <w:rFonts w:ascii="Arial" w:hAnsi="Arial" w:cs="Arial"/>
          <w:color w:val="000000"/>
          <w:lang w:val="en-GB" w:eastAsia="en-GB"/>
        </w:rPr>
        <w:t>, Food Link</w:t>
      </w:r>
      <w:r w:rsidRPr="007D519D">
        <w:rPr>
          <w:rFonts w:ascii="Arial" w:hAnsi="Arial" w:cs="Arial"/>
          <w:color w:val="000000"/>
          <w:vertAlign w:val="superscript"/>
          <w:lang w:val="en-GB" w:eastAsia="en-GB"/>
        </w:rPr>
        <w:t>®</w:t>
      </w:r>
      <w:r w:rsidRPr="007D519D">
        <w:rPr>
          <w:rFonts w:ascii="Arial" w:hAnsi="Arial" w:cs="Arial"/>
          <w:color w:val="000000"/>
          <w:lang w:val="en-GB" w:eastAsia="en-GB"/>
        </w:rPr>
        <w:t xml:space="preserve"> , Nutriment</w:t>
      </w:r>
      <w:r w:rsidRPr="007D519D">
        <w:rPr>
          <w:rFonts w:ascii="Arial" w:hAnsi="Arial" w:cs="Arial"/>
          <w:color w:val="000000"/>
          <w:vertAlign w:val="superscript"/>
          <w:lang w:val="en-GB" w:eastAsia="en-GB"/>
        </w:rPr>
        <w:t xml:space="preserve">® </w:t>
      </w:r>
      <w:r w:rsidRPr="007D519D">
        <w:rPr>
          <w:rFonts w:ascii="Arial" w:hAnsi="Arial" w:cs="Arial"/>
          <w:color w:val="000000"/>
          <w:lang w:val="en-GB" w:eastAsia="en-GB"/>
        </w:rPr>
        <w:t xml:space="preserve">or </w:t>
      </w:r>
      <w:proofErr w:type="spellStart"/>
      <w:r w:rsidRPr="007D519D">
        <w:rPr>
          <w:rFonts w:ascii="Arial" w:hAnsi="Arial" w:cs="Arial"/>
          <w:color w:val="000000"/>
          <w:lang w:val="en-GB" w:eastAsia="en-GB"/>
        </w:rPr>
        <w:t>Nurishment</w:t>
      </w:r>
      <w:proofErr w:type="spellEnd"/>
      <w:r w:rsidRPr="007D519D">
        <w:rPr>
          <w:rFonts w:ascii="Arial" w:hAnsi="Arial" w:cs="Arial"/>
          <w:color w:val="000000"/>
          <w:vertAlign w:val="superscript"/>
          <w:lang w:val="en-GB" w:eastAsia="en-GB"/>
        </w:rPr>
        <w:t>®</w:t>
      </w:r>
      <w:r w:rsidRPr="007D519D">
        <w:rPr>
          <w:rFonts w:ascii="Arial" w:hAnsi="Arial" w:cs="Arial"/>
          <w:color w:val="000000"/>
          <w:lang w:val="en-GB" w:eastAsia="en-GB"/>
        </w:rPr>
        <w:t xml:space="preserve">. </w:t>
      </w:r>
    </w:p>
    <w:p w:rsidR="007D519D" w:rsidRDefault="007D519D" w:rsidP="005C585A">
      <w:pPr>
        <w:pStyle w:val="Heading1"/>
        <w:spacing w:before="0" w:after="0"/>
        <w:ind w:left="-992" w:right="-631"/>
        <w:rPr>
          <w:sz w:val="24"/>
          <w:szCs w:val="24"/>
          <w:lang w:val="en-GB"/>
        </w:rPr>
      </w:pPr>
    </w:p>
    <w:p w:rsidR="007D519D" w:rsidRPr="00F473A2" w:rsidRDefault="007D519D" w:rsidP="00F473A2">
      <w:pPr>
        <w:ind w:left="-993"/>
        <w:rPr>
          <w:rFonts w:ascii="Arial" w:hAnsi="Arial" w:cs="Arial"/>
          <w:b/>
          <w:u w:val="single"/>
          <w:lang w:val="en-GB"/>
        </w:rPr>
      </w:pPr>
      <w:r w:rsidRPr="00F473A2">
        <w:rPr>
          <w:rFonts w:ascii="Arial" w:hAnsi="Arial" w:cs="Arial"/>
          <w:b/>
          <w:u w:val="single"/>
          <w:lang w:val="en-GB"/>
        </w:rPr>
        <w:t xml:space="preserve">Patients with </w:t>
      </w:r>
      <w:r w:rsidRPr="00F473A2">
        <w:rPr>
          <w:rFonts w:ascii="Arial" w:hAnsi="Arial" w:cs="Arial"/>
          <w:b/>
          <w:u w:val="single"/>
        </w:rPr>
        <w:t>supply of supplements</w:t>
      </w:r>
      <w:r w:rsidRPr="00F473A2">
        <w:rPr>
          <w:rFonts w:ascii="Arial" w:hAnsi="Arial" w:cs="Arial"/>
          <w:b/>
          <w:u w:val="single"/>
          <w:lang w:val="en-GB"/>
        </w:rPr>
        <w:t xml:space="preserve"> on discharge from hospital or referred by Dietician </w:t>
      </w:r>
    </w:p>
    <w:p w:rsidR="007D519D" w:rsidRDefault="007D519D" w:rsidP="005C585A">
      <w:pPr>
        <w:ind w:left="-992" w:right="-631"/>
        <w:rPr>
          <w:rFonts w:ascii="Arial" w:hAnsi="Arial" w:cs="Arial"/>
          <w:lang w:val="en-GB"/>
        </w:rPr>
      </w:pPr>
      <w:r w:rsidRPr="007D519D">
        <w:rPr>
          <w:rFonts w:ascii="Arial" w:hAnsi="Arial" w:cs="Arial"/>
          <w:lang w:val="en-GB"/>
        </w:rPr>
        <w:t xml:space="preserve">The appearance of a sip feed on a discharge prescription does </w:t>
      </w:r>
      <w:r w:rsidRPr="007D519D">
        <w:rPr>
          <w:rFonts w:ascii="Arial" w:hAnsi="Arial" w:cs="Arial"/>
          <w:b/>
          <w:lang w:val="en-GB"/>
        </w:rPr>
        <w:t xml:space="preserve">not </w:t>
      </w:r>
      <w:r w:rsidRPr="007D519D">
        <w:rPr>
          <w:rFonts w:ascii="Arial" w:hAnsi="Arial" w:cs="Arial"/>
          <w:lang w:val="en-GB"/>
        </w:rPr>
        <w:t>mean that the patient has necessarily seen a dietician or that the patient has a MUST score of 2 or more.  Unless there is an accompanying letter, please follow the standard assessment process outlined earlier before prescribing any supplements.</w:t>
      </w:r>
    </w:p>
    <w:p w:rsidR="007D519D" w:rsidRPr="007D519D" w:rsidRDefault="007D519D" w:rsidP="005C585A">
      <w:pPr>
        <w:ind w:left="-992" w:right="-631"/>
        <w:rPr>
          <w:rFonts w:ascii="Arial" w:hAnsi="Arial" w:cs="Arial"/>
          <w:lang w:val="en-GB"/>
        </w:rPr>
      </w:pPr>
    </w:p>
    <w:p w:rsidR="007D519D" w:rsidRDefault="007D519D" w:rsidP="005C585A">
      <w:pPr>
        <w:ind w:left="-992" w:right="-631"/>
        <w:rPr>
          <w:rFonts w:ascii="Arial" w:hAnsi="Arial" w:cs="Arial"/>
          <w:lang w:val="en-GB"/>
        </w:rPr>
      </w:pPr>
      <w:r w:rsidRPr="007D519D">
        <w:rPr>
          <w:rFonts w:ascii="Arial" w:hAnsi="Arial" w:cs="Arial"/>
          <w:lang w:val="en-GB"/>
        </w:rPr>
        <w:t>An accompanying/discharge letter from the hospital should detail the baseline weight or BMI, the ACBS indication for prescribing, the expected duration of treatment and the goal of treatment. If this information is not supplied please contact the ward/ hospital dieticians.</w:t>
      </w:r>
    </w:p>
    <w:p w:rsidR="007D519D" w:rsidRPr="007D519D" w:rsidRDefault="007D519D" w:rsidP="005C585A">
      <w:pPr>
        <w:ind w:left="-992" w:right="-631"/>
        <w:rPr>
          <w:rFonts w:ascii="Arial" w:hAnsi="Arial" w:cs="Arial"/>
          <w:lang w:val="en-GB"/>
        </w:rPr>
      </w:pPr>
    </w:p>
    <w:p w:rsidR="007D519D" w:rsidRDefault="007D519D" w:rsidP="005C585A">
      <w:pPr>
        <w:ind w:left="-992" w:right="-631"/>
        <w:rPr>
          <w:rFonts w:ascii="Arial" w:hAnsi="Arial" w:cs="Arial"/>
          <w:lang w:val="en-GB"/>
        </w:rPr>
      </w:pPr>
      <w:r w:rsidRPr="007D519D">
        <w:rPr>
          <w:rFonts w:ascii="Arial" w:hAnsi="Arial" w:cs="Arial"/>
          <w:lang w:val="en-GB"/>
        </w:rPr>
        <w:t>Post discharge the patient’s weight, BMI and progress should be monitored monthly to ensure appropriate improvement as per the discharge care plan.</w:t>
      </w:r>
    </w:p>
    <w:p w:rsidR="007D519D" w:rsidRPr="007D519D" w:rsidRDefault="007D519D" w:rsidP="005C585A">
      <w:pPr>
        <w:ind w:left="-992" w:right="-631"/>
        <w:rPr>
          <w:rFonts w:ascii="Arial" w:hAnsi="Arial" w:cs="Arial"/>
          <w:lang w:val="en-GB"/>
        </w:rPr>
      </w:pPr>
    </w:p>
    <w:p w:rsidR="007D519D" w:rsidRPr="007D519D" w:rsidRDefault="007D519D" w:rsidP="005C585A">
      <w:pPr>
        <w:ind w:left="-992" w:right="-631"/>
        <w:rPr>
          <w:rFonts w:ascii="Arial" w:hAnsi="Arial" w:cs="Arial"/>
          <w:b/>
          <w:u w:val="single"/>
          <w:lang w:val="en-GB"/>
        </w:rPr>
      </w:pPr>
      <w:r w:rsidRPr="007D519D">
        <w:rPr>
          <w:rFonts w:ascii="Arial" w:hAnsi="Arial" w:cs="Arial"/>
          <w:b/>
          <w:u w:val="single"/>
          <w:lang w:val="en-GB"/>
        </w:rPr>
        <w:t>Patients assessed by the dietetic service</w:t>
      </w:r>
    </w:p>
    <w:p w:rsidR="007D519D" w:rsidRDefault="007D519D" w:rsidP="005C585A">
      <w:pPr>
        <w:ind w:left="-992" w:right="-631"/>
        <w:rPr>
          <w:rFonts w:ascii="Arial" w:hAnsi="Arial" w:cs="Arial"/>
          <w:lang w:val="en-GB"/>
        </w:rPr>
      </w:pPr>
      <w:r w:rsidRPr="007D519D">
        <w:rPr>
          <w:rFonts w:ascii="Arial" w:hAnsi="Arial" w:cs="Arial"/>
          <w:lang w:val="en-GB"/>
        </w:rPr>
        <w:t>The Community Health Stockport dieticians follow this guidance but may request more intensive therapies as clinically appropriate. They will provide clear guidance on the products to be supplied, the frequency of their review and the goals of therapy to be achieved by letter. There should also be guidance on actions to tak</w:t>
      </w:r>
      <w:r>
        <w:rPr>
          <w:rFonts w:ascii="Arial" w:hAnsi="Arial" w:cs="Arial"/>
          <w:lang w:val="en-GB"/>
        </w:rPr>
        <w:t>e if the goals are not achieved:</w:t>
      </w:r>
    </w:p>
    <w:p w:rsidR="007D519D" w:rsidRPr="007D519D" w:rsidRDefault="007D519D" w:rsidP="005C585A">
      <w:pPr>
        <w:numPr>
          <w:ilvl w:val="0"/>
          <w:numId w:val="4"/>
        </w:numPr>
        <w:ind w:right="-631"/>
        <w:rPr>
          <w:rFonts w:ascii="Arial" w:hAnsi="Arial" w:cs="Arial"/>
          <w:lang w:val="en-GB"/>
        </w:rPr>
      </w:pPr>
      <w:r w:rsidRPr="007D519D">
        <w:rPr>
          <w:rFonts w:ascii="Arial" w:hAnsi="Arial" w:cs="Arial"/>
          <w:lang w:val="en-GB"/>
        </w:rPr>
        <w:t>Following a dietetic referral and assessment</w:t>
      </w:r>
    </w:p>
    <w:p w:rsidR="007D519D" w:rsidRPr="007D519D" w:rsidRDefault="007D519D" w:rsidP="005C585A">
      <w:pPr>
        <w:numPr>
          <w:ilvl w:val="0"/>
          <w:numId w:val="4"/>
        </w:numPr>
        <w:ind w:right="-631"/>
        <w:rPr>
          <w:rFonts w:ascii="Arial" w:hAnsi="Arial" w:cs="Arial"/>
          <w:lang w:val="en-GB"/>
        </w:rPr>
      </w:pPr>
      <w:r w:rsidRPr="007D519D">
        <w:rPr>
          <w:rFonts w:ascii="Arial" w:hAnsi="Arial" w:cs="Arial"/>
          <w:lang w:val="en-GB"/>
        </w:rPr>
        <w:t>Enter the indication for prescribing, read code, MUST score and BMI in patient notes if not already recorded.</w:t>
      </w:r>
    </w:p>
    <w:p w:rsidR="007D519D" w:rsidRPr="007D519D" w:rsidRDefault="007D519D" w:rsidP="005C585A">
      <w:pPr>
        <w:numPr>
          <w:ilvl w:val="0"/>
          <w:numId w:val="4"/>
        </w:numPr>
        <w:ind w:right="-631"/>
        <w:rPr>
          <w:rFonts w:ascii="Arial" w:hAnsi="Arial" w:cs="Arial"/>
          <w:lang w:val="en-GB"/>
        </w:rPr>
      </w:pPr>
      <w:r w:rsidRPr="007D519D">
        <w:rPr>
          <w:rFonts w:ascii="Arial" w:hAnsi="Arial" w:cs="Arial"/>
          <w:lang w:val="en-GB"/>
        </w:rPr>
        <w:t xml:space="preserve">Reassess need every month or as detailed by the dietician. </w:t>
      </w:r>
    </w:p>
    <w:p w:rsidR="007D519D" w:rsidRDefault="007D519D" w:rsidP="005C585A">
      <w:pPr>
        <w:numPr>
          <w:ilvl w:val="0"/>
          <w:numId w:val="4"/>
        </w:numPr>
        <w:ind w:right="-631"/>
        <w:rPr>
          <w:rFonts w:ascii="Arial" w:hAnsi="Arial" w:cs="Arial"/>
          <w:lang w:val="en-GB"/>
        </w:rPr>
      </w:pPr>
      <w:r w:rsidRPr="007D519D">
        <w:rPr>
          <w:rFonts w:ascii="Arial" w:hAnsi="Arial" w:cs="Arial"/>
          <w:lang w:val="en-GB"/>
        </w:rPr>
        <w:t>Continue to prescribe until the patient has achieved the target weight or the reason for prescribing is no longer present e.g. recovery is complete.</w:t>
      </w:r>
    </w:p>
    <w:p w:rsidR="007D519D" w:rsidRPr="007D519D" w:rsidRDefault="007D519D" w:rsidP="005C585A">
      <w:pPr>
        <w:ind w:left="-272" w:right="-631"/>
        <w:rPr>
          <w:rFonts w:ascii="Arial" w:hAnsi="Arial" w:cs="Arial"/>
          <w:lang w:val="en-GB"/>
        </w:rPr>
      </w:pPr>
    </w:p>
    <w:p w:rsidR="007D519D" w:rsidRPr="00F473A2" w:rsidRDefault="00B96707" w:rsidP="00F473A2">
      <w:pPr>
        <w:spacing w:after="120"/>
        <w:ind w:left="-992"/>
        <w:rPr>
          <w:rFonts w:ascii="Arial" w:hAnsi="Arial" w:cs="Arial"/>
          <w:b/>
          <w:u w:val="single"/>
          <w:lang w:val="en-GB"/>
        </w:rPr>
      </w:pPr>
      <w:r>
        <w:rPr>
          <w:rFonts w:ascii="Arial" w:hAnsi="Arial" w:cs="Arial"/>
          <w:b/>
          <w:u w:val="single"/>
          <w:lang w:val="en-GB"/>
        </w:rPr>
        <w:t>Examples of</w:t>
      </w:r>
      <w:r w:rsidR="007D519D" w:rsidRPr="00F473A2">
        <w:rPr>
          <w:rFonts w:ascii="Arial" w:hAnsi="Arial" w:cs="Arial"/>
          <w:b/>
          <w:u w:val="single"/>
          <w:lang w:val="en-GB"/>
        </w:rPr>
        <w:t xml:space="preserve"> patient groups for </w:t>
      </w:r>
      <w:proofErr w:type="gramStart"/>
      <w:r w:rsidR="007D519D" w:rsidRPr="00F473A2">
        <w:rPr>
          <w:rFonts w:ascii="Arial" w:hAnsi="Arial" w:cs="Arial"/>
          <w:b/>
          <w:u w:val="single"/>
          <w:lang w:val="en-GB"/>
        </w:rPr>
        <w:t>whom</w:t>
      </w:r>
      <w:proofErr w:type="gramEnd"/>
      <w:r w:rsidR="007D519D" w:rsidRPr="00F473A2">
        <w:rPr>
          <w:rFonts w:ascii="Arial" w:hAnsi="Arial" w:cs="Arial"/>
          <w:b/>
          <w:u w:val="single"/>
          <w:lang w:val="en-GB"/>
        </w:rPr>
        <w:t xml:space="preserve"> supplements may no longer be appropriate</w:t>
      </w:r>
    </w:p>
    <w:p w:rsidR="007D519D" w:rsidRPr="007D519D" w:rsidRDefault="007D519D" w:rsidP="005C585A">
      <w:pPr>
        <w:ind w:left="-992" w:right="-631"/>
        <w:rPr>
          <w:rFonts w:ascii="Arial" w:hAnsi="Arial" w:cs="Arial"/>
          <w:u w:val="single"/>
          <w:lang w:val="en-GB"/>
        </w:rPr>
      </w:pPr>
      <w:r w:rsidRPr="007D519D">
        <w:rPr>
          <w:rFonts w:ascii="Arial" w:hAnsi="Arial" w:cs="Arial"/>
          <w:u w:val="single"/>
          <w:lang w:val="en-GB"/>
        </w:rPr>
        <w:t xml:space="preserve">Frail older people (including those in Care Homes) </w:t>
      </w:r>
    </w:p>
    <w:p w:rsidR="007D519D" w:rsidRDefault="007D519D" w:rsidP="005C585A">
      <w:pPr>
        <w:spacing w:after="120"/>
        <w:ind w:left="-993" w:right="-631"/>
        <w:rPr>
          <w:rFonts w:ascii="Arial" w:hAnsi="Arial" w:cs="Arial"/>
          <w:lang w:val="en-GB"/>
        </w:rPr>
      </w:pPr>
      <w:r w:rsidRPr="007D519D">
        <w:rPr>
          <w:rFonts w:ascii="Arial" w:hAnsi="Arial" w:cs="Arial"/>
          <w:lang w:val="en-GB"/>
        </w:rPr>
        <w:t>Individuals without an ACBS specified condition should not normally require supplements, just dietary advice on food fortification; however they may need Social Services’ help or Meals on Wheels and continued monitoring or investigation if they deteriorate. Residents in care homes may require extra help with feeding at meal times, extra snacks, homemade supplements and milky drinks. See leaflets</w:t>
      </w:r>
      <w:r>
        <w:rPr>
          <w:rFonts w:ascii="Arial" w:hAnsi="Arial" w:cs="Arial"/>
          <w:lang w:val="en-GB"/>
        </w:rPr>
        <w:t xml:space="preserve"> </w:t>
      </w:r>
      <w:r w:rsidRPr="00920712">
        <w:rPr>
          <w:rFonts w:ascii="Arial" w:hAnsi="Arial" w:cs="Arial"/>
          <w:lang w:val="en-GB"/>
        </w:rPr>
        <w:t xml:space="preserve">“Getting a lot out of a little” </w:t>
      </w:r>
      <w:r>
        <w:rPr>
          <w:rFonts w:ascii="Arial" w:hAnsi="Arial" w:cs="Arial"/>
          <w:lang w:val="en-GB"/>
        </w:rPr>
        <w:t xml:space="preserve">and Home Made Supplements </w:t>
      </w:r>
      <w:r w:rsidRPr="00920712">
        <w:rPr>
          <w:rFonts w:ascii="Arial" w:hAnsi="Arial" w:cs="Arial"/>
          <w:lang w:val="en-GB"/>
        </w:rPr>
        <w:t>for possible support for this group and review progress monthly.</w:t>
      </w:r>
    </w:p>
    <w:p w:rsidR="007D519D" w:rsidRDefault="007D519D" w:rsidP="005C585A">
      <w:pPr>
        <w:spacing w:after="120"/>
        <w:ind w:left="-993" w:right="-631"/>
        <w:rPr>
          <w:rFonts w:ascii="Arial" w:hAnsi="Arial" w:cs="Arial"/>
          <w:lang w:val="en-GB"/>
        </w:rPr>
      </w:pPr>
      <w:r>
        <w:rPr>
          <w:rFonts w:ascii="Arial" w:hAnsi="Arial" w:cs="Arial"/>
          <w:lang w:val="en-GB"/>
        </w:rPr>
        <w:lastRenderedPageBreak/>
        <w:t xml:space="preserve">If care home staff has concerns about an individual’s weight they may wish to purchase supplements to use alongside dietary enrichment. ONS </w:t>
      </w:r>
      <w:r w:rsidRPr="00340608">
        <w:rPr>
          <w:rFonts w:ascii="Arial" w:hAnsi="Arial" w:cs="Arial"/>
          <w:b/>
          <w:lang w:val="en-GB"/>
        </w:rPr>
        <w:t>should not</w:t>
      </w:r>
      <w:r>
        <w:rPr>
          <w:rFonts w:ascii="Arial" w:hAnsi="Arial" w:cs="Arial"/>
          <w:lang w:val="en-GB"/>
        </w:rPr>
        <w:t xml:space="preserve"> be prescribed without and ACBS indication outside of the framework outlined in this guidance for this patient group.</w:t>
      </w:r>
    </w:p>
    <w:p w:rsidR="007D519D" w:rsidRPr="003A20D4" w:rsidRDefault="005C585A" w:rsidP="005C585A">
      <w:pPr>
        <w:spacing w:before="240" w:after="120"/>
        <w:ind w:left="-993" w:right="-631"/>
        <w:rPr>
          <w:rFonts w:ascii="Arial" w:hAnsi="Arial" w:cs="Arial"/>
          <w:u w:val="single"/>
          <w:lang w:val="en-GB"/>
        </w:rPr>
      </w:pPr>
      <w:r>
        <w:rPr>
          <w:rFonts w:ascii="Arial" w:hAnsi="Arial" w:cs="Arial"/>
          <w:u w:val="single"/>
          <w:lang w:val="en-GB"/>
        </w:rPr>
        <w:t>A</w:t>
      </w:r>
      <w:r w:rsidR="007D519D" w:rsidRPr="003A20D4">
        <w:rPr>
          <w:rFonts w:ascii="Arial" w:hAnsi="Arial" w:cs="Arial"/>
          <w:u w:val="single"/>
          <w:lang w:val="en-GB"/>
        </w:rPr>
        <w:t xml:space="preserve">lcoholic liver disease </w:t>
      </w:r>
    </w:p>
    <w:p w:rsidR="007D519D" w:rsidRPr="00920712" w:rsidRDefault="007D519D" w:rsidP="005C585A">
      <w:pPr>
        <w:ind w:left="-993" w:right="-631"/>
        <w:rPr>
          <w:rFonts w:ascii="Arial" w:hAnsi="Arial" w:cs="Arial"/>
          <w:lang w:val="en-GB"/>
        </w:rPr>
      </w:pPr>
      <w:r w:rsidRPr="00920712">
        <w:rPr>
          <w:rFonts w:ascii="Arial" w:hAnsi="Arial" w:cs="Arial"/>
          <w:lang w:val="en-GB"/>
        </w:rPr>
        <w:t xml:space="preserve">Patients discharged following detoxification may be discharged on sip feeds.  Do not continue to prescribe sip feeds for this group. </w:t>
      </w:r>
    </w:p>
    <w:p w:rsidR="007D519D" w:rsidRPr="003A20D4" w:rsidRDefault="007D519D" w:rsidP="005C585A">
      <w:pPr>
        <w:spacing w:before="240" w:after="120"/>
        <w:ind w:left="-993" w:right="-631"/>
        <w:rPr>
          <w:rFonts w:ascii="Arial" w:hAnsi="Arial" w:cs="Arial"/>
          <w:u w:val="single"/>
          <w:lang w:val="en-GB"/>
        </w:rPr>
      </w:pPr>
      <w:r w:rsidRPr="003A20D4">
        <w:rPr>
          <w:rFonts w:ascii="Arial" w:hAnsi="Arial" w:cs="Arial"/>
          <w:u w:val="single"/>
          <w:lang w:val="en-GB"/>
        </w:rPr>
        <w:t xml:space="preserve">Cancer patients undergoing therapy </w:t>
      </w:r>
    </w:p>
    <w:p w:rsidR="007D519D" w:rsidRPr="00920712" w:rsidRDefault="007D519D" w:rsidP="005C585A">
      <w:pPr>
        <w:ind w:left="-993" w:right="-631"/>
        <w:rPr>
          <w:rFonts w:ascii="Arial" w:hAnsi="Arial" w:cs="Arial"/>
          <w:color w:val="FF0000"/>
          <w:lang w:val="en-GB"/>
        </w:rPr>
      </w:pPr>
      <w:r w:rsidRPr="00920712">
        <w:rPr>
          <w:rFonts w:ascii="Arial" w:hAnsi="Arial" w:cs="Arial"/>
          <w:lang w:val="en-GB"/>
        </w:rPr>
        <w:t xml:space="preserve">Supplements may be required if </w:t>
      </w:r>
      <w:r>
        <w:rPr>
          <w:rFonts w:ascii="Arial" w:hAnsi="Arial" w:cs="Arial"/>
          <w:lang w:val="en-GB"/>
        </w:rPr>
        <w:t xml:space="preserve">the individual is </w:t>
      </w:r>
      <w:r w:rsidRPr="00920712">
        <w:rPr>
          <w:rFonts w:ascii="Arial" w:hAnsi="Arial" w:cs="Arial"/>
          <w:lang w:val="en-GB"/>
        </w:rPr>
        <w:t xml:space="preserve">at high risk </w:t>
      </w:r>
      <w:r>
        <w:rPr>
          <w:rFonts w:ascii="Arial" w:hAnsi="Arial" w:cs="Arial"/>
          <w:lang w:val="en-GB"/>
        </w:rPr>
        <w:t xml:space="preserve">or malnutrition </w:t>
      </w:r>
      <w:r w:rsidRPr="00920712">
        <w:rPr>
          <w:rFonts w:ascii="Arial" w:hAnsi="Arial" w:cs="Arial"/>
          <w:lang w:val="en-GB"/>
        </w:rPr>
        <w:t>during the treatment phase or post-surgery, for example if undergoing head and neck treatment. These patients should be seen by the Palliative Care Dietician for assessment of requirements</w:t>
      </w:r>
      <w:r>
        <w:rPr>
          <w:rFonts w:ascii="Arial" w:hAnsi="Arial" w:cs="Arial"/>
          <w:lang w:val="en-GB"/>
        </w:rPr>
        <w:t xml:space="preserve"> and advice will be provided</w:t>
      </w:r>
      <w:r w:rsidRPr="00920712">
        <w:rPr>
          <w:rFonts w:ascii="Arial" w:hAnsi="Arial" w:cs="Arial"/>
          <w:lang w:val="en-GB"/>
        </w:rPr>
        <w:t>.</w:t>
      </w:r>
      <w:r>
        <w:rPr>
          <w:rFonts w:ascii="Arial" w:hAnsi="Arial" w:cs="Arial"/>
          <w:lang w:val="en-GB"/>
        </w:rPr>
        <w:t xml:space="preserve"> Once therapy is completed the supplements should be reviewed with a view to discontinuation.</w:t>
      </w:r>
    </w:p>
    <w:p w:rsidR="007D519D" w:rsidRPr="00AC017C" w:rsidRDefault="007D519D" w:rsidP="005C585A">
      <w:pPr>
        <w:spacing w:before="240" w:after="120"/>
        <w:ind w:left="-993" w:right="-631"/>
        <w:rPr>
          <w:rFonts w:ascii="Arial" w:hAnsi="Arial" w:cs="Arial"/>
          <w:u w:val="single"/>
          <w:lang w:val="en-GB"/>
        </w:rPr>
      </w:pPr>
      <w:r w:rsidRPr="00AC017C">
        <w:rPr>
          <w:rFonts w:ascii="Arial" w:hAnsi="Arial" w:cs="Arial"/>
          <w:u w:val="single"/>
          <w:lang w:val="en-GB"/>
        </w:rPr>
        <w:t xml:space="preserve">Advanced Progressive Illness </w:t>
      </w:r>
    </w:p>
    <w:p w:rsidR="007D519D" w:rsidRPr="00AC017C" w:rsidRDefault="007D519D" w:rsidP="005C585A">
      <w:pPr>
        <w:ind w:left="-993" w:right="-631"/>
        <w:rPr>
          <w:rFonts w:ascii="Arial" w:hAnsi="Arial" w:cs="Arial"/>
          <w:lang w:val="en-GB"/>
        </w:rPr>
      </w:pPr>
      <w:r w:rsidRPr="00AC017C">
        <w:rPr>
          <w:rFonts w:ascii="Arial" w:hAnsi="Arial" w:cs="Arial"/>
          <w:lang w:val="en-GB"/>
        </w:rPr>
        <w:t xml:space="preserve">These will be patients who are probably in the advanced stages of their disease and will include those with advanced cancer as well as advanced dementia, COPD or heart failure and they should be managed according to the End of Life Care Strategy. The Malnutrition Universal Screening Tool is </w:t>
      </w:r>
      <w:r w:rsidRPr="00AC017C">
        <w:rPr>
          <w:rFonts w:ascii="Arial" w:hAnsi="Arial" w:cs="Arial"/>
          <w:b/>
          <w:lang w:val="en-GB"/>
        </w:rPr>
        <w:t>not</w:t>
      </w:r>
      <w:r w:rsidRPr="00AC017C">
        <w:rPr>
          <w:rFonts w:ascii="Arial" w:hAnsi="Arial" w:cs="Arial"/>
          <w:lang w:val="en-GB"/>
        </w:rPr>
        <w:t xml:space="preserve"> suitable for use on these patie</w:t>
      </w:r>
      <w:r>
        <w:rPr>
          <w:rFonts w:ascii="Arial" w:hAnsi="Arial" w:cs="Arial"/>
          <w:lang w:val="en-GB"/>
        </w:rPr>
        <w:t>nts. Referral for patients with cancer or motor Neurone disease</w:t>
      </w:r>
      <w:r w:rsidRPr="00AC017C">
        <w:rPr>
          <w:rFonts w:ascii="Arial" w:hAnsi="Arial" w:cs="Arial"/>
          <w:lang w:val="en-GB"/>
        </w:rPr>
        <w:t xml:space="preserve"> should be made to the Palliative Care </w:t>
      </w:r>
      <w:r w:rsidR="00FF4815" w:rsidRPr="00AC017C">
        <w:rPr>
          <w:rFonts w:ascii="Arial" w:hAnsi="Arial" w:cs="Arial"/>
          <w:lang w:val="en-GB"/>
        </w:rPr>
        <w:t>Dietician</w:t>
      </w:r>
      <w:r w:rsidRPr="00AC017C">
        <w:rPr>
          <w:rFonts w:ascii="Arial" w:hAnsi="Arial" w:cs="Arial"/>
          <w:lang w:val="en-GB"/>
        </w:rPr>
        <w:t xml:space="preserve"> or </w:t>
      </w:r>
      <w:r>
        <w:rPr>
          <w:rFonts w:ascii="Arial" w:hAnsi="Arial" w:cs="Arial"/>
          <w:lang w:val="en-GB"/>
        </w:rPr>
        <w:t xml:space="preserve">for those with COPD or </w:t>
      </w:r>
      <w:r w:rsidRPr="00AC017C">
        <w:rPr>
          <w:rFonts w:ascii="Arial" w:hAnsi="Arial" w:cs="Arial"/>
          <w:lang w:val="en-GB"/>
        </w:rPr>
        <w:t xml:space="preserve">heart failure to the Community </w:t>
      </w:r>
      <w:r w:rsidR="005C585A" w:rsidRPr="00AC017C">
        <w:rPr>
          <w:rFonts w:ascii="Arial" w:hAnsi="Arial" w:cs="Arial"/>
          <w:lang w:val="en-GB"/>
        </w:rPr>
        <w:t>Dieticians</w:t>
      </w:r>
      <w:r>
        <w:rPr>
          <w:rFonts w:ascii="Arial" w:hAnsi="Arial" w:cs="Arial"/>
          <w:lang w:val="en-GB"/>
        </w:rPr>
        <w:t xml:space="preserve">. These services </w:t>
      </w:r>
      <w:r w:rsidRPr="00AC017C">
        <w:rPr>
          <w:rFonts w:ascii="Arial" w:hAnsi="Arial" w:cs="Arial"/>
          <w:lang w:val="en-GB"/>
        </w:rPr>
        <w:t>have access to advice from other members of the multidisciplinary team if required. At this stage it may be useful to document in the medical notes any specific patient requests for the terminal stages regardin</w:t>
      </w:r>
      <w:r>
        <w:rPr>
          <w:rFonts w:ascii="Arial" w:hAnsi="Arial" w:cs="Arial"/>
          <w:lang w:val="en-GB"/>
        </w:rPr>
        <w:t>g the use of artificial feeding if not already done.</w:t>
      </w:r>
    </w:p>
    <w:p w:rsidR="007D519D" w:rsidRPr="00AC017C" w:rsidRDefault="007D519D" w:rsidP="005C585A">
      <w:pPr>
        <w:ind w:left="-993" w:right="-631"/>
        <w:rPr>
          <w:rFonts w:ascii="Arial" w:hAnsi="Arial" w:cs="Arial"/>
          <w:lang w:val="en-GB"/>
        </w:rPr>
      </w:pPr>
      <w:r w:rsidRPr="00AC017C">
        <w:rPr>
          <w:rFonts w:ascii="Arial" w:hAnsi="Arial" w:cs="Arial"/>
          <w:lang w:val="en-GB"/>
        </w:rPr>
        <w:t>Patients in care homes with advanced dementia may need inpu</w:t>
      </w:r>
      <w:r>
        <w:rPr>
          <w:rFonts w:ascii="Arial" w:hAnsi="Arial" w:cs="Arial"/>
          <w:lang w:val="en-GB"/>
        </w:rPr>
        <w:t>t from the Speech and Language T</w:t>
      </w:r>
      <w:r w:rsidRPr="00AC017C">
        <w:rPr>
          <w:rFonts w:ascii="Arial" w:hAnsi="Arial" w:cs="Arial"/>
          <w:lang w:val="en-GB"/>
        </w:rPr>
        <w:t xml:space="preserve">eam if there are any swallowing difficulties or feeding problems as a range of strategies may be needed to improve dietary intake. </w:t>
      </w:r>
    </w:p>
    <w:p w:rsidR="007D519D" w:rsidRPr="003A20D4" w:rsidRDefault="007D519D" w:rsidP="005C585A">
      <w:pPr>
        <w:spacing w:before="240" w:after="120"/>
        <w:ind w:left="-993" w:right="-631"/>
        <w:rPr>
          <w:rFonts w:ascii="Arial" w:hAnsi="Arial" w:cs="Arial"/>
          <w:u w:val="single"/>
          <w:lang w:val="en-GB"/>
        </w:rPr>
      </w:pPr>
      <w:r w:rsidRPr="003A20D4">
        <w:rPr>
          <w:rFonts w:ascii="Arial" w:hAnsi="Arial" w:cs="Arial"/>
          <w:u w:val="single"/>
          <w:lang w:val="en-GB"/>
        </w:rPr>
        <w:t xml:space="preserve">Patients in last weeks or days of life </w:t>
      </w:r>
    </w:p>
    <w:p w:rsidR="007D519D" w:rsidRDefault="007D519D" w:rsidP="005C585A">
      <w:pPr>
        <w:ind w:left="-993" w:right="-631"/>
        <w:rPr>
          <w:rFonts w:ascii="Arial" w:hAnsi="Arial" w:cs="Arial"/>
          <w:lang w:val="en-GB"/>
        </w:rPr>
      </w:pPr>
      <w:r w:rsidRPr="00920712">
        <w:rPr>
          <w:rFonts w:ascii="Arial" w:hAnsi="Arial" w:cs="Arial"/>
          <w:lang w:val="en-GB"/>
        </w:rPr>
        <w:t xml:space="preserve"> This group includes all patients who are in the final weeks or days of life. In the dying phase, a patient’s desire for food and drink lessens and the disease process itself is likely to limit any benefit of increased calorie intake. Good mouth care may become the more appropriate intervention. The GP </w:t>
      </w:r>
      <w:r w:rsidR="00D565C3">
        <w:rPr>
          <w:rFonts w:ascii="Arial" w:hAnsi="Arial" w:cs="Arial"/>
          <w:lang w:val="en-GB"/>
        </w:rPr>
        <w:t xml:space="preserve">should empathetically discuss with </w:t>
      </w:r>
      <w:r w:rsidRPr="00920712">
        <w:rPr>
          <w:rFonts w:ascii="Arial" w:hAnsi="Arial" w:cs="Arial"/>
          <w:lang w:val="en-GB"/>
        </w:rPr>
        <w:t>carers when it’s not clinically appropriate to prescribe</w:t>
      </w:r>
      <w:r>
        <w:rPr>
          <w:rFonts w:ascii="Arial" w:hAnsi="Arial" w:cs="Arial"/>
          <w:lang w:val="en-GB"/>
        </w:rPr>
        <w:t xml:space="preserve"> ONS</w:t>
      </w:r>
      <w:r w:rsidRPr="00920712">
        <w:rPr>
          <w:rFonts w:ascii="Arial" w:hAnsi="Arial" w:cs="Arial"/>
          <w:lang w:val="en-GB"/>
        </w:rPr>
        <w:t xml:space="preserve">. </w:t>
      </w:r>
    </w:p>
    <w:p w:rsidR="00427276" w:rsidRDefault="00427276" w:rsidP="005C585A">
      <w:pPr>
        <w:pStyle w:val="Default"/>
        <w:spacing w:after="120" w:line="240" w:lineRule="auto"/>
        <w:ind w:left="-993" w:right="-631"/>
        <w:rPr>
          <w:b/>
          <w:sz w:val="14"/>
          <w:szCs w:val="14"/>
        </w:rPr>
      </w:pPr>
    </w:p>
    <w:p w:rsidR="005C585A" w:rsidRPr="00F473A2" w:rsidRDefault="005C585A" w:rsidP="005C585A">
      <w:pPr>
        <w:pStyle w:val="Default"/>
        <w:spacing w:after="120" w:line="240" w:lineRule="auto"/>
        <w:ind w:left="-993" w:right="-631"/>
        <w:rPr>
          <w:b/>
          <w:sz w:val="20"/>
          <w:szCs w:val="20"/>
        </w:rPr>
      </w:pPr>
      <w:r w:rsidRPr="00F473A2">
        <w:rPr>
          <w:b/>
          <w:sz w:val="20"/>
          <w:szCs w:val="20"/>
        </w:rPr>
        <w:t xml:space="preserve">References </w:t>
      </w:r>
    </w:p>
    <w:p w:rsidR="005C585A" w:rsidRPr="00F473A2" w:rsidRDefault="005C585A" w:rsidP="005C585A">
      <w:pPr>
        <w:pStyle w:val="Default"/>
        <w:spacing w:after="120" w:line="240" w:lineRule="auto"/>
        <w:ind w:left="-993" w:right="-631"/>
        <w:rPr>
          <w:sz w:val="20"/>
          <w:szCs w:val="20"/>
          <w:lang w:eastAsia="en-GB"/>
        </w:rPr>
      </w:pPr>
      <w:proofErr w:type="gramStart"/>
      <w:r w:rsidRPr="00F473A2">
        <w:rPr>
          <w:sz w:val="20"/>
          <w:szCs w:val="20"/>
          <w:lang w:eastAsia="en-GB"/>
        </w:rPr>
        <w:t>Cochrane Collaboration (2007).</w:t>
      </w:r>
      <w:proofErr w:type="gramEnd"/>
      <w:r w:rsidRPr="00F473A2">
        <w:rPr>
          <w:sz w:val="20"/>
          <w:szCs w:val="20"/>
          <w:lang w:eastAsia="en-GB"/>
        </w:rPr>
        <w:t xml:space="preserve"> ‘Dietary advice for illness-related malnutrition in adults (review)’, The Cochrane Library; Accessed online: www.cochrane.org. </w:t>
      </w:r>
    </w:p>
    <w:p w:rsidR="005C585A" w:rsidRPr="00F473A2" w:rsidRDefault="005C585A" w:rsidP="005C585A">
      <w:pPr>
        <w:autoSpaceDE w:val="0"/>
        <w:autoSpaceDN w:val="0"/>
        <w:adjustRightInd w:val="0"/>
        <w:spacing w:after="120"/>
        <w:ind w:left="-993" w:right="-631"/>
        <w:rPr>
          <w:rFonts w:ascii="Arial" w:hAnsi="Arial" w:cs="Arial"/>
          <w:color w:val="000000"/>
          <w:sz w:val="20"/>
          <w:szCs w:val="20"/>
          <w:lang w:val="en-GB" w:eastAsia="en-GB"/>
        </w:rPr>
      </w:pPr>
      <w:proofErr w:type="spellStart"/>
      <w:r w:rsidRPr="00F473A2">
        <w:rPr>
          <w:rFonts w:ascii="Arial" w:hAnsi="Arial" w:cs="Arial"/>
          <w:color w:val="000000"/>
          <w:sz w:val="20"/>
          <w:szCs w:val="20"/>
          <w:lang w:val="en-GB" w:eastAsia="en-GB"/>
        </w:rPr>
        <w:t>Elia</w:t>
      </w:r>
      <w:proofErr w:type="gramStart"/>
      <w:r w:rsidRPr="00F473A2">
        <w:rPr>
          <w:rFonts w:ascii="Arial" w:hAnsi="Arial" w:cs="Arial"/>
          <w:color w:val="000000"/>
          <w:sz w:val="20"/>
          <w:szCs w:val="20"/>
          <w:lang w:val="en-GB" w:eastAsia="en-GB"/>
        </w:rPr>
        <w:t>,M</w:t>
      </w:r>
      <w:proofErr w:type="spellEnd"/>
      <w:proofErr w:type="gramEnd"/>
      <w:r w:rsidRPr="00F473A2">
        <w:rPr>
          <w:rFonts w:ascii="Arial" w:hAnsi="Arial" w:cs="Arial"/>
          <w:color w:val="000000"/>
          <w:sz w:val="20"/>
          <w:szCs w:val="20"/>
          <w:lang w:val="en-GB" w:eastAsia="en-GB"/>
        </w:rPr>
        <w:t xml:space="preserve">., </w:t>
      </w:r>
      <w:proofErr w:type="spellStart"/>
      <w:r w:rsidRPr="00F473A2">
        <w:rPr>
          <w:rFonts w:ascii="Arial" w:hAnsi="Arial" w:cs="Arial"/>
          <w:color w:val="000000"/>
          <w:sz w:val="20"/>
          <w:szCs w:val="20"/>
          <w:lang w:val="en-GB" w:eastAsia="en-GB"/>
        </w:rPr>
        <w:t>Stratton,R.J</w:t>
      </w:r>
      <w:proofErr w:type="spellEnd"/>
      <w:r w:rsidRPr="00F473A2">
        <w:rPr>
          <w:rFonts w:ascii="Arial" w:hAnsi="Arial" w:cs="Arial"/>
          <w:color w:val="000000"/>
          <w:sz w:val="20"/>
          <w:szCs w:val="20"/>
          <w:lang w:val="en-GB" w:eastAsia="en-GB"/>
        </w:rPr>
        <w:t xml:space="preserve">., Russell et al (2005). </w:t>
      </w:r>
      <w:proofErr w:type="gramStart"/>
      <w:r w:rsidRPr="00F473A2">
        <w:rPr>
          <w:rFonts w:ascii="Arial" w:hAnsi="Arial" w:cs="Arial"/>
          <w:color w:val="000000"/>
          <w:sz w:val="20"/>
          <w:szCs w:val="20"/>
          <w:lang w:val="en-GB" w:eastAsia="en-GB"/>
        </w:rPr>
        <w:t xml:space="preserve">The Cost of malnutrition in the UK and the economic case for the use of oral nutritional </w:t>
      </w:r>
      <w:r w:rsidR="00FF4815" w:rsidRPr="00F473A2">
        <w:rPr>
          <w:rFonts w:ascii="Arial" w:hAnsi="Arial" w:cs="Arial"/>
          <w:color w:val="000000"/>
          <w:sz w:val="20"/>
          <w:szCs w:val="20"/>
          <w:lang w:val="en-GB" w:eastAsia="en-GB"/>
        </w:rPr>
        <w:t>supplements</w:t>
      </w:r>
      <w:r w:rsidRPr="00F473A2">
        <w:rPr>
          <w:rFonts w:ascii="Arial" w:hAnsi="Arial" w:cs="Arial"/>
          <w:color w:val="000000"/>
          <w:sz w:val="20"/>
          <w:szCs w:val="20"/>
          <w:lang w:val="en-GB" w:eastAsia="en-GB"/>
        </w:rPr>
        <w:t xml:space="preserve"> (ONS) in adults.</w:t>
      </w:r>
      <w:proofErr w:type="gramEnd"/>
      <w:r w:rsidRPr="00F473A2">
        <w:rPr>
          <w:rFonts w:ascii="Arial" w:hAnsi="Arial" w:cs="Arial"/>
          <w:color w:val="000000"/>
          <w:sz w:val="20"/>
          <w:szCs w:val="20"/>
          <w:lang w:val="en-GB" w:eastAsia="en-GB"/>
        </w:rPr>
        <w:t xml:space="preserve"> </w:t>
      </w:r>
      <w:proofErr w:type="gramStart"/>
      <w:r w:rsidRPr="00F473A2">
        <w:rPr>
          <w:rFonts w:ascii="Arial" w:hAnsi="Arial" w:cs="Arial"/>
          <w:color w:val="000000"/>
          <w:sz w:val="20"/>
          <w:szCs w:val="20"/>
          <w:lang w:val="en-GB" w:eastAsia="en-GB"/>
        </w:rPr>
        <w:t>British Association Parenteral and Enteral Nutrition (BAPEN).</w:t>
      </w:r>
      <w:proofErr w:type="gramEnd"/>
      <w:r w:rsidRPr="00F473A2">
        <w:rPr>
          <w:rFonts w:ascii="Arial" w:hAnsi="Arial" w:cs="Arial"/>
          <w:color w:val="000000"/>
          <w:sz w:val="20"/>
          <w:szCs w:val="20"/>
          <w:lang w:val="en-GB" w:eastAsia="en-GB"/>
        </w:rPr>
        <w:t xml:space="preserve"> www.bapen.org.uk. </w:t>
      </w:r>
    </w:p>
    <w:p w:rsidR="005C585A" w:rsidRPr="00F473A2" w:rsidRDefault="005C585A" w:rsidP="005C585A">
      <w:pPr>
        <w:autoSpaceDE w:val="0"/>
        <w:autoSpaceDN w:val="0"/>
        <w:adjustRightInd w:val="0"/>
        <w:spacing w:after="120"/>
        <w:ind w:left="-993" w:right="-631"/>
        <w:rPr>
          <w:rFonts w:ascii="Arial" w:hAnsi="Arial" w:cs="Arial"/>
          <w:color w:val="000000"/>
          <w:sz w:val="20"/>
          <w:szCs w:val="20"/>
          <w:lang w:val="en-GB" w:eastAsia="en-GB"/>
        </w:rPr>
      </w:pPr>
      <w:r w:rsidRPr="00F473A2">
        <w:rPr>
          <w:rFonts w:ascii="Arial" w:hAnsi="Arial" w:cs="Arial"/>
          <w:color w:val="000000"/>
          <w:sz w:val="20"/>
          <w:szCs w:val="20"/>
          <w:lang w:val="en-GB" w:eastAsia="en-GB"/>
        </w:rPr>
        <w:t xml:space="preserve">Forrest C, </w:t>
      </w:r>
      <w:proofErr w:type="spellStart"/>
      <w:r w:rsidRPr="00F473A2">
        <w:rPr>
          <w:rFonts w:ascii="Arial" w:hAnsi="Arial" w:cs="Arial"/>
          <w:color w:val="000000"/>
          <w:sz w:val="20"/>
          <w:szCs w:val="20"/>
          <w:lang w:val="en-GB" w:eastAsia="en-GB"/>
        </w:rPr>
        <w:t>Wilkie</w:t>
      </w:r>
      <w:proofErr w:type="spellEnd"/>
      <w:r w:rsidRPr="00F473A2">
        <w:rPr>
          <w:rFonts w:ascii="Arial" w:hAnsi="Arial" w:cs="Arial"/>
          <w:color w:val="000000"/>
          <w:sz w:val="20"/>
          <w:szCs w:val="20"/>
          <w:lang w:val="en-GB" w:eastAsia="en-GB"/>
        </w:rPr>
        <w:t xml:space="preserve"> L. (2009). London Procurement Programme Clinical Oral Nutritional Support Project. </w:t>
      </w:r>
      <w:proofErr w:type="gramStart"/>
      <w:r w:rsidRPr="00F473A2">
        <w:rPr>
          <w:rFonts w:ascii="Arial" w:hAnsi="Arial" w:cs="Arial"/>
          <w:color w:val="000000"/>
          <w:sz w:val="20"/>
          <w:szCs w:val="20"/>
          <w:lang w:val="en-GB" w:eastAsia="en-GB"/>
        </w:rPr>
        <w:t>London Procurement Programme.</w:t>
      </w:r>
      <w:proofErr w:type="gramEnd"/>
      <w:r w:rsidRPr="00F473A2">
        <w:rPr>
          <w:rFonts w:ascii="Arial" w:hAnsi="Arial" w:cs="Arial"/>
          <w:color w:val="000000"/>
          <w:sz w:val="20"/>
          <w:szCs w:val="20"/>
          <w:lang w:val="en-GB" w:eastAsia="en-GB"/>
        </w:rPr>
        <w:t xml:space="preserve"> </w:t>
      </w:r>
    </w:p>
    <w:p w:rsidR="005C585A" w:rsidRPr="00F473A2" w:rsidRDefault="005C585A" w:rsidP="005C585A">
      <w:pPr>
        <w:autoSpaceDE w:val="0"/>
        <w:autoSpaceDN w:val="0"/>
        <w:adjustRightInd w:val="0"/>
        <w:spacing w:after="120"/>
        <w:ind w:left="-993" w:right="-631"/>
        <w:rPr>
          <w:rFonts w:ascii="Arial" w:hAnsi="Arial" w:cs="Arial"/>
          <w:color w:val="000000"/>
          <w:sz w:val="20"/>
          <w:szCs w:val="20"/>
          <w:lang w:val="en-GB" w:eastAsia="en-GB"/>
        </w:rPr>
      </w:pPr>
      <w:r w:rsidRPr="00F473A2">
        <w:rPr>
          <w:rFonts w:ascii="Arial" w:hAnsi="Arial" w:cs="Arial"/>
          <w:color w:val="000000"/>
          <w:sz w:val="20"/>
          <w:szCs w:val="20"/>
          <w:lang w:val="en-GB" w:eastAsia="en-GB"/>
        </w:rPr>
        <w:t xml:space="preserve">Malnutrition Advisory Group – A standing committee of </w:t>
      </w:r>
      <w:proofErr w:type="spellStart"/>
      <w:r w:rsidRPr="00F473A2">
        <w:rPr>
          <w:rFonts w:ascii="Arial" w:hAnsi="Arial" w:cs="Arial"/>
          <w:color w:val="000000"/>
          <w:sz w:val="20"/>
          <w:szCs w:val="20"/>
          <w:lang w:val="en-GB" w:eastAsia="en-GB"/>
        </w:rPr>
        <w:t>Bapen</w:t>
      </w:r>
      <w:proofErr w:type="spellEnd"/>
      <w:r w:rsidRPr="00F473A2">
        <w:rPr>
          <w:rFonts w:ascii="Arial" w:hAnsi="Arial" w:cs="Arial"/>
          <w:color w:val="000000"/>
          <w:sz w:val="20"/>
          <w:szCs w:val="20"/>
          <w:lang w:val="en-GB" w:eastAsia="en-GB"/>
        </w:rPr>
        <w:t xml:space="preserve">. Explanatory notes for Screening Tool for adults at Risk of malnutrition. November 2000. </w:t>
      </w:r>
    </w:p>
    <w:p w:rsidR="005C585A" w:rsidRPr="00F473A2" w:rsidRDefault="005C585A" w:rsidP="005C585A">
      <w:pPr>
        <w:autoSpaceDE w:val="0"/>
        <w:autoSpaceDN w:val="0"/>
        <w:adjustRightInd w:val="0"/>
        <w:spacing w:after="120"/>
        <w:ind w:left="-993" w:right="-631"/>
        <w:rPr>
          <w:rFonts w:ascii="Arial" w:hAnsi="Arial" w:cs="Arial"/>
          <w:color w:val="000000"/>
          <w:sz w:val="20"/>
          <w:szCs w:val="20"/>
          <w:lang w:val="en-GB" w:eastAsia="en-GB"/>
        </w:rPr>
      </w:pPr>
      <w:r w:rsidRPr="00F473A2">
        <w:rPr>
          <w:rFonts w:ascii="Arial" w:hAnsi="Arial" w:cs="Arial"/>
          <w:color w:val="000000"/>
          <w:sz w:val="20"/>
          <w:szCs w:val="20"/>
          <w:lang w:val="en-GB" w:eastAsia="en-GB"/>
        </w:rPr>
        <w:t xml:space="preserve">National Institute for Health and Clinical Excellence (NICE </w:t>
      </w:r>
      <w:proofErr w:type="gramStart"/>
      <w:r w:rsidRPr="00F473A2">
        <w:rPr>
          <w:rFonts w:ascii="Arial" w:hAnsi="Arial" w:cs="Arial"/>
          <w:color w:val="000000"/>
          <w:sz w:val="20"/>
          <w:szCs w:val="20"/>
          <w:lang w:val="en-GB" w:eastAsia="en-GB"/>
        </w:rPr>
        <w:t>CG32:</w:t>
      </w:r>
      <w:proofErr w:type="gramEnd"/>
      <w:r w:rsidRPr="00F473A2">
        <w:rPr>
          <w:rFonts w:ascii="Arial" w:hAnsi="Arial" w:cs="Arial"/>
          <w:color w:val="000000"/>
          <w:sz w:val="20"/>
          <w:szCs w:val="20"/>
          <w:lang w:val="en-GB" w:eastAsia="en-GB"/>
        </w:rPr>
        <w:t xml:space="preserve">) </w:t>
      </w:r>
      <w:proofErr w:type="gramStart"/>
      <w:r w:rsidRPr="00F473A2">
        <w:rPr>
          <w:rFonts w:ascii="Arial" w:hAnsi="Arial" w:cs="Arial"/>
          <w:color w:val="000000"/>
          <w:sz w:val="20"/>
          <w:szCs w:val="20"/>
          <w:lang w:val="en-GB" w:eastAsia="en-GB"/>
        </w:rPr>
        <w:t>‘Nutrition support in adults: oral nutrition support, enteral tube feeding and parenteral nutrition’ February 2006.</w:t>
      </w:r>
      <w:proofErr w:type="gramEnd"/>
      <w:r w:rsidRPr="00F473A2">
        <w:rPr>
          <w:rFonts w:ascii="Arial" w:hAnsi="Arial" w:cs="Arial"/>
          <w:color w:val="000000"/>
          <w:sz w:val="20"/>
          <w:szCs w:val="20"/>
          <w:lang w:val="en-GB" w:eastAsia="en-GB"/>
        </w:rPr>
        <w:t xml:space="preserve"> </w:t>
      </w:r>
      <w:proofErr w:type="gramStart"/>
      <w:r w:rsidRPr="00F473A2">
        <w:rPr>
          <w:rFonts w:ascii="Arial" w:hAnsi="Arial" w:cs="Arial"/>
          <w:color w:val="000000"/>
          <w:sz w:val="20"/>
          <w:szCs w:val="20"/>
          <w:lang w:val="en-GB" w:eastAsia="en-GB"/>
        </w:rPr>
        <w:t>Accessed online: www.nice.org.uk/cg32.</w:t>
      </w:r>
      <w:proofErr w:type="gramEnd"/>
      <w:r w:rsidRPr="00F473A2">
        <w:rPr>
          <w:rFonts w:ascii="Arial" w:hAnsi="Arial" w:cs="Arial"/>
          <w:color w:val="000000"/>
          <w:sz w:val="20"/>
          <w:szCs w:val="20"/>
          <w:lang w:val="en-GB" w:eastAsia="en-GB"/>
        </w:rPr>
        <w:t xml:space="preserve"> </w:t>
      </w:r>
    </w:p>
    <w:p w:rsidR="005C585A" w:rsidRPr="00F473A2" w:rsidRDefault="005C585A" w:rsidP="005C585A">
      <w:pPr>
        <w:autoSpaceDE w:val="0"/>
        <w:autoSpaceDN w:val="0"/>
        <w:adjustRightInd w:val="0"/>
        <w:spacing w:after="120"/>
        <w:ind w:left="-993" w:right="-631"/>
        <w:rPr>
          <w:rFonts w:ascii="Arial" w:hAnsi="Arial" w:cs="Arial"/>
          <w:color w:val="000000"/>
          <w:sz w:val="20"/>
          <w:szCs w:val="20"/>
          <w:lang w:val="en-GB" w:eastAsia="en-GB"/>
        </w:rPr>
      </w:pPr>
      <w:proofErr w:type="gramStart"/>
      <w:r w:rsidRPr="00F473A2">
        <w:rPr>
          <w:rFonts w:ascii="Arial" w:hAnsi="Arial" w:cs="Arial"/>
          <w:color w:val="000000"/>
          <w:sz w:val="20"/>
          <w:szCs w:val="20"/>
          <w:lang w:val="en-GB" w:eastAsia="en-GB"/>
        </w:rPr>
        <w:t>National Minimum Standards for Care Homes for Older People.</w:t>
      </w:r>
      <w:proofErr w:type="gramEnd"/>
      <w:r w:rsidRPr="00F473A2">
        <w:rPr>
          <w:rFonts w:ascii="Arial" w:hAnsi="Arial" w:cs="Arial"/>
          <w:color w:val="000000"/>
          <w:sz w:val="20"/>
          <w:szCs w:val="20"/>
          <w:lang w:val="en-GB" w:eastAsia="en-GB"/>
        </w:rPr>
        <w:t xml:space="preserve"> </w:t>
      </w:r>
      <w:proofErr w:type="spellStart"/>
      <w:proofErr w:type="gramStart"/>
      <w:r w:rsidRPr="00F473A2">
        <w:rPr>
          <w:rFonts w:ascii="Arial" w:hAnsi="Arial" w:cs="Arial"/>
          <w:color w:val="000000"/>
          <w:sz w:val="20"/>
          <w:szCs w:val="20"/>
          <w:lang w:val="en-GB" w:eastAsia="en-GB"/>
        </w:rPr>
        <w:t>Dept</w:t>
      </w:r>
      <w:proofErr w:type="spellEnd"/>
      <w:r w:rsidRPr="00F473A2">
        <w:rPr>
          <w:rFonts w:ascii="Arial" w:hAnsi="Arial" w:cs="Arial"/>
          <w:color w:val="000000"/>
          <w:sz w:val="20"/>
          <w:szCs w:val="20"/>
          <w:lang w:val="en-GB" w:eastAsia="en-GB"/>
        </w:rPr>
        <w:t xml:space="preserve"> of </w:t>
      </w:r>
      <w:r w:rsidR="00FF4815" w:rsidRPr="00F473A2">
        <w:rPr>
          <w:rFonts w:ascii="Arial" w:hAnsi="Arial" w:cs="Arial"/>
          <w:color w:val="000000"/>
          <w:sz w:val="20"/>
          <w:szCs w:val="20"/>
          <w:lang w:val="en-GB" w:eastAsia="en-GB"/>
        </w:rPr>
        <w:t>Health</w:t>
      </w:r>
      <w:r w:rsidRPr="00F473A2">
        <w:rPr>
          <w:rFonts w:ascii="Arial" w:hAnsi="Arial" w:cs="Arial"/>
          <w:color w:val="000000"/>
          <w:sz w:val="20"/>
          <w:szCs w:val="20"/>
          <w:lang w:val="en-GB" w:eastAsia="en-GB"/>
        </w:rPr>
        <w:t xml:space="preserve"> (2003).</w:t>
      </w:r>
      <w:proofErr w:type="gramEnd"/>
      <w:r w:rsidRPr="00F473A2">
        <w:rPr>
          <w:rFonts w:ascii="Arial" w:hAnsi="Arial" w:cs="Arial"/>
          <w:color w:val="000000"/>
          <w:sz w:val="20"/>
          <w:szCs w:val="20"/>
          <w:lang w:val="en-GB" w:eastAsia="en-GB"/>
        </w:rPr>
        <w:t xml:space="preserve"> </w:t>
      </w:r>
      <w:proofErr w:type="gramStart"/>
      <w:r w:rsidRPr="00F473A2">
        <w:rPr>
          <w:rFonts w:ascii="Arial" w:hAnsi="Arial" w:cs="Arial"/>
          <w:color w:val="000000"/>
          <w:sz w:val="20"/>
          <w:szCs w:val="20"/>
          <w:lang w:val="en-GB" w:eastAsia="en-GB"/>
        </w:rPr>
        <w:t>Accessed online: www.dh.gov.uk.</w:t>
      </w:r>
      <w:proofErr w:type="gramEnd"/>
      <w:r w:rsidRPr="00F473A2">
        <w:rPr>
          <w:rFonts w:ascii="Arial" w:hAnsi="Arial" w:cs="Arial"/>
          <w:color w:val="000000"/>
          <w:sz w:val="20"/>
          <w:szCs w:val="20"/>
          <w:lang w:val="en-GB" w:eastAsia="en-GB"/>
        </w:rPr>
        <w:t xml:space="preserve"> </w:t>
      </w:r>
    </w:p>
    <w:p w:rsidR="005C585A" w:rsidRPr="00F473A2" w:rsidRDefault="005C585A" w:rsidP="005C585A">
      <w:pPr>
        <w:spacing w:after="120"/>
        <w:ind w:left="-993" w:right="-631"/>
        <w:rPr>
          <w:rFonts w:ascii="Arial" w:hAnsi="Arial" w:cs="Arial"/>
          <w:color w:val="000000"/>
          <w:sz w:val="20"/>
          <w:szCs w:val="20"/>
          <w:lang w:val="en-GB" w:eastAsia="en-GB"/>
        </w:rPr>
      </w:pPr>
      <w:r w:rsidRPr="00F473A2">
        <w:rPr>
          <w:rFonts w:ascii="Arial" w:hAnsi="Arial" w:cs="Arial"/>
          <w:color w:val="000000"/>
          <w:sz w:val="20"/>
          <w:szCs w:val="20"/>
          <w:lang w:val="en-GB" w:eastAsia="en-GB"/>
        </w:rPr>
        <w:t>Stratton R, Green C, Elia M. (2003) ‘Disease-related Malnutrition: an evidence-based approach to treatment’. Wallingford</w:t>
      </w:r>
    </w:p>
    <w:p w:rsidR="00B96707" w:rsidRDefault="00B96707" w:rsidP="00F473A2">
      <w:pPr>
        <w:rPr>
          <w:rFonts w:ascii="Arial" w:hAnsi="Arial" w:cs="Arial"/>
          <w:lang w:val="en-GB"/>
        </w:rPr>
      </w:pPr>
    </w:p>
    <w:p w:rsidR="005C585A" w:rsidRDefault="00A73931" w:rsidP="00F473A2">
      <w:pPr>
        <w:rPr>
          <w:rFonts w:ascii="Arial" w:hAnsi="Arial" w:cs="Arial"/>
          <w:b/>
          <w:sz w:val="28"/>
          <w:szCs w:val="28"/>
          <w:lang w:val="en-GB"/>
        </w:rPr>
      </w:pPr>
      <w:r>
        <w:rPr>
          <w:rFonts w:ascii="Arial" w:hAnsi="Arial" w:cs="Arial"/>
          <w:b/>
          <w:sz w:val="28"/>
          <w:szCs w:val="28"/>
          <w:lang w:val="en-GB"/>
        </w:rPr>
        <w:t xml:space="preserve"> </w:t>
      </w:r>
      <w:r w:rsidR="005C585A" w:rsidRPr="00920712">
        <w:rPr>
          <w:rFonts w:ascii="Arial" w:hAnsi="Arial" w:cs="Arial"/>
          <w:b/>
          <w:sz w:val="28"/>
          <w:szCs w:val="28"/>
          <w:lang w:val="en-GB"/>
        </w:rPr>
        <w:t>Flow chart - Identification and management of malnutrition</w:t>
      </w:r>
    </w:p>
    <w:p w:rsidR="00273D86"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w:drawing>
          <wp:anchor distT="0" distB="0" distL="114300" distR="114300" simplePos="0" relativeHeight="251623936" behindDoc="1" locked="0" layoutInCell="1" allowOverlap="1">
            <wp:simplePos x="0" y="0"/>
            <wp:positionH relativeFrom="column">
              <wp:posOffset>3038475</wp:posOffset>
            </wp:positionH>
            <wp:positionV relativeFrom="paragraph">
              <wp:posOffset>43815</wp:posOffset>
            </wp:positionV>
            <wp:extent cx="2171700" cy="609600"/>
            <wp:effectExtent l="0" t="0" r="0" b="0"/>
            <wp:wrapTight wrapText="bothSides">
              <wp:wrapPolygon edited="0">
                <wp:start x="0" y="0"/>
                <wp:lineTo x="0" y="20925"/>
                <wp:lineTo x="21411" y="20925"/>
                <wp:lineTo x="2141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lang w:val="en-GB" w:eastAsia="en-GB"/>
        </w:rPr>
        <w:drawing>
          <wp:anchor distT="0" distB="0" distL="114300" distR="114300" simplePos="0" relativeHeight="251621888" behindDoc="1" locked="0" layoutInCell="1" allowOverlap="1">
            <wp:simplePos x="0" y="0"/>
            <wp:positionH relativeFrom="column">
              <wp:posOffset>-847725</wp:posOffset>
            </wp:positionH>
            <wp:positionV relativeFrom="paragraph">
              <wp:posOffset>129540</wp:posOffset>
            </wp:positionV>
            <wp:extent cx="2618740" cy="476250"/>
            <wp:effectExtent l="0" t="0" r="0" b="0"/>
            <wp:wrapTight wrapText="bothSides">
              <wp:wrapPolygon edited="0">
                <wp:start x="0" y="0"/>
                <wp:lineTo x="0" y="20736"/>
                <wp:lineTo x="21370" y="20736"/>
                <wp:lineTo x="21370" y="0"/>
                <wp:lineTo x="0" y="0"/>
              </wp:wrapPolygon>
            </wp:wrapTight>
            <wp:docPr id="1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8740" cy="476250"/>
                    </a:xfrm>
                    <a:prstGeom prst="rect">
                      <a:avLst/>
                    </a:prstGeom>
                    <a:noFill/>
                  </pic:spPr>
                </pic:pic>
              </a:graphicData>
            </a:graphic>
            <wp14:sizeRelH relativeFrom="page">
              <wp14:pctWidth>0</wp14:pctWidth>
            </wp14:sizeRelH>
            <wp14:sizeRelV relativeFrom="page">
              <wp14:pctHeight>0</wp14:pctHeight>
            </wp14:sizeRelV>
          </wp:anchor>
        </w:drawing>
      </w:r>
    </w:p>
    <w:p w:rsidR="000F6787" w:rsidRDefault="00F11907" w:rsidP="0058602E">
      <w:pPr>
        <w:ind w:left="180" w:hanging="180"/>
        <w:rPr>
          <w:rFonts w:ascii="Arial" w:eastAsia="Times New Roman" w:hAnsi="Arial" w:cs="Arial"/>
          <w:lang w:val="en-GB" w:eastAsia="en-GB"/>
        </w:rPr>
      </w:pP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1385555</wp:posOffset>
                </wp:positionH>
                <wp:positionV relativeFrom="paragraph">
                  <wp:posOffset>122230</wp:posOffset>
                </wp:positionV>
                <wp:extent cx="1038049" cy="510363"/>
                <wp:effectExtent l="38100" t="19050" r="10160" b="42545"/>
                <wp:wrapNone/>
                <wp:docPr id="18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049" cy="510363"/>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9.6pt" to="190.8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" strokeweight="3pt">
                <v:stroke endarrow="block" linestyle="thinThin"/>
              </v:line>
            </w:pict>
          </mc:Fallback>
        </mc:AlternateContent>
      </w:r>
      <w:r>
        <w:rPr>
          <w:rFonts w:ascii="Arial" w:eastAsia="Times New Roman" w:hAnsi="Arial" w:cs="Arial"/>
          <w:noProof/>
          <w:lang w:val="en-GB" w:eastAsia="en-GB"/>
        </w:rPr>
        <w:drawing>
          <wp:anchor distT="0" distB="0" distL="114300" distR="114300" simplePos="0" relativeHeight="251622912" behindDoc="1" locked="0" layoutInCell="1" allowOverlap="1">
            <wp:simplePos x="0" y="0"/>
            <wp:positionH relativeFrom="column">
              <wp:posOffset>-114300</wp:posOffset>
            </wp:positionH>
            <wp:positionV relativeFrom="paragraph">
              <wp:posOffset>66675</wp:posOffset>
            </wp:positionV>
            <wp:extent cx="1209675" cy="190500"/>
            <wp:effectExtent l="0" t="0" r="0" b="0"/>
            <wp:wrapTight wrapText="bothSides">
              <wp:wrapPolygon edited="0">
                <wp:start x="18028" y="0"/>
                <wp:lineTo x="0" y="4320"/>
                <wp:lineTo x="0" y="15120"/>
                <wp:lineTo x="18028" y="19440"/>
                <wp:lineTo x="19389" y="19440"/>
                <wp:lineTo x="21090" y="12960"/>
                <wp:lineTo x="21090" y="6480"/>
                <wp:lineTo x="19389" y="0"/>
                <wp:lineTo x="1802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90500"/>
                    </a:xfrm>
                    <a:prstGeom prst="rect">
                      <a:avLst/>
                    </a:prstGeom>
                    <a:noFill/>
                  </pic:spPr>
                </pic:pic>
              </a:graphicData>
            </a:graphic>
            <wp14:sizeRelH relativeFrom="page">
              <wp14:pctWidth>0</wp14:pctWidth>
            </wp14:sizeRelH>
            <wp14:sizeRelV relativeFrom="page">
              <wp14:pctHeight>0</wp14:pctHeight>
            </wp14:sizeRelV>
          </wp:anchor>
        </w:drawing>
      </w:r>
    </w:p>
    <w:p w:rsidR="000F6787" w:rsidRDefault="00F11907" w:rsidP="0058602E">
      <w:pPr>
        <w:ind w:left="180" w:hanging="180"/>
        <w:rPr>
          <w:rFonts w:ascii="Arial" w:eastAsia="Times New Roman" w:hAnsi="Arial" w:cs="Arial"/>
          <w:lang w:val="en-GB" w:eastAsia="en-GB"/>
        </w:rPr>
      </w:pPr>
      <w:r>
        <w:rPr>
          <w:noProof/>
          <w:lang w:val="en-GB" w:eastAsia="en-GB"/>
        </w:rPr>
        <mc:AlternateContent>
          <mc:Choice Requires="wps">
            <w:drawing>
              <wp:anchor distT="0" distB="0" distL="114300" distR="114300" simplePos="0" relativeHeight="251624960" behindDoc="0" locked="0" layoutInCell="1" allowOverlap="1">
                <wp:simplePos x="0" y="0"/>
                <wp:positionH relativeFrom="column">
                  <wp:posOffset>4157133</wp:posOffset>
                </wp:positionH>
                <wp:positionV relativeFrom="paragraph">
                  <wp:posOffset>10372</wp:posOffset>
                </wp:positionV>
                <wp:extent cx="1856317" cy="247015"/>
                <wp:effectExtent l="0" t="0" r="10795" b="19050"/>
                <wp:wrapNone/>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317" cy="247015"/>
                        </a:xfrm>
                        <a:prstGeom prst="rect">
                          <a:avLst/>
                        </a:prstGeom>
                        <a:solidFill>
                          <a:srgbClr val="FFFFFF"/>
                        </a:solidFill>
                        <a:ln w="9525">
                          <a:solidFill>
                            <a:srgbClr val="FFFFFF"/>
                          </a:solidFill>
                          <a:miter lim="800000"/>
                          <a:headEnd/>
                          <a:tailEnd/>
                        </a:ln>
                      </wps:spPr>
                      <wps:txbx>
                        <w:txbxContent>
                          <w:p w:rsidR="00FF4815" w:rsidRPr="006B0748" w:rsidRDefault="00FF4815">
                            <w:pPr>
                              <w:rPr>
                                <w:sz w:val="28"/>
                                <w:szCs w:val="28"/>
                              </w:rPr>
                            </w:pPr>
                            <w:r w:rsidRPr="006B0748">
                              <w:rPr>
                                <w:rFonts w:ascii="Arial" w:hAnsi="Arial" w:cs="Arial"/>
                                <w:b/>
                                <w:sz w:val="28"/>
                                <w:szCs w:val="28"/>
                                <w:lang w:val="en-GB"/>
                              </w:rPr>
                              <w:t>Initial Assessment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27.35pt;margin-top:.8pt;width:146.15pt;height:19.4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" strokecolor="white">
                <v:textbox style="mso-fit-shape-to-text:t">
                  <w:txbxContent>
                    <w:p w:rsidR="006808B7" w:rsidRPr="006B0748" w:rsidRDefault="006B0748">
                      <w:pPr>
                        <w:rPr>
                          <w:sz w:val="28"/>
                          <w:szCs w:val="28"/>
                        </w:rPr>
                      </w:pPr>
                      <w:r w:rsidRPr="006B0748">
                        <w:rPr>
                          <w:rFonts w:ascii="Arial" w:hAnsi="Arial" w:cs="Arial"/>
                          <w:b/>
                          <w:sz w:val="28"/>
                          <w:szCs w:val="28"/>
                          <w:lang w:val="en-GB"/>
                        </w:rPr>
                        <w:t>Initial Assessment</w:t>
                      </w: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noProof/>
          <w:lang w:val="en-GB" w:eastAsia="en-GB"/>
        </w:rPr>
        <mc:AlternateContent>
          <mc:Choice Requires="wps">
            <w:drawing>
              <wp:anchor distT="0" distB="0" distL="114300" distR="114300" simplePos="0" relativeHeight="251646464" behindDoc="1" locked="0" layoutInCell="1" allowOverlap="1">
                <wp:simplePos x="0" y="0"/>
                <wp:positionH relativeFrom="column">
                  <wp:posOffset>-993775</wp:posOffset>
                </wp:positionH>
                <wp:positionV relativeFrom="paragraph">
                  <wp:posOffset>160020</wp:posOffset>
                </wp:positionV>
                <wp:extent cx="7004050" cy="2762885"/>
                <wp:effectExtent l="6350" t="7620" r="9525" b="10795"/>
                <wp:wrapNone/>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2762885"/>
                        </a:xfrm>
                        <a:prstGeom prst="rect">
                          <a:avLst/>
                        </a:prstGeom>
                        <a:solidFill>
                          <a:srgbClr val="CCFFFF"/>
                        </a:solidFill>
                        <a:ln w="9525">
                          <a:solidFill>
                            <a:srgbClr val="CCFFFF"/>
                          </a:solidFill>
                          <a:miter lim="800000"/>
                          <a:headEnd/>
                          <a:tailEnd/>
                        </a:ln>
                      </wps:spPr>
                      <wps:txbx>
                        <w:txbxContent>
                          <w:p w:rsidR="00FF4815" w:rsidRDefault="00FF4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25pt;margin-top:12.6pt;width:551.5pt;height:2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68LAIAAFo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" fillcolor="#cff" strokecolor="#cff">
                <v:textbox>
                  <w:txbxContent>
                    <w:p w:rsidR="00152012" w:rsidRDefault="00152012"/>
                  </w:txbxContent>
                </v:textbox>
              </v:shape>
            </w:pict>
          </mc:Fallback>
        </mc:AlternateContent>
      </w:r>
    </w:p>
    <w:p w:rsidR="000F6787" w:rsidRDefault="00F11907" w:rsidP="0058602E">
      <w:pPr>
        <w:ind w:left="180" w:hanging="180"/>
        <w:rPr>
          <w:rFonts w:ascii="Arial" w:eastAsia="Times New Roman" w:hAnsi="Arial" w:cs="Arial"/>
          <w:lang w:val="en-GB" w:eastAsia="en-GB"/>
        </w:rPr>
      </w:pPr>
      <w:r>
        <w:rPr>
          <w:noProof/>
          <w:lang w:val="en-GB" w:eastAsia="en-GB"/>
        </w:rPr>
        <mc:AlternateContent>
          <mc:Choice Requires="wps">
            <w:drawing>
              <wp:anchor distT="0" distB="0" distL="114300" distR="114300" simplePos="0" relativeHeight="251625984" behindDoc="0" locked="0" layoutInCell="1" allowOverlap="1">
                <wp:simplePos x="0" y="0"/>
                <wp:positionH relativeFrom="column">
                  <wp:posOffset>3550285</wp:posOffset>
                </wp:positionH>
                <wp:positionV relativeFrom="paragraph">
                  <wp:posOffset>48260</wp:posOffset>
                </wp:positionV>
                <wp:extent cx="972185" cy="262890"/>
                <wp:effectExtent l="6985" t="10160" r="11430" b="12700"/>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62890"/>
                        </a:xfrm>
                        <a:prstGeom prst="rect">
                          <a:avLst/>
                        </a:prstGeom>
                        <a:solidFill>
                          <a:srgbClr val="FFFFFF"/>
                        </a:solidFill>
                        <a:ln w="9525">
                          <a:solidFill>
                            <a:srgbClr val="FFFFFF"/>
                          </a:solidFill>
                          <a:miter lim="800000"/>
                          <a:headEnd/>
                          <a:tailEnd/>
                        </a:ln>
                      </wps:spPr>
                      <wps:txbx>
                        <w:txbxContent>
                          <w:p w:rsidR="00FF4815" w:rsidRPr="007370B0" w:rsidRDefault="00FF4815">
                            <w:pPr>
                              <w:rPr>
                                <w:rFonts w:ascii="Arial" w:hAnsi="Arial" w:cs="Arial"/>
                                <w:sz w:val="20"/>
                                <w:szCs w:val="20"/>
                              </w:rPr>
                            </w:pPr>
                            <w:r>
                              <w:rPr>
                                <w:rFonts w:ascii="Arial" w:hAnsi="Arial" w:cs="Arial"/>
                                <w:sz w:val="20"/>
                                <w:szCs w:val="20"/>
                              </w:rPr>
                              <w:t>I</w:t>
                            </w:r>
                            <w:r w:rsidRPr="007370B0">
                              <w:rPr>
                                <w:rFonts w:ascii="Arial" w:hAnsi="Arial" w:cs="Arial"/>
                                <w:sz w:val="20"/>
                                <w:szCs w:val="20"/>
                              </w:rPr>
                              <w:t>mprovement</w:t>
                            </w:r>
                          </w:p>
                          <w:p w:rsidR="00FF4815" w:rsidRPr="007370B0" w:rsidRDefault="00FF481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9.55pt;margin-top:3.8pt;width:76.55pt;height:20.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" strokecolor="white">
                <v:textbox>
                  <w:txbxContent>
                    <w:p w:rsidR="007370B0" w:rsidRPr="007370B0" w:rsidRDefault="00697FDE">
                      <w:pPr>
                        <w:rPr>
                          <w:rFonts w:ascii="Arial" w:hAnsi="Arial" w:cs="Arial"/>
                          <w:sz w:val="20"/>
                          <w:szCs w:val="20"/>
                        </w:rPr>
                      </w:pPr>
                      <w:r>
                        <w:rPr>
                          <w:rFonts w:ascii="Arial" w:hAnsi="Arial" w:cs="Arial"/>
                          <w:sz w:val="20"/>
                          <w:szCs w:val="20"/>
                        </w:rPr>
                        <w:t>I</w:t>
                      </w:r>
                      <w:r w:rsidR="007370B0" w:rsidRPr="007370B0">
                        <w:rPr>
                          <w:rFonts w:ascii="Arial" w:hAnsi="Arial" w:cs="Arial"/>
                          <w:sz w:val="20"/>
                          <w:szCs w:val="20"/>
                        </w:rPr>
                        <w:t>mprovement</w:t>
                      </w:r>
                    </w:p>
                    <w:p w:rsidR="007370B0" w:rsidRPr="007370B0" w:rsidRDefault="007370B0">
                      <w:pPr>
                        <w:rPr>
                          <w:rFonts w:ascii="Arial" w:hAnsi="Arial" w:cs="Arial"/>
                        </w:rPr>
                      </w:pPr>
                    </w:p>
                  </w:txbxContent>
                </v:textbox>
              </v:shape>
            </w:pict>
          </mc:Fallback>
        </mc:AlternateContent>
      </w:r>
      <w:r>
        <w:rPr>
          <w:rFonts w:ascii="Arial" w:eastAsia="Times New Roman" w:hAnsi="Arial" w:cs="Arial"/>
          <w:noProof/>
          <w:lang w:val="en-GB" w:eastAsia="en-GB"/>
        </w:rPr>
        <mc:AlternateContent>
          <mc:Choice Requires="wps">
            <w:drawing>
              <wp:anchor distT="0" distB="0" distL="114300" distR="114300" simplePos="0" relativeHeight="251641344" behindDoc="0" locked="0" layoutInCell="1" allowOverlap="1">
                <wp:simplePos x="0" y="0"/>
                <wp:positionH relativeFrom="column">
                  <wp:posOffset>-847725</wp:posOffset>
                </wp:positionH>
                <wp:positionV relativeFrom="paragraph">
                  <wp:posOffset>48260</wp:posOffset>
                </wp:positionV>
                <wp:extent cx="2209800" cy="414020"/>
                <wp:effectExtent l="0" t="635" r="0" b="4445"/>
                <wp:wrapNone/>
                <wp:docPr id="18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Pr="00AB09EE" w:rsidRDefault="00FF4815" w:rsidP="007E6A36">
                            <w:pPr>
                              <w:rPr>
                                <w:rFonts w:ascii="Arial" w:hAnsi="Arial" w:cs="Arial"/>
                                <w:sz w:val="20"/>
                                <w:szCs w:val="20"/>
                              </w:rPr>
                            </w:pPr>
                            <w:r w:rsidRPr="00AB09EE">
                              <w:rPr>
                                <w:rFonts w:ascii="Arial" w:hAnsi="Arial" w:cs="Arial"/>
                                <w:sz w:val="20"/>
                                <w:szCs w:val="20"/>
                              </w:rPr>
                              <w:t xml:space="preserve">DN </w:t>
                            </w:r>
                            <w:r>
                              <w:rPr>
                                <w:rFonts w:ascii="Arial" w:hAnsi="Arial" w:cs="Arial"/>
                                <w:sz w:val="20"/>
                                <w:szCs w:val="20"/>
                              </w:rPr>
                              <w:t>notification of patient with MUST ≥2 but no ACBS indication</w:t>
                            </w:r>
                            <w:r w:rsidRPr="00AB09EE">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left:0;text-align:left;margin-left:-66.75pt;margin-top:3.8pt;width:174pt;height:32.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" stroked="f">
                <v:textbox>
                  <w:txbxContent>
                    <w:p w:rsidR="007E6A36" w:rsidRPr="00AB09EE" w:rsidRDefault="007E6A36" w:rsidP="007E6A36">
                      <w:pPr>
                        <w:rPr>
                          <w:rFonts w:ascii="Arial" w:hAnsi="Arial" w:cs="Arial"/>
                          <w:sz w:val="20"/>
                          <w:szCs w:val="20"/>
                        </w:rPr>
                      </w:pPr>
                      <w:r w:rsidRPr="00AB09EE">
                        <w:rPr>
                          <w:rFonts w:ascii="Arial" w:hAnsi="Arial" w:cs="Arial"/>
                          <w:sz w:val="20"/>
                          <w:szCs w:val="20"/>
                        </w:rPr>
                        <w:t xml:space="preserve">DN </w:t>
                      </w:r>
                      <w:r>
                        <w:rPr>
                          <w:rFonts w:ascii="Arial" w:hAnsi="Arial" w:cs="Arial"/>
                          <w:sz w:val="20"/>
                          <w:szCs w:val="20"/>
                        </w:rPr>
                        <w:t>notification of patient with MUST ≥2 but no ACBS indication</w:t>
                      </w:r>
                      <w:r w:rsidRPr="00AB09EE">
                        <w:rPr>
                          <w:rFonts w:ascii="Arial" w:hAnsi="Arial" w:cs="Arial"/>
                          <w:sz w:val="20"/>
                          <w:szCs w:val="20"/>
                        </w:rPr>
                        <w:t xml:space="preserve"> </w:t>
                      </w:r>
                    </w:p>
                  </w:txbxContent>
                </v:textbox>
              </v:shape>
            </w:pict>
          </mc:Fallback>
        </mc:AlternateContent>
      </w:r>
      <w:r>
        <w:rPr>
          <w:rFonts w:ascii="Arial" w:eastAsia="Times New Roman" w:hAnsi="Arial" w:cs="Arial"/>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1514475</wp:posOffset>
                </wp:positionH>
                <wp:positionV relativeFrom="paragraph">
                  <wp:posOffset>48260</wp:posOffset>
                </wp:positionV>
                <wp:extent cx="1905000" cy="530225"/>
                <wp:effectExtent l="0" t="635" r="0" b="2540"/>
                <wp:wrapNone/>
                <wp:docPr id="17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152012">
                            <w:pPr>
                              <w:rPr>
                                <w:rFonts w:ascii="Arial" w:hAnsi="Arial" w:cs="Arial"/>
                                <w:sz w:val="20"/>
                                <w:szCs w:val="20"/>
                              </w:rPr>
                            </w:pPr>
                            <w:r>
                              <w:rPr>
                                <w:rFonts w:ascii="Arial" w:hAnsi="Arial" w:cs="Arial"/>
                                <w:sz w:val="20"/>
                                <w:szCs w:val="20"/>
                              </w:rPr>
                              <w:t>C</w:t>
                            </w:r>
                            <w:r w:rsidRPr="00043EB2">
                              <w:rPr>
                                <w:rFonts w:ascii="Arial" w:hAnsi="Arial" w:cs="Arial"/>
                                <w:sz w:val="20"/>
                                <w:szCs w:val="20"/>
                              </w:rPr>
                              <w:t>omm</w:t>
                            </w:r>
                            <w:r>
                              <w:rPr>
                                <w:rFonts w:ascii="Arial" w:hAnsi="Arial" w:cs="Arial"/>
                                <w:sz w:val="20"/>
                                <w:szCs w:val="20"/>
                              </w:rPr>
                              <w:t xml:space="preserve">ence 1 month dietary enrichment and Food First supplement (see leaflet) / </w:t>
                            </w:r>
                            <w:r w:rsidRPr="00D729A5">
                              <w:rPr>
                                <w:rFonts w:ascii="Arial" w:hAnsi="Arial" w:cs="Arial"/>
                                <w:b/>
                                <w:sz w:val="20"/>
                                <w:szCs w:val="20"/>
                              </w:rPr>
                              <w:t>BMI</w:t>
                            </w:r>
                          </w:p>
                          <w:p w:rsidR="00FF4815" w:rsidRPr="00043EB2" w:rsidRDefault="00FF4815" w:rsidP="00152012">
                            <w:pPr>
                              <w:rPr>
                                <w:rFonts w:ascii="Arial" w:hAnsi="Arial" w:cs="Arial"/>
                                <w:sz w:val="20"/>
                                <w:szCs w:val="20"/>
                              </w:rPr>
                            </w:pPr>
                            <w:r>
                              <w:rPr>
                                <w:rFonts w:ascii="Arial" w:hAnsi="Arial" w:cs="Arial"/>
                                <w:sz w:val="20"/>
                                <w:szCs w:val="20"/>
                              </w:rPr>
                              <w:t>Record BMI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119.25pt;margin-top:3.8pt;width:150pt;height:4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" stroked="f">
                <v:textbox>
                  <w:txbxContent>
                    <w:p w:rsidR="006808B7" w:rsidRDefault="006808B7" w:rsidP="00152012">
                      <w:pPr>
                        <w:rPr>
                          <w:rFonts w:ascii="Arial" w:hAnsi="Arial" w:cs="Arial"/>
                          <w:sz w:val="20"/>
                          <w:szCs w:val="20"/>
                        </w:rPr>
                      </w:pPr>
                      <w:r>
                        <w:rPr>
                          <w:rFonts w:ascii="Arial" w:hAnsi="Arial" w:cs="Arial"/>
                          <w:sz w:val="20"/>
                          <w:szCs w:val="20"/>
                        </w:rPr>
                        <w:t>C</w:t>
                      </w:r>
                      <w:r w:rsidRPr="00043EB2">
                        <w:rPr>
                          <w:rFonts w:ascii="Arial" w:hAnsi="Arial" w:cs="Arial"/>
                          <w:sz w:val="20"/>
                          <w:szCs w:val="20"/>
                        </w:rPr>
                        <w:t>omm</w:t>
                      </w:r>
                      <w:r>
                        <w:rPr>
                          <w:rFonts w:ascii="Arial" w:hAnsi="Arial" w:cs="Arial"/>
                          <w:sz w:val="20"/>
                          <w:szCs w:val="20"/>
                        </w:rPr>
                        <w:t xml:space="preserve">ence 1 month dietary enrichment and Food First supplement (see leaflet) / </w:t>
                      </w:r>
                      <w:r w:rsidRPr="00D729A5">
                        <w:rPr>
                          <w:rFonts w:ascii="Arial" w:hAnsi="Arial" w:cs="Arial"/>
                          <w:b/>
                          <w:sz w:val="20"/>
                          <w:szCs w:val="20"/>
                        </w:rPr>
                        <w:t>BMI</w:t>
                      </w:r>
                    </w:p>
                    <w:p w:rsidR="006808B7" w:rsidRPr="00043EB2" w:rsidRDefault="006808B7" w:rsidP="00152012">
                      <w:pPr>
                        <w:rPr>
                          <w:rFonts w:ascii="Arial" w:hAnsi="Arial" w:cs="Arial"/>
                          <w:sz w:val="20"/>
                          <w:szCs w:val="20"/>
                        </w:rPr>
                      </w:pPr>
                      <w:r>
                        <w:rPr>
                          <w:rFonts w:ascii="Arial" w:hAnsi="Arial" w:cs="Arial"/>
                          <w:sz w:val="20"/>
                          <w:szCs w:val="20"/>
                        </w:rPr>
                        <w:t>Record BMI</w:t>
                      </w: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42368" behindDoc="0" locked="0" layoutInCell="1" allowOverlap="1">
                <wp:simplePos x="0" y="0"/>
                <wp:positionH relativeFrom="column">
                  <wp:posOffset>4914900</wp:posOffset>
                </wp:positionH>
                <wp:positionV relativeFrom="paragraph">
                  <wp:posOffset>94615</wp:posOffset>
                </wp:positionV>
                <wp:extent cx="706755" cy="240665"/>
                <wp:effectExtent l="0" t="0" r="0" b="0"/>
                <wp:wrapNone/>
                <wp:docPr id="17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7E6A36">
                            <w:r>
                              <w:rPr>
                                <w:rFonts w:ascii="Arial" w:hAnsi="Arial" w:cs="Arial"/>
                                <w:sz w:val="20"/>
                                <w:szCs w:val="20"/>
                              </w:rPr>
                              <w:t>Maintain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left:0;text-align:left;margin-left:387pt;margin-top:7.45pt;width:55.65pt;height:1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" stroked="f">
                <v:textbox>
                  <w:txbxContent>
                    <w:p w:rsidR="007E6A36" w:rsidRDefault="007E6A36" w:rsidP="007E6A36">
                      <w:r>
                        <w:rPr>
                          <w:rFonts w:ascii="Arial" w:hAnsi="Arial" w:cs="Arial"/>
                          <w:sz w:val="20"/>
                          <w:szCs w:val="20"/>
                        </w:rPr>
                        <w:t>Maintain</w:t>
                      </w: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3426460</wp:posOffset>
                </wp:positionH>
                <wp:positionV relativeFrom="paragraph">
                  <wp:posOffset>56515</wp:posOffset>
                </wp:positionV>
                <wp:extent cx="1304925" cy="0"/>
                <wp:effectExtent l="6985" t="56515" r="21590" b="57785"/>
                <wp:wrapNone/>
                <wp:docPr id="17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4.45pt" to="372.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">
                <v:stroke endarrow="block"/>
              </v:line>
            </w:pict>
          </mc:Fallback>
        </mc:AlternateContent>
      </w:r>
      <w:r>
        <w:rPr>
          <w:rFonts w:ascii="Arial" w:eastAsia="Times New Roman" w:hAnsi="Arial" w:cs="Arial"/>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-161925</wp:posOffset>
                </wp:positionH>
                <wp:positionV relativeFrom="paragraph">
                  <wp:posOffset>160020</wp:posOffset>
                </wp:positionV>
                <wp:extent cx="0" cy="134620"/>
                <wp:effectExtent l="57150" t="7620" r="57150" b="19685"/>
                <wp:wrapNone/>
                <wp:docPr id="17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2.6pt" to="-12.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RKQ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">
                <v:stroke endarrow="block"/>
              </v:line>
            </w:pict>
          </mc:Fallback>
        </mc:AlternateContent>
      </w:r>
      <w:r>
        <w:rPr>
          <w:rFonts w:ascii="Arial" w:eastAsia="Times New Roman" w:hAnsi="Arial" w:cs="Arial"/>
          <w:noProof/>
          <w:lang w:val="en-GB" w:eastAsia="en-GB"/>
        </w:rPr>
        <w:drawing>
          <wp:anchor distT="0" distB="0" distL="114300" distR="114300" simplePos="0" relativeHeight="251628032" behindDoc="1" locked="0" layoutInCell="1" allowOverlap="1">
            <wp:simplePos x="0" y="0"/>
            <wp:positionH relativeFrom="column">
              <wp:posOffset>-85725</wp:posOffset>
            </wp:positionH>
            <wp:positionV relativeFrom="paragraph">
              <wp:posOffset>56515</wp:posOffset>
            </wp:positionV>
            <wp:extent cx="123825" cy="171450"/>
            <wp:effectExtent l="0" t="0" r="9525" b="0"/>
            <wp:wrapTight wrapText="bothSides">
              <wp:wrapPolygon edited="0">
                <wp:start x="0" y="0"/>
                <wp:lineTo x="0" y="19200"/>
                <wp:lineTo x="16615" y="19200"/>
                <wp:lineTo x="19938" y="7200"/>
                <wp:lineTo x="1661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pic:spPr>
                </pic:pic>
              </a:graphicData>
            </a:graphic>
            <wp14:sizeRelH relativeFrom="page">
              <wp14:pctWidth>0</wp14:pctWidth>
            </wp14:sizeRelH>
            <wp14:sizeRelV relativeFrom="page">
              <wp14:pctHeight>0</wp14:pctHeight>
            </wp14:sizeRelV>
          </wp:anchor>
        </w:drawing>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1372235</wp:posOffset>
                </wp:positionH>
                <wp:positionV relativeFrom="paragraph">
                  <wp:posOffset>113665</wp:posOffset>
                </wp:positionV>
                <wp:extent cx="1268730" cy="262890"/>
                <wp:effectExtent l="10160" t="8890" r="6985" b="1397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62890"/>
                        </a:xfrm>
                        <a:prstGeom prst="rect">
                          <a:avLst/>
                        </a:prstGeom>
                        <a:solidFill>
                          <a:srgbClr val="FFFFFF"/>
                        </a:solidFill>
                        <a:ln w="9525">
                          <a:solidFill>
                            <a:srgbClr val="FFFFFF"/>
                          </a:solidFill>
                          <a:miter lim="800000"/>
                          <a:headEnd/>
                          <a:tailEnd/>
                        </a:ln>
                      </wps:spPr>
                      <wps:txbx>
                        <w:txbxContent>
                          <w:p w:rsidR="00FF4815" w:rsidRPr="007370B0" w:rsidRDefault="00FF4815" w:rsidP="00152012">
                            <w:pPr>
                              <w:rPr>
                                <w:rFonts w:ascii="Arial" w:hAnsi="Arial" w:cs="Arial"/>
                                <w:sz w:val="20"/>
                                <w:szCs w:val="20"/>
                              </w:rPr>
                            </w:pPr>
                            <w:r>
                              <w:rPr>
                                <w:rFonts w:ascii="Arial" w:hAnsi="Arial" w:cs="Arial"/>
                                <w:sz w:val="20"/>
                                <w:szCs w:val="20"/>
                              </w:rPr>
                              <w:t>No I</w:t>
                            </w:r>
                            <w:r w:rsidRPr="007370B0">
                              <w:rPr>
                                <w:rFonts w:ascii="Arial" w:hAnsi="Arial" w:cs="Arial"/>
                                <w:sz w:val="20"/>
                                <w:szCs w:val="20"/>
                              </w:rPr>
                              <w:t>mprovement</w:t>
                            </w:r>
                          </w:p>
                          <w:p w:rsidR="00FF4815" w:rsidRPr="007370B0" w:rsidRDefault="00FF4815" w:rsidP="0015201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08.05pt;margin-top:8.95pt;width:99.9pt;height:2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" strokecolor="white">
                <v:textbox>
                  <w:txbxContent>
                    <w:p w:rsidR="00152012" w:rsidRPr="007370B0" w:rsidRDefault="00152012" w:rsidP="00152012">
                      <w:pPr>
                        <w:rPr>
                          <w:rFonts w:ascii="Arial" w:hAnsi="Arial" w:cs="Arial"/>
                          <w:sz w:val="20"/>
                          <w:szCs w:val="20"/>
                        </w:rPr>
                      </w:pPr>
                      <w:r>
                        <w:rPr>
                          <w:rFonts w:ascii="Arial" w:hAnsi="Arial" w:cs="Arial"/>
                          <w:sz w:val="20"/>
                          <w:szCs w:val="20"/>
                        </w:rPr>
                        <w:t>No I</w:t>
                      </w:r>
                      <w:r w:rsidRPr="007370B0">
                        <w:rPr>
                          <w:rFonts w:ascii="Arial" w:hAnsi="Arial" w:cs="Arial"/>
                          <w:sz w:val="20"/>
                          <w:szCs w:val="20"/>
                        </w:rPr>
                        <w:t>mprovement</w:t>
                      </w:r>
                    </w:p>
                    <w:p w:rsidR="00152012" w:rsidRPr="007370B0" w:rsidRDefault="00152012" w:rsidP="00152012">
                      <w:pPr>
                        <w:rPr>
                          <w:rFonts w:ascii="Arial" w:hAnsi="Arial" w:cs="Arial"/>
                        </w:rPr>
                      </w:pPr>
                    </w:p>
                  </w:txbxContent>
                </v:textbox>
              </v:shape>
            </w:pict>
          </mc:Fallback>
        </mc:AlternateContent>
      </w:r>
      <w:r>
        <w:rPr>
          <w:rFonts w:ascii="Arial" w:eastAsia="Times New Roman" w:hAnsi="Arial" w:cs="Arial"/>
          <w:noProof/>
          <w:lang w:val="en-GB" w:eastAsia="en-GB"/>
        </w:rPr>
        <w:drawing>
          <wp:anchor distT="0" distB="0" distL="114300" distR="114300" simplePos="0" relativeHeight="251627008" behindDoc="0" locked="0" layoutInCell="1" allowOverlap="1">
            <wp:simplePos x="0" y="0"/>
            <wp:positionH relativeFrom="column">
              <wp:posOffset>2934335</wp:posOffset>
            </wp:positionH>
            <wp:positionV relativeFrom="paragraph">
              <wp:posOffset>113665</wp:posOffset>
            </wp:positionV>
            <wp:extent cx="123825" cy="28575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29056" behindDoc="0" locked="0" layoutInCell="1" allowOverlap="1">
                <wp:simplePos x="0" y="0"/>
                <wp:positionH relativeFrom="column">
                  <wp:posOffset>-899160</wp:posOffset>
                </wp:positionH>
                <wp:positionV relativeFrom="paragraph">
                  <wp:posOffset>171450</wp:posOffset>
                </wp:positionV>
                <wp:extent cx="2091690" cy="685165"/>
                <wp:effectExtent l="5715" t="9525" r="10795" b="1016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685165"/>
                        </a:xfrm>
                        <a:prstGeom prst="rect">
                          <a:avLst/>
                        </a:prstGeom>
                        <a:solidFill>
                          <a:srgbClr val="FFFFFF"/>
                        </a:solidFill>
                        <a:ln w="9525">
                          <a:solidFill>
                            <a:srgbClr val="FFFFFF"/>
                          </a:solidFill>
                          <a:miter lim="800000"/>
                          <a:headEnd/>
                          <a:tailEnd/>
                        </a:ln>
                      </wps:spPr>
                      <wps:txbx>
                        <w:txbxContent>
                          <w:p w:rsidR="00FF4815" w:rsidRPr="00697FDE" w:rsidRDefault="00FF4815">
                            <w:pPr>
                              <w:rPr>
                                <w:rFonts w:ascii="Arial" w:hAnsi="Arial" w:cs="Arial"/>
                                <w:sz w:val="20"/>
                                <w:szCs w:val="20"/>
                              </w:rPr>
                            </w:pPr>
                            <w:r w:rsidRPr="00697FDE">
                              <w:rPr>
                                <w:rFonts w:ascii="Arial" w:hAnsi="Arial" w:cs="Arial"/>
                                <w:sz w:val="20"/>
                                <w:szCs w:val="20"/>
                              </w:rPr>
                              <w:t>Maintain with dietary enrichment</w:t>
                            </w:r>
                          </w:p>
                          <w:p w:rsidR="00FF4815" w:rsidRPr="00697FDE" w:rsidRDefault="00FF4815">
                            <w:pPr>
                              <w:rPr>
                                <w:rFonts w:ascii="Arial" w:hAnsi="Arial" w:cs="Arial"/>
                                <w:sz w:val="20"/>
                                <w:szCs w:val="20"/>
                              </w:rPr>
                            </w:pPr>
                            <w:r w:rsidRPr="00697FDE">
                              <w:rPr>
                                <w:rFonts w:ascii="Arial" w:hAnsi="Arial" w:cs="Arial"/>
                                <w:sz w:val="20"/>
                                <w:szCs w:val="20"/>
                              </w:rPr>
                              <w:t>Monitor monthly</w:t>
                            </w:r>
                          </w:p>
                          <w:p w:rsidR="00FF4815" w:rsidRPr="00697FDE" w:rsidRDefault="00FF4815">
                            <w:pPr>
                              <w:rPr>
                                <w:rFonts w:ascii="Arial" w:hAnsi="Arial" w:cs="Arial"/>
                                <w:sz w:val="20"/>
                                <w:szCs w:val="20"/>
                              </w:rPr>
                            </w:pPr>
                            <w:r w:rsidRPr="00697FDE">
                              <w:rPr>
                                <w:rFonts w:ascii="Arial" w:hAnsi="Arial" w:cs="Arial"/>
                                <w:sz w:val="20"/>
                                <w:szCs w:val="20"/>
                              </w:rPr>
                              <w:t xml:space="preserve">If no improvement after 2 more months refer to a dietitian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left:0;text-align:left;margin-left:-70.8pt;margin-top:13.5pt;width:164.7pt;height:53.95pt;z-index:251629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" strokecolor="white">
                <v:textbox style="mso-fit-shape-to-text:t">
                  <w:txbxContent>
                    <w:p w:rsidR="00697FDE" w:rsidRPr="00697FDE" w:rsidRDefault="00697FDE">
                      <w:pPr>
                        <w:rPr>
                          <w:rFonts w:ascii="Arial" w:hAnsi="Arial" w:cs="Arial"/>
                          <w:sz w:val="20"/>
                          <w:szCs w:val="20"/>
                        </w:rPr>
                      </w:pPr>
                      <w:r w:rsidRPr="00697FDE">
                        <w:rPr>
                          <w:rFonts w:ascii="Arial" w:hAnsi="Arial" w:cs="Arial"/>
                          <w:sz w:val="20"/>
                          <w:szCs w:val="20"/>
                        </w:rPr>
                        <w:t>Maintain with dietary enrichment</w:t>
                      </w:r>
                    </w:p>
                    <w:p w:rsidR="00697FDE" w:rsidRPr="00697FDE" w:rsidRDefault="00697FDE">
                      <w:pPr>
                        <w:rPr>
                          <w:rFonts w:ascii="Arial" w:hAnsi="Arial" w:cs="Arial"/>
                          <w:sz w:val="20"/>
                          <w:szCs w:val="20"/>
                        </w:rPr>
                      </w:pPr>
                      <w:r w:rsidRPr="00697FDE">
                        <w:rPr>
                          <w:rFonts w:ascii="Arial" w:hAnsi="Arial" w:cs="Arial"/>
                          <w:sz w:val="20"/>
                          <w:szCs w:val="20"/>
                        </w:rPr>
                        <w:t>Monitor monthly</w:t>
                      </w:r>
                    </w:p>
                    <w:p w:rsidR="00697FDE" w:rsidRPr="00697FDE" w:rsidRDefault="00697FDE">
                      <w:pPr>
                        <w:rPr>
                          <w:rFonts w:ascii="Arial" w:hAnsi="Arial" w:cs="Arial"/>
                          <w:sz w:val="20"/>
                          <w:szCs w:val="20"/>
                        </w:rPr>
                      </w:pPr>
                      <w:r w:rsidRPr="00697FDE">
                        <w:rPr>
                          <w:rFonts w:ascii="Arial" w:hAnsi="Arial" w:cs="Arial"/>
                          <w:sz w:val="20"/>
                          <w:szCs w:val="20"/>
                        </w:rPr>
                        <w:t xml:space="preserve">If no improvement after 2 more months refer to a dietitian </w:t>
                      </w:r>
                    </w:p>
                  </w:txbxContent>
                </v:textbox>
              </v:shape>
            </w:pict>
          </mc:Fallback>
        </mc:AlternateContent>
      </w:r>
      <w:r>
        <w:rPr>
          <w:rFonts w:ascii="Arial" w:eastAsia="Times New Roman" w:hAnsi="Arial" w:cs="Arial"/>
          <w:noProof/>
          <w:lang w:val="en-GB" w:eastAsia="en-GB"/>
        </w:rPr>
        <w:drawing>
          <wp:anchor distT="0" distB="0" distL="114300" distR="114300" simplePos="0" relativeHeight="251630080" behindDoc="1" locked="0" layoutInCell="1" allowOverlap="1">
            <wp:simplePos x="0" y="0"/>
            <wp:positionH relativeFrom="column">
              <wp:posOffset>1132205</wp:posOffset>
            </wp:positionH>
            <wp:positionV relativeFrom="paragraph">
              <wp:posOffset>113665</wp:posOffset>
            </wp:positionV>
            <wp:extent cx="1447800" cy="2857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pic:spPr>
                </pic:pic>
              </a:graphicData>
            </a:graphic>
            <wp14:sizeRelH relativeFrom="page">
              <wp14:pctWidth>0</wp14:pctWidth>
            </wp14:sizeRelH>
            <wp14:sizeRelV relativeFrom="page">
              <wp14:pctHeight>0</wp14:pctHeight>
            </wp14:sizeRelV>
          </wp:anchor>
        </w:drawing>
      </w:r>
    </w:p>
    <w:p w:rsidR="000F6787" w:rsidRDefault="000F6787" w:rsidP="0058602E">
      <w:pPr>
        <w:ind w:left="180" w:hanging="180"/>
        <w:rPr>
          <w:rFonts w:ascii="Arial" w:eastAsia="Times New Roman" w:hAnsi="Arial" w:cs="Arial"/>
          <w:lang w:val="en-GB" w:eastAsia="en-GB"/>
        </w:rPr>
      </w:pP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43392" behindDoc="0" locked="0" layoutInCell="1" allowOverlap="1">
                <wp:simplePos x="0" y="0"/>
                <wp:positionH relativeFrom="column">
                  <wp:posOffset>1325880</wp:posOffset>
                </wp:positionH>
                <wp:positionV relativeFrom="paragraph">
                  <wp:posOffset>140970</wp:posOffset>
                </wp:positionV>
                <wp:extent cx="2933700" cy="506730"/>
                <wp:effectExtent l="1905" t="0" r="0" b="0"/>
                <wp:wrapNone/>
                <wp:docPr id="1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Pr="00B43CFE" w:rsidRDefault="00FF4815" w:rsidP="007E6A36">
                            <w:pPr>
                              <w:rPr>
                                <w:rFonts w:ascii="Arial" w:hAnsi="Arial" w:cs="Arial"/>
                                <w:sz w:val="20"/>
                                <w:szCs w:val="20"/>
                              </w:rPr>
                            </w:pPr>
                            <w:r w:rsidRPr="00B43CFE">
                              <w:rPr>
                                <w:rFonts w:ascii="Arial" w:hAnsi="Arial" w:cs="Arial"/>
                                <w:sz w:val="20"/>
                                <w:szCs w:val="20"/>
                              </w:rPr>
                              <w:t>Does the patient meet the ACBS indications for dietary supplementation?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9" type="#_x0000_t202" style="position:absolute;left:0;text-align:left;margin-left:104.4pt;margin-top:11.1pt;width:231pt;height:39.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" stroked="f">
                <v:textbox>
                  <w:txbxContent>
                    <w:p w:rsidR="007E6A36" w:rsidRPr="00B43CFE" w:rsidRDefault="007E6A36" w:rsidP="007E6A36">
                      <w:pPr>
                        <w:rPr>
                          <w:rFonts w:ascii="Arial" w:hAnsi="Arial" w:cs="Arial"/>
                          <w:sz w:val="20"/>
                          <w:szCs w:val="20"/>
                        </w:rPr>
                      </w:pPr>
                      <w:r w:rsidRPr="00B43CFE">
                        <w:rPr>
                          <w:rFonts w:ascii="Arial" w:hAnsi="Arial" w:cs="Arial"/>
                          <w:sz w:val="20"/>
                          <w:szCs w:val="20"/>
                        </w:rPr>
                        <w:t>Does the patient meet the ACBS indications for dietary supplementation?</w:t>
                      </w: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w:drawing>
          <wp:anchor distT="0" distB="0" distL="114300" distR="114300" simplePos="0" relativeHeight="251631104" behindDoc="1" locked="0" layoutInCell="1" allowOverlap="1">
            <wp:simplePos x="0" y="0"/>
            <wp:positionH relativeFrom="column">
              <wp:posOffset>2371725</wp:posOffset>
            </wp:positionH>
            <wp:positionV relativeFrom="paragraph">
              <wp:posOffset>137160</wp:posOffset>
            </wp:positionV>
            <wp:extent cx="123825" cy="514350"/>
            <wp:effectExtent l="0" t="0" r="9525" b="0"/>
            <wp:wrapTight wrapText="bothSides">
              <wp:wrapPolygon edited="0">
                <wp:start x="0" y="0"/>
                <wp:lineTo x="0" y="20800"/>
                <wp:lineTo x="16615" y="20800"/>
                <wp:lineTo x="19938" y="16800"/>
                <wp:lineTo x="16615"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514350"/>
                    </a:xfrm>
                    <a:prstGeom prst="rect">
                      <a:avLst/>
                    </a:prstGeom>
                    <a:noFill/>
                  </pic:spPr>
                </pic:pic>
              </a:graphicData>
            </a:graphic>
            <wp14:sizeRelH relativeFrom="page">
              <wp14:pctWidth>0</wp14:pctWidth>
            </wp14:sizeRelH>
            <wp14:sizeRelV relativeFrom="page">
              <wp14:pctHeight>0</wp14:pctHeight>
            </wp14:sizeRelV>
          </wp:anchor>
        </w:drawing>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44416" behindDoc="0" locked="0" layoutInCell="1" allowOverlap="1">
                <wp:simplePos x="0" y="0"/>
                <wp:positionH relativeFrom="column">
                  <wp:posOffset>4410075</wp:posOffset>
                </wp:positionH>
                <wp:positionV relativeFrom="paragraph">
                  <wp:posOffset>155575</wp:posOffset>
                </wp:positionV>
                <wp:extent cx="1477010" cy="1102995"/>
                <wp:effectExtent l="0" t="3175" r="0" b="0"/>
                <wp:wrapNone/>
                <wp:docPr id="1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10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Pr="00AB09EE" w:rsidRDefault="00FF4815" w:rsidP="00152012">
                            <w:pPr>
                              <w:rPr>
                                <w:rFonts w:ascii="Arial" w:hAnsi="Arial" w:cs="Arial"/>
                                <w:sz w:val="20"/>
                                <w:szCs w:val="20"/>
                              </w:rPr>
                            </w:pPr>
                            <w:r w:rsidRPr="00AB09EE">
                              <w:rPr>
                                <w:rFonts w:ascii="Arial" w:hAnsi="Arial" w:cs="Arial"/>
                                <w:sz w:val="20"/>
                                <w:szCs w:val="20"/>
                              </w:rPr>
                              <w:t>DN referra</w:t>
                            </w:r>
                            <w:r>
                              <w:rPr>
                                <w:rFonts w:ascii="Arial" w:hAnsi="Arial" w:cs="Arial"/>
                                <w:sz w:val="20"/>
                                <w:szCs w:val="20"/>
                              </w:rPr>
                              <w:t>l with a MUST score =2 &amp; ACBS indication or dietitian recommendation with management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0" type="#_x0000_t202" style="position:absolute;left:0;text-align:left;margin-left:347.25pt;margin-top:12.25pt;width:116.3pt;height:8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2dhgIAABs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" stroked="f">
                <v:textbox>
                  <w:txbxContent>
                    <w:p w:rsidR="00152012" w:rsidRPr="00AB09EE" w:rsidRDefault="00152012" w:rsidP="00152012">
                      <w:pPr>
                        <w:rPr>
                          <w:rFonts w:ascii="Arial" w:hAnsi="Arial" w:cs="Arial"/>
                          <w:sz w:val="20"/>
                          <w:szCs w:val="20"/>
                        </w:rPr>
                      </w:pPr>
                      <w:r w:rsidRPr="00AB09EE">
                        <w:rPr>
                          <w:rFonts w:ascii="Arial" w:hAnsi="Arial" w:cs="Arial"/>
                          <w:sz w:val="20"/>
                          <w:szCs w:val="20"/>
                        </w:rPr>
                        <w:t>DN referra</w:t>
                      </w:r>
                      <w:r>
                        <w:rPr>
                          <w:rFonts w:ascii="Arial" w:hAnsi="Arial" w:cs="Arial"/>
                          <w:sz w:val="20"/>
                          <w:szCs w:val="20"/>
                        </w:rPr>
                        <w:t>l with a MUST score =2 &amp; ACBS indication or dietitian recommendation with management goals</w:t>
                      </w: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2447925</wp:posOffset>
                </wp:positionH>
                <wp:positionV relativeFrom="paragraph">
                  <wp:posOffset>125730</wp:posOffset>
                </wp:positionV>
                <wp:extent cx="0" cy="328930"/>
                <wp:effectExtent l="57150" t="11430" r="57150" b="21590"/>
                <wp:wrapNone/>
                <wp:docPr id="17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9.9pt" to="192.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qwKg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">
                <v:stroke endarrow="block"/>
              </v:line>
            </w:pict>
          </mc:Fallback>
        </mc:AlternateContent>
      </w:r>
      <w:r>
        <w:rPr>
          <w:rFonts w:ascii="Arial" w:eastAsia="Times New Roman" w:hAnsi="Arial" w:cs="Arial"/>
          <w:noProof/>
          <w:lang w:val="en-GB" w:eastAsia="en-GB"/>
        </w:rPr>
        <mc:AlternateContent>
          <mc:Choice Requires="wps">
            <w:drawing>
              <wp:anchor distT="0" distB="0" distL="114300" distR="114300" simplePos="0" relativeHeight="251638272" behindDoc="0" locked="0" layoutInCell="1" allowOverlap="1">
                <wp:simplePos x="0" y="0"/>
                <wp:positionH relativeFrom="column">
                  <wp:posOffset>-38100</wp:posOffset>
                </wp:positionH>
                <wp:positionV relativeFrom="paragraph">
                  <wp:posOffset>64770</wp:posOffset>
                </wp:positionV>
                <wp:extent cx="0" cy="128270"/>
                <wp:effectExtent l="57150" t="17145" r="57150" b="6985"/>
                <wp:wrapNone/>
                <wp:docPr id="16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1pt" to="-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">
                <v:stroke endarrow="block"/>
              </v:lin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32128" behindDoc="0" locked="0" layoutInCell="1" allowOverlap="1">
                <wp:simplePos x="0" y="0"/>
                <wp:positionH relativeFrom="column">
                  <wp:posOffset>3628390</wp:posOffset>
                </wp:positionH>
                <wp:positionV relativeFrom="paragraph">
                  <wp:posOffset>17780</wp:posOffset>
                </wp:positionV>
                <wp:extent cx="476885" cy="261620"/>
                <wp:effectExtent l="8890" t="8255" r="9525" b="635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1620"/>
                        </a:xfrm>
                        <a:prstGeom prst="rect">
                          <a:avLst/>
                        </a:prstGeom>
                        <a:solidFill>
                          <a:srgbClr val="FFFFFF"/>
                        </a:solidFill>
                        <a:ln w="9525">
                          <a:solidFill>
                            <a:srgbClr val="FFFFFF"/>
                          </a:solidFill>
                          <a:miter lim="800000"/>
                          <a:headEnd/>
                          <a:tailEnd/>
                        </a:ln>
                      </wps:spPr>
                      <wps:txbx>
                        <w:txbxContent>
                          <w:p w:rsidR="00FF4815" w:rsidRPr="007370B0" w:rsidRDefault="00FF4815" w:rsidP="00697FDE">
                            <w:pPr>
                              <w:rPr>
                                <w:rFonts w:ascii="Arial" w:hAnsi="Arial" w:cs="Arial"/>
                                <w:sz w:val="20"/>
                                <w:szCs w:val="20"/>
                              </w:rPr>
                            </w:pPr>
                            <w:r>
                              <w:rPr>
                                <w:rFonts w:ascii="Arial" w:hAnsi="Arial" w:cs="Arial"/>
                                <w:sz w:val="20"/>
                                <w:szCs w:val="20"/>
                              </w:rPr>
                              <w:t>Yes</w:t>
                            </w:r>
                          </w:p>
                          <w:p w:rsidR="00FF4815" w:rsidRPr="007370B0" w:rsidRDefault="00FF4815" w:rsidP="00697FDE">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5.7pt;margin-top:1.4pt;width:37.55pt;height:20.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" strokecolor="white">
                <v:textbox>
                  <w:txbxContent>
                    <w:p w:rsidR="00697FDE" w:rsidRPr="007370B0" w:rsidRDefault="00697FDE" w:rsidP="00697FDE">
                      <w:pPr>
                        <w:rPr>
                          <w:rFonts w:ascii="Arial" w:hAnsi="Arial" w:cs="Arial"/>
                          <w:sz w:val="20"/>
                          <w:szCs w:val="20"/>
                        </w:rPr>
                      </w:pPr>
                      <w:r>
                        <w:rPr>
                          <w:rFonts w:ascii="Arial" w:hAnsi="Arial" w:cs="Arial"/>
                          <w:sz w:val="20"/>
                          <w:szCs w:val="20"/>
                        </w:rPr>
                        <w:t>Yes</w:t>
                      </w:r>
                    </w:p>
                    <w:p w:rsidR="00697FDE" w:rsidRPr="007370B0" w:rsidRDefault="00697FDE" w:rsidP="00697FDE">
                      <w:pPr>
                        <w:rPr>
                          <w:rFonts w:ascii="Arial" w:hAnsi="Arial" w:cs="Arial"/>
                        </w:rPr>
                      </w:pPr>
                    </w:p>
                  </w:txbxContent>
                </v:textbox>
              </v:shape>
            </w:pict>
          </mc:Fallback>
        </mc:AlternateContent>
      </w:r>
      <w:r>
        <w:rPr>
          <w:rFonts w:ascii="Arial" w:eastAsia="Times New Roman" w:hAnsi="Arial" w:cs="Arial"/>
          <w:noProof/>
          <w:lang w:val="en-GB" w:eastAsia="en-GB"/>
        </w:rPr>
        <mc:AlternateContent>
          <mc:Choice Requires="wps">
            <w:drawing>
              <wp:anchor distT="0" distB="0" distL="114300" distR="114300" simplePos="0" relativeHeight="251639296" behindDoc="0" locked="0" layoutInCell="1" allowOverlap="1">
                <wp:simplePos x="0" y="0"/>
                <wp:positionH relativeFrom="column">
                  <wp:posOffset>-847725</wp:posOffset>
                </wp:positionH>
                <wp:positionV relativeFrom="paragraph">
                  <wp:posOffset>48260</wp:posOffset>
                </wp:positionV>
                <wp:extent cx="1714500" cy="253365"/>
                <wp:effectExtent l="0" t="635" r="0" b="3175"/>
                <wp:wrapNone/>
                <wp:docPr id="1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C77F3D">
                            <w:pPr>
                              <w:rPr>
                                <w:rFonts w:ascii="Arial" w:hAnsi="Arial" w:cs="Arial"/>
                                <w:sz w:val="20"/>
                                <w:szCs w:val="20"/>
                              </w:rPr>
                            </w:pPr>
                            <w:r>
                              <w:rPr>
                                <w:rFonts w:ascii="Arial" w:hAnsi="Arial" w:cs="Arial"/>
                                <w:sz w:val="20"/>
                                <w:szCs w:val="20"/>
                              </w:rPr>
                              <w:t xml:space="preserve">  </w:t>
                            </w:r>
                            <w:r w:rsidRPr="00545624">
                              <w:rPr>
                                <w:rFonts w:ascii="Arial" w:hAnsi="Arial" w:cs="Arial"/>
                                <w:sz w:val="20"/>
                                <w:szCs w:val="20"/>
                              </w:rPr>
                              <w:t>MUST score = 0 or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2" type="#_x0000_t202" style="position:absolute;left:0;text-align:left;margin-left:-66.75pt;margin-top:3.8pt;width:135pt;height:19.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" stroked="f">
                <v:textbox>
                  <w:txbxContent>
                    <w:p w:rsidR="00C77F3D" w:rsidRDefault="00C77F3D" w:rsidP="00C77F3D">
                      <w:pPr>
                        <w:rPr>
                          <w:rFonts w:ascii="Arial" w:hAnsi="Arial" w:cs="Arial"/>
                          <w:sz w:val="20"/>
                          <w:szCs w:val="20"/>
                        </w:rPr>
                      </w:pPr>
                      <w:r>
                        <w:rPr>
                          <w:rFonts w:ascii="Arial" w:hAnsi="Arial" w:cs="Arial"/>
                          <w:sz w:val="20"/>
                          <w:szCs w:val="20"/>
                        </w:rPr>
                        <w:t xml:space="preserve">  </w:t>
                      </w:r>
                      <w:r w:rsidRPr="00545624">
                        <w:rPr>
                          <w:rFonts w:ascii="Arial" w:hAnsi="Arial" w:cs="Arial"/>
                          <w:sz w:val="20"/>
                          <w:szCs w:val="20"/>
                        </w:rPr>
                        <w:t>MUST score = 0 or 1</w:t>
                      </w: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33152" behindDoc="0" locked="0" layoutInCell="1" allowOverlap="1">
                <wp:simplePos x="0" y="0"/>
                <wp:positionH relativeFrom="column">
                  <wp:posOffset>1476375</wp:posOffset>
                </wp:positionH>
                <wp:positionV relativeFrom="paragraph">
                  <wp:posOffset>126365</wp:posOffset>
                </wp:positionV>
                <wp:extent cx="1943100" cy="228600"/>
                <wp:effectExtent l="0" t="2540" r="0" b="0"/>
                <wp:wrapNone/>
                <wp:docPr id="16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FF4815" w:rsidRDefault="00FF4815" w:rsidP="00697FDE">
                            <w:pPr>
                              <w:rPr>
                                <w:rFonts w:ascii="Arial" w:hAnsi="Arial" w:cs="Arial"/>
                                <w:sz w:val="20"/>
                                <w:szCs w:val="20"/>
                              </w:rPr>
                            </w:pPr>
                            <w:r>
                              <w:rPr>
                                <w:rFonts w:ascii="Arial" w:hAnsi="Arial" w:cs="Arial"/>
                                <w:sz w:val="20"/>
                                <w:szCs w:val="20"/>
                              </w:rPr>
                              <w:t xml:space="preserve">Complete MUST assessment* </w:t>
                            </w:r>
                          </w:p>
                          <w:p w:rsidR="00FF4815" w:rsidRPr="00313633" w:rsidRDefault="00FF4815" w:rsidP="00697FD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left:0;text-align:left;margin-left:116.25pt;margin-top:9.95pt;width:153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" stroked="f" strokeweight="3pt">
                <v:stroke linestyle="thinThin"/>
                <v:textbox>
                  <w:txbxContent>
                    <w:p w:rsidR="00697FDE" w:rsidRDefault="00697FDE" w:rsidP="00697FDE">
                      <w:pPr>
                        <w:rPr>
                          <w:rFonts w:ascii="Arial" w:hAnsi="Arial" w:cs="Arial"/>
                          <w:sz w:val="20"/>
                          <w:szCs w:val="20"/>
                        </w:rPr>
                      </w:pPr>
                      <w:r>
                        <w:rPr>
                          <w:rFonts w:ascii="Arial" w:hAnsi="Arial" w:cs="Arial"/>
                          <w:sz w:val="20"/>
                          <w:szCs w:val="20"/>
                        </w:rPr>
                        <w:t xml:space="preserve">Complete MUST assessment* </w:t>
                      </w:r>
                    </w:p>
                    <w:p w:rsidR="00697FDE" w:rsidRPr="00313633" w:rsidRDefault="00697FDE" w:rsidP="00697FDE">
                      <w:pPr>
                        <w:rPr>
                          <w:szCs w:val="16"/>
                        </w:rPr>
                      </w:pPr>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40320" behindDoc="0" locked="0" layoutInCell="1" allowOverlap="1">
                <wp:simplePos x="0" y="0"/>
                <wp:positionH relativeFrom="column">
                  <wp:posOffset>-885825</wp:posOffset>
                </wp:positionH>
                <wp:positionV relativeFrom="paragraph">
                  <wp:posOffset>13970</wp:posOffset>
                </wp:positionV>
                <wp:extent cx="2122170" cy="3512185"/>
                <wp:effectExtent l="19050" t="13970" r="20955" b="17145"/>
                <wp:wrapNone/>
                <wp:docPr id="1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3512185"/>
                        </a:xfrm>
                        <a:prstGeom prst="rect">
                          <a:avLst/>
                        </a:prstGeom>
                        <a:solidFill>
                          <a:srgbClr val="FFFFFF"/>
                        </a:solidFill>
                        <a:ln w="25400">
                          <a:solidFill>
                            <a:srgbClr val="000000"/>
                          </a:solidFill>
                          <a:miter lim="800000"/>
                          <a:headEnd/>
                          <a:tailEnd/>
                        </a:ln>
                      </wps:spPr>
                      <wps:txbx>
                        <w:txbxContent>
                          <w:p w:rsidR="00FF4815" w:rsidRPr="00310BF4" w:rsidRDefault="00FF4815" w:rsidP="007E6A36">
                            <w:pPr>
                              <w:rPr>
                                <w:rFonts w:ascii="Arial" w:hAnsi="Arial" w:cs="Arial"/>
                                <w:b/>
                                <w:sz w:val="18"/>
                                <w:szCs w:val="18"/>
                                <w:lang w:val="en-GB"/>
                              </w:rPr>
                            </w:pPr>
                            <w:r w:rsidRPr="00310BF4">
                              <w:rPr>
                                <w:rFonts w:ascii="Arial" w:hAnsi="Arial" w:cs="Arial"/>
                                <w:b/>
                                <w:sz w:val="18"/>
                                <w:szCs w:val="18"/>
                                <w:lang w:val="en-GB"/>
                              </w:rPr>
                              <w:t xml:space="preserve">Specified ACBS indication </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1. Total gastrectomy</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2. Intractable malabsorption</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3. Proven inflammatory bowel disease</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4. Short bowel syndrome</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5. Bowel fistulae</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6. Dysphagia related to:</w:t>
                            </w:r>
                          </w:p>
                          <w:p w:rsidR="00FF4815" w:rsidRPr="00310BF4" w:rsidRDefault="00FF4815" w:rsidP="007E6A36">
                            <w:pPr>
                              <w:ind w:left="142"/>
                              <w:rPr>
                                <w:rFonts w:ascii="Arial" w:hAnsi="Arial" w:cs="Arial"/>
                                <w:sz w:val="18"/>
                                <w:szCs w:val="18"/>
                                <w:lang w:val="en-GB"/>
                              </w:rPr>
                            </w:pPr>
                            <w:proofErr w:type="spellStart"/>
                            <w:r w:rsidRPr="00310BF4">
                              <w:rPr>
                                <w:rFonts w:ascii="Arial" w:hAnsi="Arial" w:cs="Arial"/>
                                <w:sz w:val="18"/>
                                <w:szCs w:val="18"/>
                                <w:lang w:val="en-GB"/>
                              </w:rPr>
                              <w:t>i</w:t>
                            </w:r>
                            <w:proofErr w:type="spellEnd"/>
                            <w:r w:rsidRPr="00310BF4">
                              <w:rPr>
                                <w:rFonts w:ascii="Arial" w:hAnsi="Arial" w:cs="Arial"/>
                                <w:sz w:val="18"/>
                                <w:szCs w:val="18"/>
                                <w:lang w:val="en-GB"/>
                              </w:rPr>
                              <w:t>) Stroke (under the care of SALT or on dietetic advice)</w:t>
                            </w:r>
                          </w:p>
                          <w:p w:rsidR="00FF4815" w:rsidRPr="00310BF4" w:rsidRDefault="00FF4815" w:rsidP="007E6A36">
                            <w:pPr>
                              <w:ind w:left="142"/>
                              <w:rPr>
                                <w:rFonts w:ascii="Arial" w:hAnsi="Arial" w:cs="Arial"/>
                                <w:sz w:val="18"/>
                                <w:szCs w:val="18"/>
                                <w:lang w:val="en-GB"/>
                              </w:rPr>
                            </w:pPr>
                            <w:r w:rsidRPr="00310BF4">
                              <w:rPr>
                                <w:rFonts w:ascii="Arial" w:hAnsi="Arial" w:cs="Arial"/>
                                <w:sz w:val="18"/>
                                <w:szCs w:val="18"/>
                                <w:lang w:val="en-GB"/>
                              </w:rPr>
                              <w:t>ii) Neurological conditions e.g. MND</w:t>
                            </w:r>
                          </w:p>
                          <w:p w:rsidR="00FF4815" w:rsidRPr="00310BF4" w:rsidRDefault="00FF4815" w:rsidP="007E6A36">
                            <w:pPr>
                              <w:ind w:left="142"/>
                              <w:rPr>
                                <w:rFonts w:ascii="Arial" w:hAnsi="Arial" w:cs="Arial"/>
                                <w:sz w:val="18"/>
                                <w:szCs w:val="18"/>
                                <w:lang w:val="en-GB"/>
                              </w:rPr>
                            </w:pPr>
                            <w:r w:rsidRPr="00310BF4">
                              <w:rPr>
                                <w:rFonts w:ascii="Arial" w:hAnsi="Arial" w:cs="Arial"/>
                                <w:sz w:val="18"/>
                                <w:szCs w:val="18"/>
                                <w:lang w:val="en-GB"/>
                              </w:rPr>
                              <w:t>iii) Head, neck and oesophageal tumours</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7. Disease related malnutrition</w:t>
                            </w:r>
                          </w:p>
                          <w:p w:rsidR="00FF4815" w:rsidRPr="00310BF4" w:rsidRDefault="00FF4815" w:rsidP="007E6A36">
                            <w:pPr>
                              <w:ind w:left="142"/>
                              <w:rPr>
                                <w:rFonts w:ascii="Arial" w:hAnsi="Arial" w:cs="Arial"/>
                                <w:sz w:val="18"/>
                                <w:szCs w:val="18"/>
                                <w:lang w:val="en-GB"/>
                              </w:rPr>
                            </w:pPr>
                            <w:proofErr w:type="spellStart"/>
                            <w:r w:rsidRPr="00310BF4">
                              <w:rPr>
                                <w:rFonts w:ascii="Arial" w:hAnsi="Arial" w:cs="Arial"/>
                                <w:sz w:val="18"/>
                                <w:szCs w:val="18"/>
                                <w:lang w:val="en-GB"/>
                              </w:rPr>
                              <w:t>i</w:t>
                            </w:r>
                            <w:proofErr w:type="spellEnd"/>
                            <w:r w:rsidRPr="00310BF4">
                              <w:rPr>
                                <w:rFonts w:ascii="Arial" w:hAnsi="Arial" w:cs="Arial"/>
                                <w:sz w:val="18"/>
                                <w:szCs w:val="18"/>
                                <w:lang w:val="en-GB"/>
                              </w:rPr>
                              <w:t xml:space="preserve">) </w:t>
                            </w:r>
                            <w:proofErr w:type="gramStart"/>
                            <w:r w:rsidRPr="00310BF4">
                              <w:rPr>
                                <w:rFonts w:ascii="Arial" w:hAnsi="Arial" w:cs="Arial"/>
                                <w:sz w:val="18"/>
                                <w:szCs w:val="18"/>
                                <w:lang w:val="en-GB"/>
                              </w:rPr>
                              <w:t>severe</w:t>
                            </w:r>
                            <w:proofErr w:type="gramEnd"/>
                            <w:r w:rsidRPr="00310BF4">
                              <w:rPr>
                                <w:rFonts w:ascii="Arial" w:hAnsi="Arial" w:cs="Arial"/>
                                <w:sz w:val="18"/>
                                <w:szCs w:val="18"/>
                                <w:lang w:val="en-GB"/>
                              </w:rPr>
                              <w:t xml:space="preserve"> COPD – FEV1&lt;30% </w:t>
                            </w:r>
                          </w:p>
                          <w:p w:rsidR="00FF4815" w:rsidRPr="00310BF4" w:rsidRDefault="00FF4815" w:rsidP="007E6A36">
                            <w:pPr>
                              <w:ind w:left="142"/>
                              <w:rPr>
                                <w:rFonts w:ascii="Arial" w:hAnsi="Arial" w:cs="Arial"/>
                                <w:sz w:val="18"/>
                                <w:szCs w:val="18"/>
                                <w:lang w:val="en-GB"/>
                              </w:rPr>
                            </w:pPr>
                            <w:r w:rsidRPr="00310BF4">
                              <w:rPr>
                                <w:rFonts w:ascii="Arial" w:hAnsi="Arial" w:cs="Arial"/>
                                <w:sz w:val="18"/>
                                <w:szCs w:val="18"/>
                                <w:lang w:val="en-GB"/>
                              </w:rPr>
                              <w:t>ii) Renal failure on haemodialysis or CAPD</w:t>
                            </w:r>
                          </w:p>
                          <w:p w:rsidR="00FF4815" w:rsidRPr="00310BF4" w:rsidRDefault="00FF4815" w:rsidP="007E6A36">
                            <w:pPr>
                              <w:rPr>
                                <w:rFonts w:ascii="Arial" w:hAnsi="Arial" w:cs="Arial"/>
                                <w:sz w:val="18"/>
                                <w:szCs w:val="18"/>
                                <w:lang w:val="en-GB"/>
                              </w:rPr>
                            </w:pPr>
                            <w:r w:rsidRPr="00310BF4">
                              <w:rPr>
                                <w:rFonts w:ascii="Arial" w:hAnsi="Arial" w:cs="Arial"/>
                                <w:sz w:val="18"/>
                                <w:szCs w:val="18"/>
                                <w:lang w:val="en-GB"/>
                              </w:rPr>
                              <w:t>READ CODE for MUST score 687C.</w:t>
                            </w:r>
                          </w:p>
                          <w:p w:rsidR="00FF4815" w:rsidRPr="00310BF4" w:rsidRDefault="00FF4815" w:rsidP="007E6A36">
                            <w:pPr>
                              <w:ind w:right="572"/>
                              <w:rPr>
                                <w:rFonts w:ascii="Arial" w:hAnsi="Arial" w:cs="Arial"/>
                                <w:sz w:val="18"/>
                                <w:szCs w:val="18"/>
                                <w:lang w:val="en-GB"/>
                              </w:rPr>
                            </w:pPr>
                            <w:r w:rsidRPr="00310BF4">
                              <w:rPr>
                                <w:rFonts w:ascii="Arial" w:hAnsi="Arial" w:cs="Arial"/>
                                <w:sz w:val="18"/>
                                <w:szCs w:val="18"/>
                                <w:lang w:val="en-GB"/>
                              </w:rPr>
                              <w:t xml:space="preserve">* MUST assessment here is using BMI.  Alternative measurements are possible if unable to stand on scales. </w:t>
                            </w:r>
                          </w:p>
                          <w:p w:rsidR="00FF4815" w:rsidRPr="00310BF4" w:rsidRDefault="00FF4815" w:rsidP="007E6A36">
                            <w:pPr>
                              <w:ind w:right="572"/>
                              <w:rPr>
                                <w:rFonts w:ascii="Arial" w:hAnsi="Arial" w:cs="Arial"/>
                                <w:sz w:val="18"/>
                                <w:szCs w:val="18"/>
                                <w:lang w:val="en-GB"/>
                              </w:rPr>
                            </w:pPr>
                            <w:r w:rsidRPr="00310BF4">
                              <w:rPr>
                                <w:rFonts w:ascii="Arial" w:hAnsi="Arial" w:cs="Arial"/>
                                <w:sz w:val="18"/>
                                <w:szCs w:val="18"/>
                                <w:lang w:val="en-GB"/>
                              </w:rPr>
                              <w:t>See MUST tool at</w:t>
                            </w:r>
                          </w:p>
                          <w:p w:rsidR="00FF4815" w:rsidRPr="00310BF4" w:rsidRDefault="005B17B2" w:rsidP="007E6A36">
                            <w:pPr>
                              <w:ind w:right="572"/>
                              <w:rPr>
                                <w:rFonts w:ascii="Arial" w:hAnsi="Arial" w:cs="Arial"/>
                                <w:sz w:val="18"/>
                                <w:szCs w:val="18"/>
                                <w:lang w:val="en-GB"/>
                              </w:rPr>
                            </w:pPr>
                            <w:hyperlink r:id="rId22" w:history="1">
                              <w:r w:rsidR="00FF4815" w:rsidRPr="00310BF4">
                                <w:rPr>
                                  <w:rStyle w:val="Hyperlink"/>
                                  <w:rFonts w:ascii="Arial" w:hAnsi="Arial" w:cs="Arial"/>
                                  <w:sz w:val="18"/>
                                  <w:szCs w:val="18"/>
                                  <w:lang w:val="en-GB"/>
                                </w:rPr>
                                <w:t>www.bapen.org.uk/must_tool.html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4" type="#_x0000_t202" style="position:absolute;left:0;text-align:left;margin-left:-69.75pt;margin-top:1.1pt;width:167.1pt;height:276.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sqLwIAAF0EAAAOAAAAZHJzL2Uyb0RvYy54bWysVNuO2yAQfa/Uf0C8N75skk2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" strokeweight="2pt">
                <v:textbox>
                  <w:txbxContent>
                    <w:p w:rsidR="007E6A36" w:rsidRPr="00310BF4" w:rsidRDefault="007E6A36" w:rsidP="007E6A36">
                      <w:pPr>
                        <w:rPr>
                          <w:rFonts w:ascii="Arial" w:hAnsi="Arial" w:cs="Arial"/>
                          <w:b/>
                          <w:sz w:val="18"/>
                          <w:szCs w:val="18"/>
                          <w:lang w:val="en-GB"/>
                        </w:rPr>
                      </w:pPr>
                      <w:r w:rsidRPr="00310BF4">
                        <w:rPr>
                          <w:rFonts w:ascii="Arial" w:hAnsi="Arial" w:cs="Arial"/>
                          <w:b/>
                          <w:sz w:val="18"/>
                          <w:szCs w:val="18"/>
                          <w:lang w:val="en-GB"/>
                        </w:rPr>
                        <w:t xml:space="preserve">Specified ACBS indication </w:t>
                      </w:r>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 xml:space="preserve">1. Total </w:t>
                      </w:r>
                      <w:proofErr w:type="spellStart"/>
                      <w:r w:rsidRPr="00310BF4">
                        <w:rPr>
                          <w:rFonts w:ascii="Arial" w:hAnsi="Arial" w:cs="Arial"/>
                          <w:sz w:val="18"/>
                          <w:szCs w:val="18"/>
                          <w:lang w:val="en-GB"/>
                        </w:rPr>
                        <w:t>gastrectomy</w:t>
                      </w:r>
                      <w:proofErr w:type="spellEnd"/>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 xml:space="preserve">2. Intractable </w:t>
                      </w:r>
                      <w:proofErr w:type="spellStart"/>
                      <w:r w:rsidRPr="00310BF4">
                        <w:rPr>
                          <w:rFonts w:ascii="Arial" w:hAnsi="Arial" w:cs="Arial"/>
                          <w:sz w:val="18"/>
                          <w:szCs w:val="18"/>
                          <w:lang w:val="en-GB"/>
                        </w:rPr>
                        <w:t>malabsorption</w:t>
                      </w:r>
                      <w:proofErr w:type="spellEnd"/>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3. Proven inflammatory bowel disease</w:t>
                      </w:r>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4. Short bowel syndrome</w:t>
                      </w:r>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5. Bowel fistulae</w:t>
                      </w:r>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6. Dysphagia related to:</w:t>
                      </w:r>
                    </w:p>
                    <w:p w:rsidR="007E6A36" w:rsidRPr="00310BF4" w:rsidRDefault="007E6A36" w:rsidP="007E6A36">
                      <w:pPr>
                        <w:ind w:left="142"/>
                        <w:rPr>
                          <w:rFonts w:ascii="Arial" w:hAnsi="Arial" w:cs="Arial"/>
                          <w:sz w:val="18"/>
                          <w:szCs w:val="18"/>
                          <w:lang w:val="en-GB"/>
                        </w:rPr>
                      </w:pPr>
                      <w:proofErr w:type="spellStart"/>
                      <w:r w:rsidRPr="00310BF4">
                        <w:rPr>
                          <w:rFonts w:ascii="Arial" w:hAnsi="Arial" w:cs="Arial"/>
                          <w:sz w:val="18"/>
                          <w:szCs w:val="18"/>
                          <w:lang w:val="en-GB"/>
                        </w:rPr>
                        <w:t>i</w:t>
                      </w:r>
                      <w:proofErr w:type="spellEnd"/>
                      <w:r w:rsidRPr="00310BF4">
                        <w:rPr>
                          <w:rFonts w:ascii="Arial" w:hAnsi="Arial" w:cs="Arial"/>
                          <w:sz w:val="18"/>
                          <w:szCs w:val="18"/>
                          <w:lang w:val="en-GB"/>
                        </w:rPr>
                        <w:t>) Stroke (under the care of SALT or on dietetic advice)</w:t>
                      </w:r>
                    </w:p>
                    <w:p w:rsidR="007E6A36" w:rsidRPr="00310BF4" w:rsidRDefault="007E6A36" w:rsidP="007E6A36">
                      <w:pPr>
                        <w:ind w:left="142"/>
                        <w:rPr>
                          <w:rFonts w:ascii="Arial" w:hAnsi="Arial" w:cs="Arial"/>
                          <w:sz w:val="18"/>
                          <w:szCs w:val="18"/>
                          <w:lang w:val="en-GB"/>
                        </w:rPr>
                      </w:pPr>
                      <w:r w:rsidRPr="00310BF4">
                        <w:rPr>
                          <w:rFonts w:ascii="Arial" w:hAnsi="Arial" w:cs="Arial"/>
                          <w:sz w:val="18"/>
                          <w:szCs w:val="18"/>
                          <w:lang w:val="en-GB"/>
                        </w:rPr>
                        <w:t>ii) Neurological conditions e.g. MND</w:t>
                      </w:r>
                    </w:p>
                    <w:p w:rsidR="007E6A36" w:rsidRPr="00310BF4" w:rsidRDefault="007E6A36" w:rsidP="007E6A36">
                      <w:pPr>
                        <w:ind w:left="142"/>
                        <w:rPr>
                          <w:rFonts w:ascii="Arial" w:hAnsi="Arial" w:cs="Arial"/>
                          <w:sz w:val="18"/>
                          <w:szCs w:val="18"/>
                          <w:lang w:val="en-GB"/>
                        </w:rPr>
                      </w:pPr>
                      <w:r w:rsidRPr="00310BF4">
                        <w:rPr>
                          <w:rFonts w:ascii="Arial" w:hAnsi="Arial" w:cs="Arial"/>
                          <w:sz w:val="18"/>
                          <w:szCs w:val="18"/>
                          <w:lang w:val="en-GB"/>
                        </w:rPr>
                        <w:t>iii) Head, neck and oesophageal tumours</w:t>
                      </w:r>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7. Disease related malnutrition</w:t>
                      </w:r>
                    </w:p>
                    <w:p w:rsidR="007E6A36" w:rsidRPr="00310BF4" w:rsidRDefault="007E6A36" w:rsidP="007E6A36">
                      <w:pPr>
                        <w:ind w:left="142"/>
                        <w:rPr>
                          <w:rFonts w:ascii="Arial" w:hAnsi="Arial" w:cs="Arial"/>
                          <w:sz w:val="18"/>
                          <w:szCs w:val="18"/>
                          <w:lang w:val="en-GB"/>
                        </w:rPr>
                      </w:pPr>
                      <w:proofErr w:type="spellStart"/>
                      <w:r w:rsidRPr="00310BF4">
                        <w:rPr>
                          <w:rFonts w:ascii="Arial" w:hAnsi="Arial" w:cs="Arial"/>
                          <w:sz w:val="18"/>
                          <w:szCs w:val="18"/>
                          <w:lang w:val="en-GB"/>
                        </w:rPr>
                        <w:t>i</w:t>
                      </w:r>
                      <w:proofErr w:type="spellEnd"/>
                      <w:r w:rsidRPr="00310BF4">
                        <w:rPr>
                          <w:rFonts w:ascii="Arial" w:hAnsi="Arial" w:cs="Arial"/>
                          <w:sz w:val="18"/>
                          <w:szCs w:val="18"/>
                          <w:lang w:val="en-GB"/>
                        </w:rPr>
                        <w:t xml:space="preserve">) </w:t>
                      </w:r>
                      <w:proofErr w:type="gramStart"/>
                      <w:r w:rsidRPr="00310BF4">
                        <w:rPr>
                          <w:rFonts w:ascii="Arial" w:hAnsi="Arial" w:cs="Arial"/>
                          <w:sz w:val="18"/>
                          <w:szCs w:val="18"/>
                          <w:lang w:val="en-GB"/>
                        </w:rPr>
                        <w:t>severe</w:t>
                      </w:r>
                      <w:proofErr w:type="gramEnd"/>
                      <w:r w:rsidRPr="00310BF4">
                        <w:rPr>
                          <w:rFonts w:ascii="Arial" w:hAnsi="Arial" w:cs="Arial"/>
                          <w:sz w:val="18"/>
                          <w:szCs w:val="18"/>
                          <w:lang w:val="en-GB"/>
                        </w:rPr>
                        <w:t xml:space="preserve"> COPD – FEV1&lt;30% </w:t>
                      </w:r>
                    </w:p>
                    <w:p w:rsidR="007E6A36" w:rsidRPr="00310BF4" w:rsidRDefault="007E6A36" w:rsidP="007E6A36">
                      <w:pPr>
                        <w:ind w:left="142"/>
                        <w:rPr>
                          <w:rFonts w:ascii="Arial" w:hAnsi="Arial" w:cs="Arial"/>
                          <w:sz w:val="18"/>
                          <w:szCs w:val="18"/>
                          <w:lang w:val="en-GB"/>
                        </w:rPr>
                      </w:pPr>
                      <w:r w:rsidRPr="00310BF4">
                        <w:rPr>
                          <w:rFonts w:ascii="Arial" w:hAnsi="Arial" w:cs="Arial"/>
                          <w:sz w:val="18"/>
                          <w:szCs w:val="18"/>
                          <w:lang w:val="en-GB"/>
                        </w:rPr>
                        <w:t>ii) Renal failure on haemodialysis or CAPD</w:t>
                      </w:r>
                    </w:p>
                    <w:p w:rsidR="007E6A36" w:rsidRPr="00310BF4" w:rsidRDefault="007E6A36" w:rsidP="007E6A36">
                      <w:pPr>
                        <w:rPr>
                          <w:rFonts w:ascii="Arial" w:hAnsi="Arial" w:cs="Arial"/>
                          <w:sz w:val="18"/>
                          <w:szCs w:val="18"/>
                          <w:lang w:val="en-GB"/>
                        </w:rPr>
                      </w:pPr>
                      <w:r w:rsidRPr="00310BF4">
                        <w:rPr>
                          <w:rFonts w:ascii="Arial" w:hAnsi="Arial" w:cs="Arial"/>
                          <w:sz w:val="18"/>
                          <w:szCs w:val="18"/>
                          <w:lang w:val="en-GB"/>
                        </w:rPr>
                        <w:t>READ CODE for MUST score 687C.</w:t>
                      </w:r>
                    </w:p>
                    <w:p w:rsidR="007E6A36" w:rsidRPr="00310BF4" w:rsidRDefault="007E6A36" w:rsidP="007E6A36">
                      <w:pPr>
                        <w:ind w:right="572"/>
                        <w:rPr>
                          <w:rFonts w:ascii="Arial" w:hAnsi="Arial" w:cs="Arial"/>
                          <w:sz w:val="18"/>
                          <w:szCs w:val="18"/>
                          <w:lang w:val="en-GB"/>
                        </w:rPr>
                      </w:pPr>
                      <w:r w:rsidRPr="00310BF4">
                        <w:rPr>
                          <w:rFonts w:ascii="Arial" w:hAnsi="Arial" w:cs="Arial"/>
                          <w:sz w:val="18"/>
                          <w:szCs w:val="18"/>
                          <w:lang w:val="en-GB"/>
                        </w:rPr>
                        <w:t xml:space="preserve">* MUST assessment here is using BMI.  Alternative measurements are possible if unable to stand on scales. </w:t>
                      </w:r>
                    </w:p>
                    <w:p w:rsidR="007E6A36" w:rsidRPr="00310BF4" w:rsidRDefault="007E6A36" w:rsidP="007E6A36">
                      <w:pPr>
                        <w:ind w:right="572"/>
                        <w:rPr>
                          <w:rFonts w:ascii="Arial" w:hAnsi="Arial" w:cs="Arial"/>
                          <w:sz w:val="18"/>
                          <w:szCs w:val="18"/>
                          <w:lang w:val="en-GB"/>
                        </w:rPr>
                      </w:pPr>
                      <w:r w:rsidRPr="00310BF4">
                        <w:rPr>
                          <w:rFonts w:ascii="Arial" w:hAnsi="Arial" w:cs="Arial"/>
                          <w:sz w:val="18"/>
                          <w:szCs w:val="18"/>
                          <w:lang w:val="en-GB"/>
                        </w:rPr>
                        <w:t>See MUST tool at</w:t>
                      </w:r>
                    </w:p>
                    <w:p w:rsidR="007E6A36" w:rsidRPr="00310BF4" w:rsidRDefault="007E6A36" w:rsidP="007E6A36">
                      <w:pPr>
                        <w:ind w:right="572"/>
                        <w:rPr>
                          <w:rFonts w:ascii="Arial" w:hAnsi="Arial" w:cs="Arial"/>
                          <w:sz w:val="18"/>
                          <w:szCs w:val="18"/>
                          <w:lang w:val="en-GB"/>
                        </w:rPr>
                      </w:pPr>
                      <w:hyperlink r:id="rId23" w:history="1">
                        <w:r w:rsidRPr="00310BF4">
                          <w:rPr>
                            <w:rStyle w:val="Hyperlink"/>
                            <w:rFonts w:ascii="Arial" w:hAnsi="Arial" w:cs="Arial"/>
                            <w:sz w:val="18"/>
                            <w:szCs w:val="18"/>
                            <w:lang w:val="en-GB"/>
                          </w:rPr>
                          <w:t>www.bapen.org.uk/must_tool.html</w:t>
                        </w:r>
                      </w:hyperlink>
                    </w:p>
                  </w:txbxContent>
                </v:textbox>
              </v:shap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34176" behindDoc="0" locked="0" layoutInCell="1" allowOverlap="1">
                <wp:simplePos x="0" y="0"/>
                <wp:positionH relativeFrom="column">
                  <wp:posOffset>2447925</wp:posOffset>
                </wp:positionH>
                <wp:positionV relativeFrom="paragraph">
                  <wp:posOffset>46990</wp:posOffset>
                </wp:positionV>
                <wp:extent cx="0" cy="248920"/>
                <wp:effectExtent l="57150" t="8890" r="57150" b="18415"/>
                <wp:wrapNone/>
                <wp:docPr id="16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3.7pt" to="192.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G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">
                <v:stroke endarrow="block"/>
              </v:lin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36224" behindDoc="0" locked="0" layoutInCell="1" allowOverlap="1">
                <wp:simplePos x="0" y="0"/>
                <wp:positionH relativeFrom="column">
                  <wp:posOffset>4105275</wp:posOffset>
                </wp:positionH>
                <wp:positionV relativeFrom="paragraph">
                  <wp:posOffset>72390</wp:posOffset>
                </wp:positionV>
                <wp:extent cx="592455" cy="953135"/>
                <wp:effectExtent l="85725" t="24765" r="26670" b="69850"/>
                <wp:wrapNone/>
                <wp:docPr id="1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455" cy="95313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5pt,5.7pt" to="369.9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" strokeweight="3pt">
                <v:stroke endarrow="block" linestyle="thinThin"/>
              </v:line>
            </w:pict>
          </mc:Fallback>
        </mc:AlternateContent>
      </w:r>
      <w:r>
        <w:rPr>
          <w:rFonts w:ascii="Arial" w:eastAsia="Times New Roman" w:hAnsi="Arial" w:cs="Arial"/>
          <w:noProof/>
          <w:lang w:val="en-GB" w:eastAsia="en-GB"/>
        </w:rPr>
        <mc:AlternateContent>
          <mc:Choice Requires="wps">
            <w:drawing>
              <wp:anchor distT="0" distB="0" distL="114300" distR="114300" simplePos="0" relativeHeight="251635200" behindDoc="0" locked="0" layoutInCell="1" allowOverlap="1">
                <wp:simplePos x="0" y="0"/>
                <wp:positionH relativeFrom="column">
                  <wp:posOffset>1645920</wp:posOffset>
                </wp:positionH>
                <wp:positionV relativeFrom="paragraph">
                  <wp:posOffset>120650</wp:posOffset>
                </wp:positionV>
                <wp:extent cx="1600200" cy="228600"/>
                <wp:effectExtent l="0" t="0" r="1905" b="3175"/>
                <wp:wrapNone/>
                <wp:docPr id="1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697FDE">
                            <w:pPr>
                              <w:rPr>
                                <w:rFonts w:ascii="Arial" w:hAnsi="Arial" w:cs="Arial"/>
                                <w:sz w:val="20"/>
                                <w:szCs w:val="20"/>
                              </w:rPr>
                            </w:pPr>
                            <w:r>
                              <w:rPr>
                                <w:rFonts w:ascii="Arial" w:hAnsi="Arial" w:cs="Arial"/>
                                <w:sz w:val="20"/>
                                <w:szCs w:val="20"/>
                              </w:rPr>
                              <w:t>MUST score = 2 or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5" type="#_x0000_t202" style="position:absolute;left:0;text-align:left;margin-left:129.6pt;margin-top:9.5pt;width:126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" stroked="f">
                <v:textbox>
                  <w:txbxContent>
                    <w:p w:rsidR="00697FDE" w:rsidRDefault="00697FDE" w:rsidP="00697FDE">
                      <w:pPr>
                        <w:rPr>
                          <w:rFonts w:ascii="Arial" w:hAnsi="Arial" w:cs="Arial"/>
                          <w:sz w:val="20"/>
                          <w:szCs w:val="20"/>
                        </w:rPr>
                      </w:pPr>
                      <w:r>
                        <w:rPr>
                          <w:rFonts w:ascii="Arial" w:hAnsi="Arial" w:cs="Arial"/>
                          <w:sz w:val="20"/>
                          <w:szCs w:val="20"/>
                        </w:rPr>
                        <w:t>MUST score = 2 or more</w:t>
                      </w:r>
                    </w:p>
                  </w:txbxContent>
                </v:textbox>
              </v:shape>
            </w:pict>
          </mc:Fallback>
        </mc:AlternateContent>
      </w:r>
    </w:p>
    <w:p w:rsidR="000F6787" w:rsidRDefault="000F6787" w:rsidP="0058602E">
      <w:pPr>
        <w:ind w:left="180" w:hanging="180"/>
        <w:rPr>
          <w:rFonts w:ascii="Arial" w:eastAsia="Times New Roman" w:hAnsi="Arial" w:cs="Arial"/>
          <w:lang w:val="en-GB" w:eastAsia="en-GB"/>
        </w:rPr>
      </w:pP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37248" behindDoc="0" locked="0" layoutInCell="1" allowOverlap="1">
                <wp:simplePos x="0" y="0"/>
                <wp:positionH relativeFrom="column">
                  <wp:posOffset>2447925</wp:posOffset>
                </wp:positionH>
                <wp:positionV relativeFrom="paragraph">
                  <wp:posOffset>-1270</wp:posOffset>
                </wp:positionV>
                <wp:extent cx="0" cy="628650"/>
                <wp:effectExtent l="57150" t="8255" r="57150" b="20320"/>
                <wp:wrapNone/>
                <wp:docPr id="15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pt" to="192.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MAKA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">
                <v:stroke endarrow="block"/>
              </v:line>
            </w:pict>
          </mc:Fallback>
        </mc:AlternateContent>
      </w: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45440" behindDoc="0" locked="0" layoutInCell="1" allowOverlap="1">
                <wp:simplePos x="0" y="0"/>
                <wp:positionH relativeFrom="column">
                  <wp:posOffset>4467225</wp:posOffset>
                </wp:positionH>
                <wp:positionV relativeFrom="paragraph">
                  <wp:posOffset>80645</wp:posOffset>
                </wp:positionV>
                <wp:extent cx="1419860" cy="247015"/>
                <wp:effectExtent l="9525" t="13970" r="8890" b="5715"/>
                <wp:wrapNone/>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247015"/>
                        </a:xfrm>
                        <a:prstGeom prst="rect">
                          <a:avLst/>
                        </a:prstGeom>
                        <a:solidFill>
                          <a:srgbClr val="FFFFFF"/>
                        </a:solidFill>
                        <a:ln w="9525">
                          <a:solidFill>
                            <a:srgbClr val="FFFFFF"/>
                          </a:solidFill>
                          <a:miter lim="800000"/>
                          <a:headEnd/>
                          <a:tailEnd/>
                        </a:ln>
                      </wps:spPr>
                      <wps:txbx>
                        <w:txbxContent>
                          <w:p w:rsidR="00FF4815" w:rsidRDefault="00FF4815" w:rsidP="00152012">
                            <w:r>
                              <w:rPr>
                                <w:rFonts w:ascii="Arial" w:hAnsi="Arial" w:cs="Arial"/>
                                <w:b/>
                                <w:sz w:val="20"/>
                                <w:szCs w:val="20"/>
                                <w:lang w:val="en-GB"/>
                              </w:rPr>
                              <w:t>Food First &amp; Prescribe SIP Feeds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351.75pt;margin-top:6.35pt;width:111.8pt;height:19.4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" strokecolor="white">
                <v:textbox style="mso-fit-shape-to-text:t">
                  <w:txbxContent>
                    <w:p w:rsidR="006808B7" w:rsidRDefault="006B0748" w:rsidP="00152012">
                      <w:r>
                        <w:rPr>
                          <w:rFonts w:ascii="Arial" w:hAnsi="Arial" w:cs="Arial"/>
                          <w:b/>
                          <w:sz w:val="20"/>
                          <w:szCs w:val="20"/>
                          <w:lang w:val="en-GB"/>
                        </w:rPr>
                        <w:t xml:space="preserve">Food First </w:t>
                      </w:r>
                      <w:bookmarkStart w:id="1" w:name="_GoBack"/>
                      <w:bookmarkEnd w:id="1"/>
                      <w:r>
                        <w:rPr>
                          <w:rFonts w:ascii="Arial" w:hAnsi="Arial" w:cs="Arial"/>
                          <w:b/>
                          <w:sz w:val="20"/>
                          <w:szCs w:val="20"/>
                          <w:lang w:val="en-GB"/>
                        </w:rPr>
                        <w:t xml:space="preserve">&amp; </w:t>
                      </w:r>
                      <w:r w:rsidR="006808B7">
                        <w:rPr>
                          <w:rFonts w:ascii="Arial" w:hAnsi="Arial" w:cs="Arial"/>
                          <w:b/>
                          <w:sz w:val="20"/>
                          <w:szCs w:val="20"/>
                          <w:lang w:val="en-GB"/>
                        </w:rPr>
                        <w:t>Prescribe SIP Feeds</w:t>
                      </w:r>
                    </w:p>
                  </w:txbxContent>
                </v:textbox>
              </v:shape>
            </w:pict>
          </mc:Fallback>
        </mc:AlternateContent>
      </w:r>
    </w:p>
    <w:p w:rsidR="000F6787" w:rsidRDefault="000F6787" w:rsidP="0058602E">
      <w:pPr>
        <w:ind w:left="180" w:hanging="180"/>
        <w:rPr>
          <w:rFonts w:ascii="Arial" w:eastAsia="Times New Roman" w:hAnsi="Arial" w:cs="Arial"/>
          <w:lang w:val="en-GB" w:eastAsia="en-GB"/>
        </w:rPr>
      </w:pPr>
    </w:p>
    <w:p w:rsidR="000F6787" w:rsidRDefault="000F6787" w:rsidP="0058602E">
      <w:pPr>
        <w:ind w:left="180" w:hanging="180"/>
        <w:rPr>
          <w:rFonts w:ascii="Arial" w:eastAsia="Times New Roman" w:hAnsi="Arial" w:cs="Arial"/>
          <w:lang w:val="en-GB" w:eastAsia="en-GB"/>
        </w:rPr>
      </w:pPr>
    </w:p>
    <w:p w:rsidR="000F6787"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1476375</wp:posOffset>
                </wp:positionH>
                <wp:positionV relativeFrom="paragraph">
                  <wp:posOffset>40640</wp:posOffset>
                </wp:positionV>
                <wp:extent cx="4394835" cy="1642745"/>
                <wp:effectExtent l="19050" t="21590" r="24765" b="21590"/>
                <wp:wrapNone/>
                <wp:docPr id="15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1642745"/>
                        </a:xfrm>
                        <a:prstGeom prst="rect">
                          <a:avLst/>
                        </a:prstGeom>
                        <a:solidFill>
                          <a:srgbClr val="FFFFFF"/>
                        </a:solidFill>
                        <a:ln w="38100" cmpd="dbl">
                          <a:solidFill>
                            <a:srgbClr val="000000"/>
                          </a:solidFill>
                          <a:miter lim="800000"/>
                          <a:headEnd/>
                          <a:tailEnd/>
                        </a:ln>
                      </wps:spPr>
                      <wps:txbx>
                        <w:txbxContent>
                          <w:p w:rsidR="00FF4815" w:rsidRPr="00920712" w:rsidRDefault="00FF4815" w:rsidP="00D119AD">
                            <w:pPr>
                              <w:rPr>
                                <w:rFonts w:ascii="Arial" w:hAnsi="Arial" w:cs="Arial"/>
                                <w:b/>
                                <w:sz w:val="18"/>
                                <w:szCs w:val="18"/>
                                <w:lang w:val="en-GB"/>
                              </w:rPr>
                            </w:pPr>
                            <w:r w:rsidRPr="00920712">
                              <w:rPr>
                                <w:rFonts w:ascii="Arial" w:hAnsi="Arial" w:cs="Arial"/>
                                <w:b/>
                                <w:sz w:val="18"/>
                                <w:szCs w:val="18"/>
                                <w:lang w:val="en-GB"/>
                              </w:rPr>
                              <w:t>P</w:t>
                            </w:r>
                            <w:r>
                              <w:rPr>
                                <w:rFonts w:ascii="Arial" w:hAnsi="Arial" w:cs="Arial"/>
                                <w:b/>
                                <w:sz w:val="18"/>
                                <w:szCs w:val="18"/>
                                <w:lang w:val="en-GB"/>
                              </w:rPr>
                              <w:t xml:space="preserve">rescribe </w:t>
                            </w:r>
                            <w:r w:rsidR="000F2EEC">
                              <w:rPr>
                                <w:rFonts w:ascii="Arial" w:hAnsi="Arial" w:cs="Arial"/>
                                <w:b/>
                                <w:sz w:val="18"/>
                                <w:szCs w:val="18"/>
                                <w:lang w:val="en-GB"/>
                              </w:rPr>
                              <w:t xml:space="preserve">cost effective </w:t>
                            </w:r>
                            <w:r>
                              <w:rPr>
                                <w:rFonts w:ascii="Arial" w:hAnsi="Arial" w:cs="Arial"/>
                                <w:b/>
                                <w:sz w:val="18"/>
                                <w:szCs w:val="18"/>
                                <w:lang w:val="en-GB"/>
                              </w:rPr>
                              <w:t>ONS</w:t>
                            </w:r>
                          </w:p>
                          <w:p w:rsidR="000F2EEC" w:rsidRDefault="000F2EEC" w:rsidP="00D119AD">
                            <w:pPr>
                              <w:numPr>
                                <w:ilvl w:val="0"/>
                                <w:numId w:val="5"/>
                              </w:numPr>
                              <w:spacing w:line="276" w:lineRule="auto"/>
                              <w:rPr>
                                <w:rFonts w:ascii="Arial" w:hAnsi="Arial" w:cs="Arial"/>
                                <w:bCs/>
                                <w:sz w:val="18"/>
                                <w:szCs w:val="18"/>
                                <w:lang w:val="en-GB"/>
                              </w:rPr>
                            </w:pPr>
                            <w:r>
                              <w:rPr>
                                <w:rFonts w:ascii="Arial" w:hAnsi="Arial" w:cs="Arial"/>
                                <w:bCs/>
                                <w:sz w:val="18"/>
                                <w:szCs w:val="18"/>
                                <w:lang w:val="en-GB"/>
                              </w:rPr>
                              <w:t>Powder supplements are first line</w:t>
                            </w:r>
                          </w:p>
                          <w:p w:rsidR="00FF4815" w:rsidRPr="00920712" w:rsidRDefault="00FF4815" w:rsidP="00D119AD">
                            <w:pPr>
                              <w:numPr>
                                <w:ilvl w:val="0"/>
                                <w:numId w:val="5"/>
                              </w:numPr>
                              <w:spacing w:line="276" w:lineRule="auto"/>
                              <w:rPr>
                                <w:rFonts w:ascii="Arial" w:hAnsi="Arial" w:cs="Arial"/>
                                <w:bCs/>
                                <w:sz w:val="18"/>
                                <w:szCs w:val="18"/>
                                <w:lang w:val="en-GB"/>
                              </w:rPr>
                            </w:pPr>
                            <w:r w:rsidRPr="00920712">
                              <w:rPr>
                                <w:rFonts w:ascii="Arial" w:hAnsi="Arial" w:cs="Arial"/>
                                <w:bCs/>
                                <w:sz w:val="18"/>
                                <w:szCs w:val="18"/>
                                <w:lang w:val="en-GB"/>
                              </w:rPr>
                              <w:t>Enter MUST score</w:t>
                            </w:r>
                            <w:r>
                              <w:rPr>
                                <w:rFonts w:ascii="Arial" w:hAnsi="Arial" w:cs="Arial"/>
                                <w:bCs/>
                                <w:sz w:val="18"/>
                                <w:szCs w:val="18"/>
                                <w:lang w:val="en-GB"/>
                              </w:rPr>
                              <w:t xml:space="preserve">, weight &amp; BMI or arm circumference </w:t>
                            </w:r>
                            <w:r w:rsidRPr="00920712">
                              <w:rPr>
                                <w:rFonts w:ascii="Arial" w:hAnsi="Arial" w:cs="Arial"/>
                                <w:bCs/>
                                <w:sz w:val="18"/>
                                <w:szCs w:val="18"/>
                                <w:lang w:val="en-GB"/>
                              </w:rPr>
                              <w:t>on GP computer record</w:t>
                            </w:r>
                          </w:p>
                          <w:p w:rsidR="00FF4815" w:rsidRPr="00920712" w:rsidRDefault="00FF4815" w:rsidP="00D119AD">
                            <w:pPr>
                              <w:numPr>
                                <w:ilvl w:val="0"/>
                                <w:numId w:val="5"/>
                              </w:numPr>
                              <w:spacing w:line="276" w:lineRule="auto"/>
                              <w:rPr>
                                <w:rFonts w:ascii="Arial" w:hAnsi="Arial" w:cs="Arial"/>
                                <w:sz w:val="18"/>
                                <w:szCs w:val="18"/>
                                <w:lang w:val="en-GB"/>
                              </w:rPr>
                            </w:pPr>
                            <w:r w:rsidRPr="00920712">
                              <w:rPr>
                                <w:rFonts w:ascii="Arial" w:hAnsi="Arial" w:cs="Arial"/>
                                <w:sz w:val="18"/>
                                <w:szCs w:val="18"/>
                                <w:lang w:val="en-GB"/>
                              </w:rPr>
                              <w:t>Record goals for therapy</w:t>
                            </w:r>
                          </w:p>
                          <w:p w:rsidR="00FF4815" w:rsidRPr="00920712" w:rsidRDefault="00FF4815" w:rsidP="00D119AD">
                            <w:pPr>
                              <w:numPr>
                                <w:ilvl w:val="0"/>
                                <w:numId w:val="5"/>
                              </w:numPr>
                              <w:spacing w:line="276" w:lineRule="auto"/>
                              <w:rPr>
                                <w:rFonts w:ascii="Arial" w:hAnsi="Arial" w:cs="Arial"/>
                                <w:sz w:val="18"/>
                                <w:szCs w:val="18"/>
                                <w:lang w:val="en-GB"/>
                              </w:rPr>
                            </w:pPr>
                            <w:r w:rsidRPr="00920712">
                              <w:rPr>
                                <w:rFonts w:ascii="Arial" w:hAnsi="Arial" w:cs="Arial"/>
                                <w:sz w:val="18"/>
                                <w:szCs w:val="18"/>
                                <w:lang w:val="en-GB"/>
                              </w:rPr>
                              <w:t xml:space="preserve">Give 7 day </w:t>
                            </w:r>
                            <w:r>
                              <w:rPr>
                                <w:rFonts w:ascii="Arial" w:hAnsi="Arial" w:cs="Arial"/>
                                <w:sz w:val="18"/>
                                <w:szCs w:val="18"/>
                                <w:lang w:val="en-GB"/>
                              </w:rPr>
                              <w:t xml:space="preserve">acute </w:t>
                            </w:r>
                            <w:r w:rsidRPr="00920712">
                              <w:rPr>
                                <w:rFonts w:ascii="Arial" w:hAnsi="Arial" w:cs="Arial"/>
                                <w:sz w:val="18"/>
                                <w:szCs w:val="18"/>
                                <w:lang w:val="en-GB"/>
                              </w:rPr>
                              <w:t xml:space="preserve">script for </w:t>
                            </w:r>
                            <w:r>
                              <w:rPr>
                                <w:rFonts w:ascii="Arial" w:hAnsi="Arial" w:cs="Arial"/>
                                <w:sz w:val="18"/>
                                <w:szCs w:val="18"/>
                                <w:lang w:val="en-GB"/>
                              </w:rPr>
                              <w:t xml:space="preserve">a powdered supplement as </w:t>
                            </w:r>
                            <w:r w:rsidRPr="00920712">
                              <w:rPr>
                                <w:rFonts w:ascii="Arial" w:hAnsi="Arial" w:cs="Arial"/>
                                <w:sz w:val="18"/>
                                <w:szCs w:val="18"/>
                                <w:lang w:val="en-GB"/>
                              </w:rPr>
                              <w:t>starter packs</w:t>
                            </w:r>
                            <w:r>
                              <w:rPr>
                                <w:rFonts w:ascii="Arial" w:hAnsi="Arial" w:cs="Arial"/>
                                <w:sz w:val="18"/>
                                <w:szCs w:val="18"/>
                                <w:lang w:val="en-GB"/>
                              </w:rPr>
                              <w:t xml:space="preserve"> or mixed favours to establish preference</w:t>
                            </w:r>
                          </w:p>
                          <w:p w:rsidR="00FF4815" w:rsidRDefault="00FF4815" w:rsidP="00D119AD">
                            <w:pPr>
                              <w:numPr>
                                <w:ilvl w:val="0"/>
                                <w:numId w:val="5"/>
                              </w:numPr>
                              <w:spacing w:line="276" w:lineRule="auto"/>
                              <w:rPr>
                                <w:rFonts w:ascii="Arial" w:hAnsi="Arial" w:cs="Arial"/>
                                <w:bCs/>
                                <w:sz w:val="18"/>
                                <w:szCs w:val="18"/>
                                <w:lang w:val="en-GB"/>
                              </w:rPr>
                            </w:pPr>
                            <w:r w:rsidRPr="00920712">
                              <w:rPr>
                                <w:rFonts w:ascii="Arial" w:hAnsi="Arial" w:cs="Arial"/>
                                <w:bCs/>
                                <w:sz w:val="18"/>
                                <w:szCs w:val="18"/>
                                <w:lang w:val="en-GB"/>
                              </w:rPr>
                              <w:t xml:space="preserve">Prescribe 28 </w:t>
                            </w:r>
                            <w:proofErr w:type="spellStart"/>
                            <w:r w:rsidRPr="00920712">
                              <w:rPr>
                                <w:rFonts w:ascii="Arial" w:hAnsi="Arial" w:cs="Arial"/>
                                <w:bCs/>
                                <w:sz w:val="18"/>
                                <w:szCs w:val="18"/>
                                <w:lang w:val="en-GB"/>
                              </w:rPr>
                              <w:t>days</w:t>
                            </w:r>
                            <w:proofErr w:type="spellEnd"/>
                            <w:r w:rsidRPr="00920712">
                              <w:rPr>
                                <w:rFonts w:ascii="Arial" w:hAnsi="Arial" w:cs="Arial"/>
                                <w:bCs/>
                                <w:sz w:val="18"/>
                                <w:szCs w:val="18"/>
                                <w:lang w:val="en-GB"/>
                              </w:rPr>
                              <w:t xml:space="preserve"> supply of preferred flavours </w:t>
                            </w:r>
                          </w:p>
                          <w:p w:rsidR="00FF4815" w:rsidRDefault="00FF4815" w:rsidP="00D119AD">
                            <w:pPr>
                              <w:numPr>
                                <w:ilvl w:val="0"/>
                                <w:numId w:val="5"/>
                              </w:numPr>
                              <w:spacing w:line="276" w:lineRule="auto"/>
                              <w:rPr>
                                <w:rFonts w:ascii="Arial" w:hAnsi="Arial" w:cs="Arial"/>
                                <w:bCs/>
                                <w:sz w:val="18"/>
                                <w:szCs w:val="18"/>
                                <w:lang w:val="en-GB"/>
                              </w:rPr>
                            </w:pPr>
                            <w:r>
                              <w:rPr>
                                <w:rFonts w:ascii="Arial" w:hAnsi="Arial" w:cs="Arial"/>
                                <w:bCs/>
                                <w:sz w:val="18"/>
                                <w:szCs w:val="18"/>
                                <w:lang w:val="en-GB"/>
                              </w:rPr>
                              <w:t>Consider milk based liquid feeds if unable to make up powders</w:t>
                            </w:r>
                            <w:r w:rsidRPr="009202EF">
                              <w:rPr>
                                <w:rFonts w:ascii="Arial" w:hAnsi="Arial" w:cs="Arial"/>
                                <w:bCs/>
                                <w:sz w:val="18"/>
                                <w:szCs w:val="18"/>
                                <w:lang w:val="en-GB"/>
                              </w:rPr>
                              <w:t>.</w:t>
                            </w:r>
                          </w:p>
                          <w:p w:rsidR="00FF4815" w:rsidRPr="009202EF" w:rsidRDefault="00FF4815" w:rsidP="00D119AD">
                            <w:pPr>
                              <w:numPr>
                                <w:ilvl w:val="0"/>
                                <w:numId w:val="5"/>
                              </w:numPr>
                              <w:spacing w:line="276" w:lineRule="auto"/>
                              <w:rPr>
                                <w:rFonts w:ascii="Arial" w:hAnsi="Arial" w:cs="Arial"/>
                                <w:bCs/>
                                <w:sz w:val="18"/>
                                <w:szCs w:val="18"/>
                                <w:lang w:val="en-GB"/>
                              </w:rPr>
                            </w:pPr>
                            <w:r>
                              <w:rPr>
                                <w:rFonts w:ascii="Arial" w:hAnsi="Arial" w:cs="Arial"/>
                                <w:bCs/>
                                <w:sz w:val="18"/>
                                <w:szCs w:val="18"/>
                                <w:lang w:val="en-GB"/>
                              </w:rPr>
                              <w:t>Agree monthly monitoring in order to continue prescribing</w:t>
                            </w:r>
                          </w:p>
                          <w:p w:rsidR="00FF4815" w:rsidRPr="00920712" w:rsidRDefault="00FF4815" w:rsidP="00D119AD">
                            <w:pPr>
                              <w:rPr>
                                <w:rFonts w:ascii="Arial" w:hAnsi="Arial" w:cs="Arial"/>
                                <w:bCs/>
                                <w:sz w:val="18"/>
                                <w:szCs w:val="18"/>
                                <w:lang w:val="en-GB"/>
                              </w:rPr>
                            </w:pPr>
                          </w:p>
                          <w:p w:rsidR="00FF4815" w:rsidRPr="00920712" w:rsidRDefault="00FF4815" w:rsidP="00D119AD">
                            <w:pPr>
                              <w:rPr>
                                <w:rFonts w:ascii="Arial" w:hAnsi="Arial" w:cs="Arial"/>
                                <w:sz w:val="20"/>
                                <w:szCs w:val="20"/>
                                <w:lang w:val="en-GB"/>
                              </w:rPr>
                            </w:pPr>
                          </w:p>
                          <w:p w:rsidR="00FF4815" w:rsidRPr="00920712" w:rsidRDefault="00FF4815" w:rsidP="00D119AD">
                            <w:pPr>
                              <w:rPr>
                                <w:rFonts w:ascii="Arial" w:hAnsi="Arial" w:cs="Arial"/>
                                <w:sz w:val="20"/>
                                <w:szCs w:val="20"/>
                                <w:lang w:val="en-GB"/>
                              </w:rPr>
                            </w:pPr>
                          </w:p>
                          <w:p w:rsidR="00FF4815" w:rsidRPr="00920712" w:rsidRDefault="00FF4815" w:rsidP="00D119A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47" type="#_x0000_t202" style="position:absolute;left:0;text-align:left;margin-left:116.25pt;margin-top:3.2pt;width:346.05pt;height:12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" strokeweight="3pt">
                <v:stroke linestyle="thinThin"/>
                <v:textbox>
                  <w:txbxContent>
                    <w:p w:rsidR="00FF4815" w:rsidRPr="00920712" w:rsidRDefault="00FF4815" w:rsidP="00D119AD">
                      <w:pPr>
                        <w:rPr>
                          <w:rFonts w:ascii="Arial" w:hAnsi="Arial" w:cs="Arial"/>
                          <w:b/>
                          <w:sz w:val="18"/>
                          <w:szCs w:val="18"/>
                          <w:lang w:val="en-GB"/>
                        </w:rPr>
                      </w:pPr>
                      <w:r w:rsidRPr="00920712">
                        <w:rPr>
                          <w:rFonts w:ascii="Arial" w:hAnsi="Arial" w:cs="Arial"/>
                          <w:b/>
                          <w:sz w:val="18"/>
                          <w:szCs w:val="18"/>
                          <w:lang w:val="en-GB"/>
                        </w:rPr>
                        <w:t>P</w:t>
                      </w:r>
                      <w:r>
                        <w:rPr>
                          <w:rFonts w:ascii="Arial" w:hAnsi="Arial" w:cs="Arial"/>
                          <w:b/>
                          <w:sz w:val="18"/>
                          <w:szCs w:val="18"/>
                          <w:lang w:val="en-GB"/>
                        </w:rPr>
                        <w:t xml:space="preserve">rescribe </w:t>
                      </w:r>
                      <w:r w:rsidR="000F2EEC">
                        <w:rPr>
                          <w:rFonts w:ascii="Arial" w:hAnsi="Arial" w:cs="Arial"/>
                          <w:b/>
                          <w:sz w:val="18"/>
                          <w:szCs w:val="18"/>
                          <w:lang w:val="en-GB"/>
                        </w:rPr>
                        <w:t xml:space="preserve">cost effective </w:t>
                      </w:r>
                      <w:r>
                        <w:rPr>
                          <w:rFonts w:ascii="Arial" w:hAnsi="Arial" w:cs="Arial"/>
                          <w:b/>
                          <w:sz w:val="18"/>
                          <w:szCs w:val="18"/>
                          <w:lang w:val="en-GB"/>
                        </w:rPr>
                        <w:t>ONS</w:t>
                      </w:r>
                    </w:p>
                    <w:p w:rsidR="000F2EEC" w:rsidRDefault="000F2EEC" w:rsidP="00D119AD">
                      <w:pPr>
                        <w:numPr>
                          <w:ilvl w:val="0"/>
                          <w:numId w:val="5"/>
                        </w:numPr>
                        <w:spacing w:line="276" w:lineRule="auto"/>
                        <w:rPr>
                          <w:rFonts w:ascii="Arial" w:hAnsi="Arial" w:cs="Arial"/>
                          <w:bCs/>
                          <w:sz w:val="18"/>
                          <w:szCs w:val="18"/>
                          <w:lang w:val="en-GB"/>
                        </w:rPr>
                      </w:pPr>
                      <w:r>
                        <w:rPr>
                          <w:rFonts w:ascii="Arial" w:hAnsi="Arial" w:cs="Arial"/>
                          <w:bCs/>
                          <w:sz w:val="18"/>
                          <w:szCs w:val="18"/>
                          <w:lang w:val="en-GB"/>
                        </w:rPr>
                        <w:t>Powder supplements are first line</w:t>
                      </w:r>
                    </w:p>
                    <w:p w:rsidR="00FF4815" w:rsidRPr="00920712" w:rsidRDefault="00FF4815" w:rsidP="00D119AD">
                      <w:pPr>
                        <w:numPr>
                          <w:ilvl w:val="0"/>
                          <w:numId w:val="5"/>
                        </w:numPr>
                        <w:spacing w:line="276" w:lineRule="auto"/>
                        <w:rPr>
                          <w:rFonts w:ascii="Arial" w:hAnsi="Arial" w:cs="Arial"/>
                          <w:bCs/>
                          <w:sz w:val="18"/>
                          <w:szCs w:val="18"/>
                          <w:lang w:val="en-GB"/>
                        </w:rPr>
                      </w:pPr>
                      <w:r w:rsidRPr="00920712">
                        <w:rPr>
                          <w:rFonts w:ascii="Arial" w:hAnsi="Arial" w:cs="Arial"/>
                          <w:bCs/>
                          <w:sz w:val="18"/>
                          <w:szCs w:val="18"/>
                          <w:lang w:val="en-GB"/>
                        </w:rPr>
                        <w:t>Enter MUST score</w:t>
                      </w:r>
                      <w:r>
                        <w:rPr>
                          <w:rFonts w:ascii="Arial" w:hAnsi="Arial" w:cs="Arial"/>
                          <w:bCs/>
                          <w:sz w:val="18"/>
                          <w:szCs w:val="18"/>
                          <w:lang w:val="en-GB"/>
                        </w:rPr>
                        <w:t xml:space="preserve">, weight &amp; BMI or arm circumference </w:t>
                      </w:r>
                      <w:r w:rsidRPr="00920712">
                        <w:rPr>
                          <w:rFonts w:ascii="Arial" w:hAnsi="Arial" w:cs="Arial"/>
                          <w:bCs/>
                          <w:sz w:val="18"/>
                          <w:szCs w:val="18"/>
                          <w:lang w:val="en-GB"/>
                        </w:rPr>
                        <w:t>on GP computer record</w:t>
                      </w:r>
                    </w:p>
                    <w:p w:rsidR="00FF4815" w:rsidRPr="00920712" w:rsidRDefault="00FF4815" w:rsidP="00D119AD">
                      <w:pPr>
                        <w:numPr>
                          <w:ilvl w:val="0"/>
                          <w:numId w:val="5"/>
                        </w:numPr>
                        <w:spacing w:line="276" w:lineRule="auto"/>
                        <w:rPr>
                          <w:rFonts w:ascii="Arial" w:hAnsi="Arial" w:cs="Arial"/>
                          <w:sz w:val="18"/>
                          <w:szCs w:val="18"/>
                          <w:lang w:val="en-GB"/>
                        </w:rPr>
                      </w:pPr>
                      <w:r w:rsidRPr="00920712">
                        <w:rPr>
                          <w:rFonts w:ascii="Arial" w:hAnsi="Arial" w:cs="Arial"/>
                          <w:sz w:val="18"/>
                          <w:szCs w:val="18"/>
                          <w:lang w:val="en-GB"/>
                        </w:rPr>
                        <w:t>Record goals for therapy</w:t>
                      </w:r>
                    </w:p>
                    <w:p w:rsidR="00FF4815" w:rsidRPr="00920712" w:rsidRDefault="00FF4815" w:rsidP="00D119AD">
                      <w:pPr>
                        <w:numPr>
                          <w:ilvl w:val="0"/>
                          <w:numId w:val="5"/>
                        </w:numPr>
                        <w:spacing w:line="276" w:lineRule="auto"/>
                        <w:rPr>
                          <w:rFonts w:ascii="Arial" w:hAnsi="Arial" w:cs="Arial"/>
                          <w:sz w:val="18"/>
                          <w:szCs w:val="18"/>
                          <w:lang w:val="en-GB"/>
                        </w:rPr>
                      </w:pPr>
                      <w:r w:rsidRPr="00920712">
                        <w:rPr>
                          <w:rFonts w:ascii="Arial" w:hAnsi="Arial" w:cs="Arial"/>
                          <w:sz w:val="18"/>
                          <w:szCs w:val="18"/>
                          <w:lang w:val="en-GB"/>
                        </w:rPr>
                        <w:t xml:space="preserve">Give 7 day </w:t>
                      </w:r>
                      <w:r>
                        <w:rPr>
                          <w:rFonts w:ascii="Arial" w:hAnsi="Arial" w:cs="Arial"/>
                          <w:sz w:val="18"/>
                          <w:szCs w:val="18"/>
                          <w:lang w:val="en-GB"/>
                        </w:rPr>
                        <w:t xml:space="preserve">acute </w:t>
                      </w:r>
                      <w:r w:rsidRPr="00920712">
                        <w:rPr>
                          <w:rFonts w:ascii="Arial" w:hAnsi="Arial" w:cs="Arial"/>
                          <w:sz w:val="18"/>
                          <w:szCs w:val="18"/>
                          <w:lang w:val="en-GB"/>
                        </w:rPr>
                        <w:t xml:space="preserve">script for </w:t>
                      </w:r>
                      <w:r>
                        <w:rPr>
                          <w:rFonts w:ascii="Arial" w:hAnsi="Arial" w:cs="Arial"/>
                          <w:sz w:val="18"/>
                          <w:szCs w:val="18"/>
                          <w:lang w:val="en-GB"/>
                        </w:rPr>
                        <w:t xml:space="preserve">a powdered supplement as </w:t>
                      </w:r>
                      <w:r w:rsidRPr="00920712">
                        <w:rPr>
                          <w:rFonts w:ascii="Arial" w:hAnsi="Arial" w:cs="Arial"/>
                          <w:sz w:val="18"/>
                          <w:szCs w:val="18"/>
                          <w:lang w:val="en-GB"/>
                        </w:rPr>
                        <w:t>starter packs</w:t>
                      </w:r>
                      <w:r>
                        <w:rPr>
                          <w:rFonts w:ascii="Arial" w:hAnsi="Arial" w:cs="Arial"/>
                          <w:sz w:val="18"/>
                          <w:szCs w:val="18"/>
                          <w:lang w:val="en-GB"/>
                        </w:rPr>
                        <w:t xml:space="preserve"> or mixed favours to establish preference</w:t>
                      </w:r>
                    </w:p>
                    <w:p w:rsidR="00FF4815" w:rsidRDefault="00FF4815" w:rsidP="00D119AD">
                      <w:pPr>
                        <w:numPr>
                          <w:ilvl w:val="0"/>
                          <w:numId w:val="5"/>
                        </w:numPr>
                        <w:spacing w:line="276" w:lineRule="auto"/>
                        <w:rPr>
                          <w:rFonts w:ascii="Arial" w:hAnsi="Arial" w:cs="Arial"/>
                          <w:bCs/>
                          <w:sz w:val="18"/>
                          <w:szCs w:val="18"/>
                          <w:lang w:val="en-GB"/>
                        </w:rPr>
                      </w:pPr>
                      <w:r w:rsidRPr="00920712">
                        <w:rPr>
                          <w:rFonts w:ascii="Arial" w:hAnsi="Arial" w:cs="Arial"/>
                          <w:bCs/>
                          <w:sz w:val="18"/>
                          <w:szCs w:val="18"/>
                          <w:lang w:val="en-GB"/>
                        </w:rPr>
                        <w:t xml:space="preserve">Prescribe 28 </w:t>
                      </w:r>
                      <w:proofErr w:type="spellStart"/>
                      <w:r w:rsidRPr="00920712">
                        <w:rPr>
                          <w:rFonts w:ascii="Arial" w:hAnsi="Arial" w:cs="Arial"/>
                          <w:bCs/>
                          <w:sz w:val="18"/>
                          <w:szCs w:val="18"/>
                          <w:lang w:val="en-GB"/>
                        </w:rPr>
                        <w:t>days</w:t>
                      </w:r>
                      <w:proofErr w:type="spellEnd"/>
                      <w:r w:rsidRPr="00920712">
                        <w:rPr>
                          <w:rFonts w:ascii="Arial" w:hAnsi="Arial" w:cs="Arial"/>
                          <w:bCs/>
                          <w:sz w:val="18"/>
                          <w:szCs w:val="18"/>
                          <w:lang w:val="en-GB"/>
                        </w:rPr>
                        <w:t xml:space="preserve"> supply of preferred flavours </w:t>
                      </w:r>
                    </w:p>
                    <w:p w:rsidR="00FF4815" w:rsidRDefault="00FF4815" w:rsidP="00D119AD">
                      <w:pPr>
                        <w:numPr>
                          <w:ilvl w:val="0"/>
                          <w:numId w:val="5"/>
                        </w:numPr>
                        <w:spacing w:line="276" w:lineRule="auto"/>
                        <w:rPr>
                          <w:rFonts w:ascii="Arial" w:hAnsi="Arial" w:cs="Arial"/>
                          <w:bCs/>
                          <w:sz w:val="18"/>
                          <w:szCs w:val="18"/>
                          <w:lang w:val="en-GB"/>
                        </w:rPr>
                      </w:pPr>
                      <w:r>
                        <w:rPr>
                          <w:rFonts w:ascii="Arial" w:hAnsi="Arial" w:cs="Arial"/>
                          <w:bCs/>
                          <w:sz w:val="18"/>
                          <w:szCs w:val="18"/>
                          <w:lang w:val="en-GB"/>
                        </w:rPr>
                        <w:t>Consider milk based liquid feeds if unable to make up powders</w:t>
                      </w:r>
                      <w:r w:rsidRPr="009202EF">
                        <w:rPr>
                          <w:rFonts w:ascii="Arial" w:hAnsi="Arial" w:cs="Arial"/>
                          <w:bCs/>
                          <w:sz w:val="18"/>
                          <w:szCs w:val="18"/>
                          <w:lang w:val="en-GB"/>
                        </w:rPr>
                        <w:t>.</w:t>
                      </w:r>
                    </w:p>
                    <w:p w:rsidR="00FF4815" w:rsidRPr="009202EF" w:rsidRDefault="00FF4815" w:rsidP="00D119AD">
                      <w:pPr>
                        <w:numPr>
                          <w:ilvl w:val="0"/>
                          <w:numId w:val="5"/>
                        </w:numPr>
                        <w:spacing w:line="276" w:lineRule="auto"/>
                        <w:rPr>
                          <w:rFonts w:ascii="Arial" w:hAnsi="Arial" w:cs="Arial"/>
                          <w:bCs/>
                          <w:sz w:val="18"/>
                          <w:szCs w:val="18"/>
                          <w:lang w:val="en-GB"/>
                        </w:rPr>
                      </w:pPr>
                      <w:r>
                        <w:rPr>
                          <w:rFonts w:ascii="Arial" w:hAnsi="Arial" w:cs="Arial"/>
                          <w:bCs/>
                          <w:sz w:val="18"/>
                          <w:szCs w:val="18"/>
                          <w:lang w:val="en-GB"/>
                        </w:rPr>
                        <w:t>Agree monthly monitoring in order to continue prescribing</w:t>
                      </w:r>
                    </w:p>
                    <w:p w:rsidR="00FF4815" w:rsidRPr="00920712" w:rsidRDefault="00FF4815" w:rsidP="00D119AD">
                      <w:pPr>
                        <w:rPr>
                          <w:rFonts w:ascii="Arial" w:hAnsi="Arial" w:cs="Arial"/>
                          <w:bCs/>
                          <w:sz w:val="18"/>
                          <w:szCs w:val="18"/>
                          <w:lang w:val="en-GB"/>
                        </w:rPr>
                      </w:pPr>
                    </w:p>
                    <w:p w:rsidR="00FF4815" w:rsidRPr="00920712" w:rsidRDefault="00FF4815" w:rsidP="00D119AD">
                      <w:pPr>
                        <w:rPr>
                          <w:rFonts w:ascii="Arial" w:hAnsi="Arial" w:cs="Arial"/>
                          <w:sz w:val="20"/>
                          <w:szCs w:val="20"/>
                          <w:lang w:val="en-GB"/>
                        </w:rPr>
                      </w:pPr>
                    </w:p>
                    <w:p w:rsidR="00FF4815" w:rsidRPr="00920712" w:rsidRDefault="00FF4815" w:rsidP="00D119AD">
                      <w:pPr>
                        <w:rPr>
                          <w:rFonts w:ascii="Arial" w:hAnsi="Arial" w:cs="Arial"/>
                          <w:sz w:val="20"/>
                          <w:szCs w:val="20"/>
                          <w:lang w:val="en-GB"/>
                        </w:rPr>
                      </w:pPr>
                    </w:p>
                    <w:p w:rsidR="00FF4815" w:rsidRPr="00920712" w:rsidRDefault="00FF4815" w:rsidP="00D119AD">
                      <w:pPr>
                        <w:rPr>
                          <w:lang w:val="en-GB"/>
                        </w:rPr>
                      </w:pPr>
                    </w:p>
                  </w:txbxContent>
                </v:textbox>
              </v:shape>
            </w:pict>
          </mc:Fallback>
        </mc:AlternateContent>
      </w: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273D86" w:rsidP="0058602E">
      <w:pPr>
        <w:ind w:left="180" w:hanging="180"/>
        <w:rPr>
          <w:rFonts w:ascii="Arial" w:eastAsia="Times New Roman" w:hAnsi="Arial" w:cs="Arial"/>
          <w:lang w:val="en-GB" w:eastAsia="en-GB"/>
        </w:rPr>
      </w:pPr>
    </w:p>
    <w:p w:rsidR="00273D86" w:rsidRDefault="00F11907" w:rsidP="0058602E">
      <w:pPr>
        <w:ind w:left="180" w:hanging="180"/>
        <w:rPr>
          <w:rFonts w:ascii="Arial" w:eastAsia="Times New Roman" w:hAnsi="Arial" w:cs="Arial"/>
          <w:lang w:val="en-GB" w:eastAsia="en-GB"/>
        </w:rPr>
      </w:pPr>
      <w:r>
        <w:rPr>
          <w:rFonts w:ascii="Arial" w:eastAsia="Times New Roman" w:hAnsi="Arial" w:cs="Arial"/>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3419475</wp:posOffset>
                </wp:positionH>
                <wp:positionV relativeFrom="paragraph">
                  <wp:posOffset>106045</wp:posOffset>
                </wp:positionV>
                <wp:extent cx="0" cy="742315"/>
                <wp:effectExtent l="57150" t="10795" r="57150" b="18415"/>
                <wp:wrapNone/>
                <wp:docPr id="15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8.35pt" to="269.2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7yKA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">
                <v:stroke endarrow="block"/>
              </v:line>
            </w:pict>
          </mc:Fallback>
        </mc:AlternateContent>
      </w:r>
    </w:p>
    <w:p w:rsidR="00273D86" w:rsidRPr="0058602E" w:rsidRDefault="00273D86" w:rsidP="0058602E">
      <w:pPr>
        <w:ind w:left="180" w:hanging="180"/>
        <w:rPr>
          <w:rFonts w:ascii="Arial" w:eastAsia="Times New Roman" w:hAnsi="Arial" w:cs="Arial"/>
          <w:lang w:val="en-GB" w:eastAsia="en-GB"/>
        </w:rPr>
      </w:pPr>
    </w:p>
    <w:p w:rsidR="0058602E" w:rsidRPr="0058602E" w:rsidRDefault="0058602E" w:rsidP="0058602E">
      <w:pPr>
        <w:rPr>
          <w:rFonts w:ascii="Arial" w:eastAsia="Times New Roman" w:hAnsi="Arial" w:cs="Arial"/>
          <w:lang w:val="en-GB" w:eastAsia="en-GB"/>
        </w:rPr>
      </w:pPr>
    </w:p>
    <w:p w:rsidR="0058602E" w:rsidRPr="0058602E" w:rsidRDefault="0058602E" w:rsidP="0058602E">
      <w:pPr>
        <w:ind w:left="426"/>
        <w:rPr>
          <w:rFonts w:ascii="Arial" w:eastAsia="Calibri" w:hAnsi="Arial" w:cs="Arial"/>
          <w:sz w:val="22"/>
          <w:szCs w:val="22"/>
          <w:lang w:val="en-GB"/>
        </w:rPr>
      </w:pPr>
    </w:p>
    <w:p w:rsidR="0058602E" w:rsidRPr="0058602E" w:rsidRDefault="00F11907" w:rsidP="0058602E">
      <w:pPr>
        <w:ind w:left="426"/>
        <w:rPr>
          <w:rFonts w:ascii="Verdana" w:eastAsia="Calibri" w:hAnsi="Verdana" w:cs="Arial"/>
          <w:sz w:val="22"/>
          <w:szCs w:val="22"/>
          <w:lang w:val="en-GB"/>
        </w:rPr>
      </w:pPr>
      <w:r>
        <w:rPr>
          <w:noProof/>
          <w:lang w:val="en-GB" w:eastAsia="en-GB"/>
        </w:rPr>
        <mc:AlternateContent>
          <mc:Choice Requires="wps">
            <w:drawing>
              <wp:anchor distT="0" distB="0" distL="114300" distR="114300" simplePos="0" relativeHeight="251662848" behindDoc="1" locked="0" layoutInCell="1" allowOverlap="1">
                <wp:simplePos x="0" y="0"/>
                <wp:positionH relativeFrom="column">
                  <wp:posOffset>394970</wp:posOffset>
                </wp:positionH>
                <wp:positionV relativeFrom="paragraph">
                  <wp:posOffset>161925</wp:posOffset>
                </wp:positionV>
                <wp:extent cx="5723255" cy="1638300"/>
                <wp:effectExtent l="13970" t="9525" r="6350" b="9525"/>
                <wp:wrapNone/>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1638300"/>
                        </a:xfrm>
                        <a:prstGeom prst="rect">
                          <a:avLst/>
                        </a:prstGeom>
                        <a:solidFill>
                          <a:srgbClr val="8DB3E2"/>
                        </a:solidFill>
                        <a:ln w="9525">
                          <a:solidFill>
                            <a:srgbClr val="8DB3E2"/>
                          </a:solidFill>
                          <a:miter lim="800000"/>
                          <a:headEnd/>
                          <a:tailEnd/>
                        </a:ln>
                      </wps:spPr>
                      <wps:txbx>
                        <w:txbxContent>
                          <w:p w:rsidR="00FF4815" w:rsidRDefault="00FF4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1.1pt;margin-top:12.75pt;width:450.65pt;height:1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" fillcolor="#8db3e2" strokecolor="#8db3e2">
                <v:textbox>
                  <w:txbxContent>
                    <w:p w:rsidR="00D119AD" w:rsidRDefault="00D119AD"/>
                  </w:txbxContent>
                </v:textbox>
              </v:shape>
            </w:pict>
          </mc:Fallback>
        </mc:AlternateContent>
      </w:r>
    </w:p>
    <w:p w:rsidR="0058602E" w:rsidRPr="0058602E" w:rsidRDefault="00F11907" w:rsidP="00D119AD">
      <w:pPr>
        <w:tabs>
          <w:tab w:val="left" w:pos="2370"/>
        </w:tabs>
        <w:ind w:left="426"/>
        <w:rPr>
          <w:rFonts w:ascii="Verdana" w:eastAsia="Calibri" w:hAnsi="Verdana" w:cs="Arial"/>
          <w:sz w:val="22"/>
          <w:szCs w:val="22"/>
          <w:lang w:val="en-GB"/>
        </w:rPr>
      </w:pPr>
      <w:r>
        <w:rPr>
          <w:rFonts w:ascii="Arial" w:eastAsia="Times New Roman" w:hAnsi="Arial" w:cs="Arial"/>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2619375</wp:posOffset>
                </wp:positionH>
                <wp:positionV relativeFrom="paragraph">
                  <wp:posOffset>68580</wp:posOffset>
                </wp:positionV>
                <wp:extent cx="1485900" cy="228600"/>
                <wp:effectExtent l="0" t="1905" r="0" b="0"/>
                <wp:wrapNone/>
                <wp:docPr id="1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Pr="00ED29D5" w:rsidRDefault="00FF4815" w:rsidP="00D119AD">
                            <w:pPr>
                              <w:rPr>
                                <w:rFonts w:ascii="Arial" w:hAnsi="Arial" w:cs="Arial"/>
                                <w:sz w:val="18"/>
                                <w:szCs w:val="18"/>
                              </w:rPr>
                            </w:pPr>
                            <w:r w:rsidRPr="00ED29D5">
                              <w:rPr>
                                <w:rFonts w:ascii="Arial" w:hAnsi="Arial" w:cs="Arial"/>
                                <w:sz w:val="18"/>
                                <w:szCs w:val="18"/>
                              </w:rPr>
                              <w:t xml:space="preserve">Re-assess after 1 month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9" type="#_x0000_t202" style="position:absolute;left:0;text-align:left;margin-left:206.25pt;margin-top:5.4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9thQIAABo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" stroked="f">
                <v:textbox>
                  <w:txbxContent>
                    <w:p w:rsidR="00D119AD" w:rsidRPr="00ED29D5" w:rsidRDefault="00D119AD" w:rsidP="00D119AD">
                      <w:pPr>
                        <w:rPr>
                          <w:rFonts w:ascii="Arial" w:hAnsi="Arial" w:cs="Arial"/>
                          <w:sz w:val="18"/>
                          <w:szCs w:val="18"/>
                        </w:rPr>
                      </w:pPr>
                      <w:r w:rsidRPr="00ED29D5">
                        <w:rPr>
                          <w:rFonts w:ascii="Arial" w:hAnsi="Arial" w:cs="Arial"/>
                          <w:sz w:val="18"/>
                          <w:szCs w:val="18"/>
                        </w:rPr>
                        <w:t xml:space="preserve">Re-assess after 1 month </w:t>
                      </w:r>
                    </w:p>
                  </w:txbxContent>
                </v:textbox>
              </v:shape>
            </w:pict>
          </mc:Fallback>
        </mc:AlternateContent>
      </w:r>
      <w:r>
        <w:rPr>
          <w:rFonts w:ascii="Verdana" w:eastAsia="Calibri" w:hAnsi="Verdana" w:cs="Arial"/>
          <w:noProof/>
          <w:sz w:val="22"/>
          <w:szCs w:val="22"/>
          <w:lang w:val="en-GB" w:eastAsia="en-GB"/>
        </w:rPr>
        <mc:AlternateContent>
          <mc:Choice Requires="wps">
            <w:drawing>
              <wp:anchor distT="0" distB="0" distL="114300" distR="114300" simplePos="0" relativeHeight="251660800" behindDoc="0" locked="0" layoutInCell="1" allowOverlap="1">
                <wp:simplePos x="0" y="0"/>
                <wp:positionH relativeFrom="column">
                  <wp:posOffset>4259580</wp:posOffset>
                </wp:positionH>
                <wp:positionV relativeFrom="paragraph">
                  <wp:posOffset>119380</wp:posOffset>
                </wp:positionV>
                <wp:extent cx="1143000" cy="228600"/>
                <wp:effectExtent l="1905" t="0" r="0" b="4445"/>
                <wp:wrapNone/>
                <wp:docPr id="15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D119AD">
                            <w:pPr>
                              <w:rPr>
                                <w:rFonts w:ascii="Arial" w:hAnsi="Arial" w:cs="Arial"/>
                                <w:sz w:val="20"/>
                                <w:szCs w:val="20"/>
                              </w:rPr>
                            </w:pPr>
                            <w:r>
                              <w:rPr>
                                <w:rFonts w:ascii="Arial" w:hAnsi="Arial" w:cs="Arial"/>
                                <w:sz w:val="20"/>
                                <w:szCs w:val="20"/>
                              </w:rPr>
                              <w:t>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0" type="#_x0000_t202" style="position:absolute;left:0;text-align:left;margin-left:335.4pt;margin-top:9.4pt;width:9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RRvAIAAMQ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" filled="f" stroked="f">
                <v:textbox>
                  <w:txbxContent>
                    <w:p w:rsidR="00D119AD" w:rsidRDefault="00D119AD" w:rsidP="00D119AD">
                      <w:pPr>
                        <w:rPr>
                          <w:rFonts w:ascii="Arial" w:hAnsi="Arial" w:cs="Arial"/>
                          <w:sz w:val="20"/>
                          <w:szCs w:val="20"/>
                        </w:rPr>
                      </w:pPr>
                      <w:r>
                        <w:rPr>
                          <w:rFonts w:ascii="Arial" w:hAnsi="Arial" w:cs="Arial"/>
                          <w:sz w:val="20"/>
                          <w:szCs w:val="20"/>
                        </w:rPr>
                        <w:t>Improvement</w:t>
                      </w:r>
                    </w:p>
                  </w:txbxContent>
                </v:textbox>
              </v:shape>
            </w:pict>
          </mc:Fallback>
        </mc:AlternateContent>
      </w:r>
      <w:r>
        <w:rPr>
          <w:rFonts w:ascii="Verdana" w:eastAsia="Calibri" w:hAnsi="Verdana" w:cs="Arial"/>
          <w:noProof/>
          <w:sz w:val="22"/>
          <w:szCs w:val="22"/>
          <w:lang w:val="en-GB" w:eastAsia="en-GB"/>
        </w:rPr>
        <mc:AlternateContent>
          <mc:Choice Requires="wps">
            <w:drawing>
              <wp:anchor distT="0" distB="0" distL="114300" distR="114300" simplePos="0" relativeHeight="251661824" behindDoc="0" locked="0" layoutInCell="1" allowOverlap="1">
                <wp:simplePos x="0" y="0"/>
                <wp:positionH relativeFrom="column">
                  <wp:posOffset>1152525</wp:posOffset>
                </wp:positionH>
                <wp:positionV relativeFrom="paragraph">
                  <wp:posOffset>119380</wp:posOffset>
                </wp:positionV>
                <wp:extent cx="1219200" cy="228600"/>
                <wp:effectExtent l="0" t="0" r="0" b="4445"/>
                <wp:wrapNone/>
                <wp:docPr id="1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D119AD">
                            <w:pPr>
                              <w:rPr>
                                <w:rFonts w:ascii="Arial" w:hAnsi="Arial" w:cs="Arial"/>
                                <w:sz w:val="20"/>
                                <w:szCs w:val="20"/>
                              </w:rPr>
                            </w:pPr>
                            <w:r>
                              <w:rPr>
                                <w:rFonts w:ascii="Arial" w:hAnsi="Arial" w:cs="Arial"/>
                                <w:sz w:val="20"/>
                                <w:szCs w:val="20"/>
                              </w:rPr>
                              <w:t>No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1" type="#_x0000_t202" style="position:absolute;left:0;text-align:left;margin-left:90.75pt;margin-top:9.4pt;width:9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t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" filled="f" stroked="f">
                <v:textbox>
                  <w:txbxContent>
                    <w:p w:rsidR="00D119AD" w:rsidRDefault="00D119AD" w:rsidP="00D119AD">
                      <w:pPr>
                        <w:rPr>
                          <w:rFonts w:ascii="Arial" w:hAnsi="Arial" w:cs="Arial"/>
                          <w:sz w:val="20"/>
                          <w:szCs w:val="20"/>
                        </w:rPr>
                      </w:pPr>
                      <w:r>
                        <w:rPr>
                          <w:rFonts w:ascii="Arial" w:hAnsi="Arial" w:cs="Arial"/>
                          <w:sz w:val="20"/>
                          <w:szCs w:val="20"/>
                        </w:rPr>
                        <w:t>No improvement</w:t>
                      </w:r>
                    </w:p>
                  </w:txbxContent>
                </v:textbox>
              </v:shape>
            </w:pict>
          </mc:Fallback>
        </mc:AlternateContent>
      </w:r>
      <w:r w:rsidR="00D119AD">
        <w:rPr>
          <w:rFonts w:ascii="Verdana" w:eastAsia="Calibri" w:hAnsi="Verdana" w:cs="Arial"/>
          <w:sz w:val="22"/>
          <w:szCs w:val="22"/>
          <w:lang w:val="en-GB"/>
        </w:rPr>
        <w:tab/>
      </w:r>
    </w:p>
    <w:p w:rsidR="0058602E" w:rsidRPr="0058602E" w:rsidRDefault="00F11907" w:rsidP="0058602E">
      <w:pPr>
        <w:ind w:left="426"/>
        <w:rPr>
          <w:rFonts w:ascii="Verdana" w:eastAsia="Calibri" w:hAnsi="Verdana" w:cs="Arial"/>
          <w:sz w:val="22"/>
          <w:szCs w:val="22"/>
          <w:lang w:val="en-GB"/>
        </w:rPr>
      </w:pPr>
      <w:r>
        <w:rPr>
          <w:rFonts w:ascii="Verdana" w:eastAsia="Calibri" w:hAnsi="Verdana" w:cs="Arial"/>
          <w:noProof/>
          <w:sz w:val="22"/>
          <w:szCs w:val="22"/>
          <w:lang w:val="en-GB" w:eastAsia="en-GB"/>
        </w:rPr>
        <mc:AlternateContent>
          <mc:Choice Requires="wps">
            <w:drawing>
              <wp:anchor distT="0" distB="0" distL="114300" distR="114300" simplePos="0" relativeHeight="251659776" behindDoc="0" locked="0" layoutInCell="1" allowOverlap="1">
                <wp:simplePos x="0" y="0"/>
                <wp:positionH relativeFrom="column">
                  <wp:posOffset>3880485</wp:posOffset>
                </wp:positionH>
                <wp:positionV relativeFrom="paragraph">
                  <wp:posOffset>127000</wp:posOffset>
                </wp:positionV>
                <wp:extent cx="817245" cy="324485"/>
                <wp:effectExtent l="13335" t="12700" r="36195" b="53340"/>
                <wp:wrapNone/>
                <wp:docPr id="15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10pt" to="369.9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">
                <v:stroke endarrow="block"/>
              </v:line>
            </w:pict>
          </mc:Fallback>
        </mc:AlternateContent>
      </w:r>
    </w:p>
    <w:p w:rsidR="0058602E" w:rsidRPr="0058602E" w:rsidRDefault="00F11907" w:rsidP="0058602E">
      <w:pPr>
        <w:ind w:left="426"/>
        <w:rPr>
          <w:rFonts w:ascii="Verdana" w:eastAsia="Calibri" w:hAnsi="Verdana" w:cs="Arial"/>
          <w:sz w:val="22"/>
          <w:szCs w:val="22"/>
          <w:lang w:val="en-GB"/>
        </w:rPr>
      </w:pPr>
      <w:r>
        <w:rPr>
          <w:rFonts w:ascii="Verdana" w:eastAsia="Calibri" w:hAnsi="Verdana" w:cs="Arial"/>
          <w:noProof/>
          <w:sz w:val="22"/>
          <w:szCs w:val="22"/>
          <w:lang w:val="en-GB" w:eastAsia="en-GB"/>
        </w:rPr>
        <mc:AlternateContent>
          <mc:Choice Requires="wps">
            <w:drawing>
              <wp:anchor distT="0" distB="0" distL="114300" distR="114300" simplePos="0" relativeHeight="251658752" behindDoc="0" locked="0" layoutInCell="1" allowOverlap="1">
                <wp:simplePos x="0" y="0"/>
                <wp:positionH relativeFrom="column">
                  <wp:posOffset>1703070</wp:posOffset>
                </wp:positionH>
                <wp:positionV relativeFrom="paragraph">
                  <wp:posOffset>8255</wp:posOffset>
                </wp:positionV>
                <wp:extent cx="981075" cy="291465"/>
                <wp:effectExtent l="36195" t="8255" r="11430" b="62230"/>
                <wp:wrapNone/>
                <wp:docPr id="15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91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65pt" to="211.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">
                <v:stroke endarrow="block"/>
              </v:line>
            </w:pict>
          </mc:Fallback>
        </mc:AlternateContent>
      </w:r>
    </w:p>
    <w:p w:rsidR="0058602E" w:rsidRPr="0058602E" w:rsidRDefault="0058602E" w:rsidP="0058602E">
      <w:pPr>
        <w:ind w:left="426"/>
        <w:rPr>
          <w:rFonts w:ascii="Verdana" w:eastAsia="Calibri" w:hAnsi="Verdana" w:cs="Arial"/>
          <w:sz w:val="22"/>
          <w:szCs w:val="22"/>
          <w:lang w:val="en-GB"/>
        </w:rPr>
      </w:pPr>
    </w:p>
    <w:p w:rsidR="0058602E" w:rsidRPr="0058602E" w:rsidRDefault="00F11907" w:rsidP="0058602E">
      <w:pPr>
        <w:ind w:left="426"/>
        <w:rPr>
          <w:rFonts w:ascii="Verdana" w:eastAsia="Calibri" w:hAnsi="Verdana" w:cs="Arial"/>
          <w:sz w:val="22"/>
          <w:szCs w:val="22"/>
          <w:lang w:val="en-GB"/>
        </w:rPr>
      </w:pPr>
      <w:r>
        <w:rPr>
          <w:rFonts w:ascii="Verdana" w:eastAsia="Calibri" w:hAnsi="Verdana" w:cs="Arial"/>
          <w:noProof/>
          <w:sz w:val="22"/>
          <w:szCs w:val="22"/>
          <w:lang w:val="en-GB" w:eastAsia="en-GB"/>
        </w:rPr>
        <mc:AlternateContent>
          <mc:Choice Requires="wps">
            <w:drawing>
              <wp:anchor distT="0" distB="0" distL="114300" distR="114300" simplePos="0" relativeHeight="251656704" behindDoc="0" locked="0" layoutInCell="1" allowOverlap="1">
                <wp:simplePos x="0" y="0"/>
                <wp:positionH relativeFrom="column">
                  <wp:posOffset>3743325</wp:posOffset>
                </wp:positionH>
                <wp:positionV relativeFrom="paragraph">
                  <wp:posOffset>13970</wp:posOffset>
                </wp:positionV>
                <wp:extent cx="2266950" cy="873125"/>
                <wp:effectExtent l="0" t="4445" r="0" b="0"/>
                <wp:wrapNone/>
                <wp:docPr id="14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Pr="00D818C2" w:rsidRDefault="00FF4815" w:rsidP="00D119AD">
                            <w:pPr>
                              <w:rPr>
                                <w:rFonts w:ascii="Arial" w:hAnsi="Arial" w:cs="Arial"/>
                                <w:sz w:val="20"/>
                                <w:szCs w:val="20"/>
                              </w:rPr>
                            </w:pPr>
                            <w:r w:rsidRPr="00D818C2">
                              <w:rPr>
                                <w:rFonts w:ascii="Arial" w:hAnsi="Arial" w:cs="Arial"/>
                                <w:sz w:val="20"/>
                                <w:szCs w:val="20"/>
                              </w:rPr>
                              <w:t xml:space="preserve">Maintain </w:t>
                            </w:r>
                            <w:r>
                              <w:rPr>
                                <w:rFonts w:ascii="Arial" w:hAnsi="Arial" w:cs="Arial"/>
                                <w:sz w:val="20"/>
                                <w:szCs w:val="20"/>
                              </w:rPr>
                              <w:t xml:space="preserve">sip </w:t>
                            </w:r>
                            <w:r w:rsidRPr="00D818C2">
                              <w:rPr>
                                <w:rFonts w:ascii="Arial" w:hAnsi="Arial" w:cs="Arial"/>
                                <w:sz w:val="20"/>
                                <w:szCs w:val="20"/>
                              </w:rPr>
                              <w:t xml:space="preserve">feed prescription until MUST score </w:t>
                            </w:r>
                            <w:r>
                              <w:rPr>
                                <w:rFonts w:ascii="Arial" w:hAnsi="Arial" w:cs="Arial"/>
                                <w:sz w:val="20"/>
                                <w:szCs w:val="20"/>
                              </w:rPr>
                              <w:t xml:space="preserve">is </w:t>
                            </w:r>
                            <w:r w:rsidRPr="00D818C2">
                              <w:rPr>
                                <w:rFonts w:ascii="Arial" w:hAnsi="Arial" w:cs="Arial"/>
                                <w:sz w:val="20"/>
                                <w:szCs w:val="20"/>
                              </w:rPr>
                              <w:t xml:space="preserve">below 2 or goal </w:t>
                            </w:r>
                            <w:r>
                              <w:rPr>
                                <w:rFonts w:ascii="Arial" w:hAnsi="Arial" w:cs="Arial"/>
                                <w:sz w:val="20"/>
                                <w:szCs w:val="20"/>
                              </w:rPr>
                              <w:t xml:space="preserve">is </w:t>
                            </w:r>
                            <w:r w:rsidRPr="00D818C2">
                              <w:rPr>
                                <w:rFonts w:ascii="Arial" w:hAnsi="Arial" w:cs="Arial"/>
                                <w:sz w:val="20"/>
                                <w:szCs w:val="20"/>
                              </w:rPr>
                              <w:t>attained</w:t>
                            </w:r>
                            <w:r>
                              <w:rPr>
                                <w:rFonts w:ascii="Arial" w:hAnsi="Arial" w:cs="Arial"/>
                                <w:sz w:val="20"/>
                                <w:szCs w:val="20"/>
                              </w:rPr>
                              <w:t>. Monitor monthly. Only once long term need is identified should feed go on repeat prescription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2" type="#_x0000_t202" style="position:absolute;left:0;text-align:left;margin-left:294.75pt;margin-top:1.1pt;width:178.5pt;height: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P/hgIAABo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" stroked="f">
                <v:textbox>
                  <w:txbxContent>
                    <w:p w:rsidR="00D119AD" w:rsidRPr="00D818C2" w:rsidRDefault="00D119AD" w:rsidP="00D119AD">
                      <w:pPr>
                        <w:rPr>
                          <w:rFonts w:ascii="Arial" w:hAnsi="Arial" w:cs="Arial"/>
                          <w:sz w:val="20"/>
                          <w:szCs w:val="20"/>
                        </w:rPr>
                      </w:pPr>
                      <w:r w:rsidRPr="00D818C2">
                        <w:rPr>
                          <w:rFonts w:ascii="Arial" w:hAnsi="Arial" w:cs="Arial"/>
                          <w:sz w:val="20"/>
                          <w:szCs w:val="20"/>
                        </w:rPr>
                        <w:t xml:space="preserve">Maintain </w:t>
                      </w:r>
                      <w:r>
                        <w:rPr>
                          <w:rFonts w:ascii="Arial" w:hAnsi="Arial" w:cs="Arial"/>
                          <w:sz w:val="20"/>
                          <w:szCs w:val="20"/>
                        </w:rPr>
                        <w:t xml:space="preserve">sip </w:t>
                      </w:r>
                      <w:r w:rsidRPr="00D818C2">
                        <w:rPr>
                          <w:rFonts w:ascii="Arial" w:hAnsi="Arial" w:cs="Arial"/>
                          <w:sz w:val="20"/>
                          <w:szCs w:val="20"/>
                        </w:rPr>
                        <w:t xml:space="preserve">feed prescription until MUST score </w:t>
                      </w:r>
                      <w:r>
                        <w:rPr>
                          <w:rFonts w:ascii="Arial" w:hAnsi="Arial" w:cs="Arial"/>
                          <w:sz w:val="20"/>
                          <w:szCs w:val="20"/>
                        </w:rPr>
                        <w:t xml:space="preserve">is </w:t>
                      </w:r>
                      <w:r w:rsidRPr="00D818C2">
                        <w:rPr>
                          <w:rFonts w:ascii="Arial" w:hAnsi="Arial" w:cs="Arial"/>
                          <w:sz w:val="20"/>
                          <w:szCs w:val="20"/>
                        </w:rPr>
                        <w:t xml:space="preserve">below 2 or goal </w:t>
                      </w:r>
                      <w:r>
                        <w:rPr>
                          <w:rFonts w:ascii="Arial" w:hAnsi="Arial" w:cs="Arial"/>
                          <w:sz w:val="20"/>
                          <w:szCs w:val="20"/>
                        </w:rPr>
                        <w:t xml:space="preserve">is </w:t>
                      </w:r>
                      <w:r w:rsidRPr="00D818C2">
                        <w:rPr>
                          <w:rFonts w:ascii="Arial" w:hAnsi="Arial" w:cs="Arial"/>
                          <w:sz w:val="20"/>
                          <w:szCs w:val="20"/>
                        </w:rPr>
                        <w:t>attained</w:t>
                      </w:r>
                      <w:r>
                        <w:rPr>
                          <w:rFonts w:ascii="Arial" w:hAnsi="Arial" w:cs="Arial"/>
                          <w:sz w:val="20"/>
                          <w:szCs w:val="20"/>
                        </w:rPr>
                        <w:t>. Monitor monthly. Only once long term need is identified should feed go on repeat prescription</w:t>
                      </w:r>
                    </w:p>
                  </w:txbxContent>
                </v:textbox>
              </v:shape>
            </w:pict>
          </mc:Fallback>
        </mc:AlternateContent>
      </w:r>
      <w:r>
        <w:rPr>
          <w:rFonts w:ascii="Verdana" w:eastAsia="Calibri" w:hAnsi="Verdana" w:cs="Arial"/>
          <w:noProof/>
          <w:sz w:val="22"/>
          <w:szCs w:val="22"/>
          <w:lang w:val="en-GB" w:eastAsia="en-GB"/>
        </w:rPr>
        <mc:AlternateContent>
          <mc:Choice Requires="wps">
            <w:drawing>
              <wp:anchor distT="0" distB="0" distL="114300" distR="114300" simplePos="0" relativeHeight="251655680" behindDoc="0" locked="0" layoutInCell="1" allowOverlap="1">
                <wp:simplePos x="0" y="0"/>
                <wp:positionH relativeFrom="column">
                  <wp:posOffset>642620</wp:posOffset>
                </wp:positionH>
                <wp:positionV relativeFrom="paragraph">
                  <wp:posOffset>13970</wp:posOffset>
                </wp:positionV>
                <wp:extent cx="2163445" cy="723265"/>
                <wp:effectExtent l="4445" t="4445" r="3810" b="0"/>
                <wp:wrapNone/>
                <wp:docPr id="1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815" w:rsidRPr="00D818C2" w:rsidRDefault="00FF4815" w:rsidP="00D119AD">
                            <w:pPr>
                              <w:rPr>
                                <w:rFonts w:ascii="Arial" w:hAnsi="Arial" w:cs="Arial"/>
                                <w:sz w:val="20"/>
                                <w:szCs w:val="20"/>
                              </w:rPr>
                            </w:pPr>
                            <w:r w:rsidRPr="00D818C2">
                              <w:rPr>
                                <w:rFonts w:ascii="Arial" w:hAnsi="Arial" w:cs="Arial"/>
                                <w:sz w:val="20"/>
                                <w:szCs w:val="20"/>
                              </w:rPr>
                              <w:t>Maintain feed for</w:t>
                            </w:r>
                            <w:r>
                              <w:rPr>
                                <w:rFonts w:ascii="Arial" w:hAnsi="Arial" w:cs="Arial"/>
                                <w:sz w:val="20"/>
                                <w:szCs w:val="20"/>
                              </w:rPr>
                              <w:t xml:space="preserve"> a</w:t>
                            </w:r>
                            <w:r w:rsidRPr="00D818C2">
                              <w:rPr>
                                <w:rFonts w:ascii="Arial" w:hAnsi="Arial" w:cs="Arial"/>
                                <w:sz w:val="20"/>
                                <w:szCs w:val="20"/>
                              </w:rPr>
                              <w:t xml:space="preserve"> </w:t>
                            </w:r>
                            <w:r>
                              <w:rPr>
                                <w:rFonts w:ascii="Arial" w:hAnsi="Arial" w:cs="Arial"/>
                                <w:sz w:val="20"/>
                                <w:szCs w:val="20"/>
                              </w:rPr>
                              <w:t xml:space="preserve">further 2 months </w:t>
                            </w:r>
                            <w:r w:rsidRPr="00D818C2">
                              <w:rPr>
                                <w:rFonts w:ascii="Arial" w:hAnsi="Arial" w:cs="Arial"/>
                                <w:sz w:val="20"/>
                                <w:szCs w:val="20"/>
                              </w:rPr>
                              <w:t>and if no improvement</w:t>
                            </w:r>
                            <w:r>
                              <w:rPr>
                                <w:rFonts w:ascii="Arial" w:hAnsi="Arial" w:cs="Arial"/>
                                <w:sz w:val="20"/>
                                <w:szCs w:val="20"/>
                              </w:rPr>
                              <w:t>, refer to dietit</w:t>
                            </w:r>
                            <w:r w:rsidRPr="00D818C2">
                              <w:rPr>
                                <w:rFonts w:ascii="Arial" w:hAnsi="Arial" w:cs="Arial"/>
                                <w:sz w:val="20"/>
                                <w:szCs w:val="20"/>
                              </w:rPr>
                              <w:t>ian</w:t>
                            </w:r>
                            <w:r>
                              <w:rPr>
                                <w:rFonts w:ascii="Arial" w:hAnsi="Arial" w:cs="Arial"/>
                                <w:sz w:val="20"/>
                                <w:szCs w:val="20"/>
                              </w:rPr>
                              <w:t xml:space="preserve"> (prescribe until assessed by dietitian)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3" type="#_x0000_t202" style="position:absolute;left:0;text-align:left;margin-left:50.6pt;margin-top:1.1pt;width:170.35pt;height:5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" stroked="f">
                <v:textbox>
                  <w:txbxContent>
                    <w:p w:rsidR="00D119AD" w:rsidRPr="00D818C2" w:rsidRDefault="00D119AD" w:rsidP="00D119AD">
                      <w:pPr>
                        <w:rPr>
                          <w:rFonts w:ascii="Arial" w:hAnsi="Arial" w:cs="Arial"/>
                          <w:sz w:val="20"/>
                          <w:szCs w:val="20"/>
                        </w:rPr>
                      </w:pPr>
                      <w:r w:rsidRPr="00D818C2">
                        <w:rPr>
                          <w:rFonts w:ascii="Arial" w:hAnsi="Arial" w:cs="Arial"/>
                          <w:sz w:val="20"/>
                          <w:szCs w:val="20"/>
                        </w:rPr>
                        <w:t>Maintain feed for</w:t>
                      </w:r>
                      <w:r>
                        <w:rPr>
                          <w:rFonts w:ascii="Arial" w:hAnsi="Arial" w:cs="Arial"/>
                          <w:sz w:val="20"/>
                          <w:szCs w:val="20"/>
                        </w:rPr>
                        <w:t xml:space="preserve"> a</w:t>
                      </w:r>
                      <w:r w:rsidRPr="00D818C2">
                        <w:rPr>
                          <w:rFonts w:ascii="Arial" w:hAnsi="Arial" w:cs="Arial"/>
                          <w:sz w:val="20"/>
                          <w:szCs w:val="20"/>
                        </w:rPr>
                        <w:t xml:space="preserve"> </w:t>
                      </w:r>
                      <w:r>
                        <w:rPr>
                          <w:rFonts w:ascii="Arial" w:hAnsi="Arial" w:cs="Arial"/>
                          <w:sz w:val="20"/>
                          <w:szCs w:val="20"/>
                        </w:rPr>
                        <w:t xml:space="preserve">further 2 months </w:t>
                      </w:r>
                      <w:r w:rsidRPr="00D818C2">
                        <w:rPr>
                          <w:rFonts w:ascii="Arial" w:hAnsi="Arial" w:cs="Arial"/>
                          <w:sz w:val="20"/>
                          <w:szCs w:val="20"/>
                        </w:rPr>
                        <w:t>and if no improvement</w:t>
                      </w:r>
                      <w:r>
                        <w:rPr>
                          <w:rFonts w:ascii="Arial" w:hAnsi="Arial" w:cs="Arial"/>
                          <w:sz w:val="20"/>
                          <w:szCs w:val="20"/>
                        </w:rPr>
                        <w:t>, refer to dietit</w:t>
                      </w:r>
                      <w:r w:rsidRPr="00D818C2">
                        <w:rPr>
                          <w:rFonts w:ascii="Arial" w:hAnsi="Arial" w:cs="Arial"/>
                          <w:sz w:val="20"/>
                          <w:szCs w:val="20"/>
                        </w:rPr>
                        <w:t>ian</w:t>
                      </w:r>
                      <w:r>
                        <w:rPr>
                          <w:rFonts w:ascii="Arial" w:hAnsi="Arial" w:cs="Arial"/>
                          <w:sz w:val="20"/>
                          <w:szCs w:val="20"/>
                        </w:rPr>
                        <w:t xml:space="preserve"> (prescribe until assessed by dietitian)</w:t>
                      </w:r>
                    </w:p>
                  </w:txbxContent>
                </v:textbox>
              </v:shape>
            </w:pict>
          </mc:Fallback>
        </mc:AlternateContent>
      </w:r>
    </w:p>
    <w:p w:rsidR="0058602E" w:rsidRPr="0058602E" w:rsidRDefault="0058602E" w:rsidP="0058602E">
      <w:pPr>
        <w:ind w:left="426"/>
        <w:rPr>
          <w:rFonts w:ascii="Verdana" w:eastAsia="Calibri" w:hAnsi="Verdana" w:cs="Arial"/>
          <w:sz w:val="22"/>
          <w:szCs w:val="22"/>
          <w:lang w:val="en-GB"/>
        </w:rPr>
      </w:pPr>
    </w:p>
    <w:p w:rsidR="0058602E" w:rsidRPr="0058602E" w:rsidRDefault="0058602E" w:rsidP="0058602E">
      <w:pPr>
        <w:ind w:left="426"/>
        <w:rPr>
          <w:rFonts w:ascii="Verdana" w:eastAsia="Calibri" w:hAnsi="Verdana" w:cs="Arial"/>
          <w:sz w:val="22"/>
          <w:szCs w:val="22"/>
          <w:lang w:val="en-GB"/>
        </w:rPr>
      </w:pPr>
    </w:p>
    <w:p w:rsidR="0058602E" w:rsidRPr="0058602E" w:rsidRDefault="0058602E" w:rsidP="0058602E">
      <w:pPr>
        <w:ind w:left="426"/>
        <w:rPr>
          <w:rFonts w:ascii="Verdana" w:eastAsia="Calibri" w:hAnsi="Verdana" w:cs="Arial"/>
          <w:sz w:val="22"/>
          <w:szCs w:val="22"/>
          <w:lang w:val="en-GB"/>
        </w:rPr>
      </w:pPr>
    </w:p>
    <w:p w:rsidR="00A74086" w:rsidRDefault="00A74086" w:rsidP="00054BB2">
      <w:pPr>
        <w:ind w:left="-993"/>
        <w:rPr>
          <w:rFonts w:ascii="Arial" w:eastAsia="Calibri" w:hAnsi="Arial" w:cs="Arial"/>
          <w:sz w:val="22"/>
          <w:szCs w:val="22"/>
          <w:lang w:val="en-GB"/>
        </w:rPr>
      </w:pPr>
    </w:p>
    <w:p w:rsidR="00E17F17" w:rsidRDefault="00E17F17" w:rsidP="00054BB2">
      <w:pPr>
        <w:ind w:left="-993"/>
        <w:rPr>
          <w:rFonts w:ascii="Arial" w:eastAsia="Calibri" w:hAnsi="Arial" w:cs="Arial"/>
          <w:sz w:val="22"/>
          <w:szCs w:val="22"/>
          <w:lang w:val="en-GB"/>
        </w:rPr>
      </w:pPr>
    </w:p>
    <w:p w:rsidR="00E17F17" w:rsidRDefault="00E17F17" w:rsidP="00054BB2">
      <w:pPr>
        <w:ind w:left="-993"/>
        <w:rPr>
          <w:rFonts w:ascii="Arial" w:eastAsia="Calibri" w:hAnsi="Arial" w:cs="Arial"/>
          <w:sz w:val="22"/>
          <w:szCs w:val="22"/>
          <w:lang w:val="en-GB"/>
        </w:rPr>
      </w:pPr>
    </w:p>
    <w:p w:rsidR="00E17F17" w:rsidRDefault="00E17F17" w:rsidP="00054BB2">
      <w:pPr>
        <w:ind w:left="-993"/>
        <w:rPr>
          <w:rFonts w:ascii="Arial" w:eastAsia="Calibri" w:hAnsi="Arial" w:cs="Arial"/>
          <w:sz w:val="22"/>
          <w:szCs w:val="22"/>
          <w:lang w:val="en-GB"/>
        </w:rPr>
      </w:pPr>
    </w:p>
    <w:p w:rsidR="00DB4B71" w:rsidRDefault="00DB4B71" w:rsidP="00054BB2">
      <w:pPr>
        <w:ind w:left="-993"/>
        <w:rPr>
          <w:rFonts w:ascii="Arial" w:eastAsia="Calibri" w:hAnsi="Arial" w:cs="Arial"/>
          <w:sz w:val="22"/>
          <w:szCs w:val="22"/>
          <w:lang w:val="en-GB"/>
        </w:rPr>
      </w:pPr>
    </w:p>
    <w:p w:rsidR="00054BB2" w:rsidRPr="00054BB2" w:rsidRDefault="00054BB2" w:rsidP="00054BB2">
      <w:pPr>
        <w:ind w:left="-993"/>
        <w:rPr>
          <w:rFonts w:ascii="Arial" w:eastAsia="Calibri" w:hAnsi="Arial" w:cs="Arial"/>
          <w:sz w:val="22"/>
          <w:szCs w:val="22"/>
          <w:lang w:val="en-GB"/>
        </w:rPr>
      </w:pPr>
      <w:r w:rsidRPr="00054BB2">
        <w:rPr>
          <w:rFonts w:ascii="Arial" w:eastAsia="Calibri" w:hAnsi="Arial" w:cs="Arial"/>
          <w:sz w:val="22"/>
          <w:szCs w:val="22"/>
          <w:lang w:val="en-GB"/>
        </w:rPr>
        <w:t>Appendix 1</w:t>
      </w:r>
    </w:p>
    <w:p w:rsidR="00054BB2" w:rsidRPr="00F37259" w:rsidRDefault="00054BB2" w:rsidP="00054BB2">
      <w:pPr>
        <w:ind w:left="-993"/>
        <w:rPr>
          <w:rFonts w:ascii="Arial" w:eastAsia="Calibri" w:hAnsi="Arial" w:cs="Arial"/>
          <w:sz w:val="16"/>
          <w:szCs w:val="16"/>
          <w:lang w:val="en-GB"/>
        </w:rPr>
      </w:pPr>
    </w:p>
    <w:p w:rsidR="00054BB2" w:rsidRPr="00054BB2" w:rsidRDefault="00054BB2" w:rsidP="00054BB2">
      <w:pPr>
        <w:ind w:left="-993"/>
        <w:rPr>
          <w:rFonts w:ascii="Arial" w:eastAsia="Calibri" w:hAnsi="Arial" w:cs="Arial"/>
          <w:sz w:val="22"/>
          <w:szCs w:val="22"/>
          <w:lang w:val="en-GB"/>
        </w:rPr>
      </w:pPr>
      <w:r w:rsidRPr="00054BB2">
        <w:rPr>
          <w:rFonts w:ascii="Arial" w:eastAsia="Calibri" w:hAnsi="Arial" w:cs="Arial"/>
          <w:sz w:val="22"/>
          <w:szCs w:val="22"/>
          <w:lang w:val="en-GB"/>
        </w:rPr>
        <w:t>Name…………………………        D o B ………………Assessment Date   ……………</w:t>
      </w:r>
    </w:p>
    <w:p w:rsidR="00054BB2" w:rsidRPr="00F37259" w:rsidRDefault="00054BB2" w:rsidP="00054BB2">
      <w:pPr>
        <w:ind w:left="-993"/>
        <w:rPr>
          <w:rFonts w:ascii="Arial" w:eastAsia="Calibri" w:hAnsi="Arial" w:cs="Arial"/>
          <w:sz w:val="16"/>
          <w:szCs w:val="16"/>
          <w:lang w:val="en-GB"/>
        </w:rPr>
      </w:pPr>
    </w:p>
    <w:p w:rsidR="0058602E" w:rsidRPr="00054BB2" w:rsidRDefault="00054BB2" w:rsidP="00054BB2">
      <w:pPr>
        <w:ind w:left="-993"/>
        <w:rPr>
          <w:rFonts w:ascii="Arial" w:eastAsia="Calibri" w:hAnsi="Arial" w:cs="Arial"/>
          <w:sz w:val="22"/>
          <w:szCs w:val="22"/>
          <w:lang w:val="en-GB"/>
        </w:rPr>
      </w:pPr>
      <w:r w:rsidRPr="00054BB2">
        <w:rPr>
          <w:rFonts w:ascii="Arial" w:eastAsia="Calibri" w:hAnsi="Arial" w:cs="Arial"/>
          <w:sz w:val="22"/>
          <w:szCs w:val="22"/>
          <w:lang w:val="en-GB"/>
        </w:rPr>
        <w:t>FIRST LINE NUTRITION ASSESSMENT TOOL</w:t>
      </w:r>
    </w:p>
    <w:p w:rsidR="00054BB2" w:rsidRPr="00F37259" w:rsidRDefault="00054BB2" w:rsidP="00054BB2">
      <w:pPr>
        <w:ind w:left="-993"/>
        <w:rPr>
          <w:rFonts w:ascii="Arial" w:eastAsia="Calibri" w:hAnsi="Arial" w:cs="Arial"/>
          <w:sz w:val="16"/>
          <w:szCs w:val="16"/>
          <w:lang w:val="en-GB"/>
        </w:rPr>
      </w:pPr>
    </w:p>
    <w:p w:rsidR="00054BB2" w:rsidRPr="00054BB2" w:rsidRDefault="00054BB2" w:rsidP="00054BB2">
      <w:pPr>
        <w:ind w:left="-993"/>
        <w:jc w:val="center"/>
        <w:rPr>
          <w:rFonts w:ascii="Arial" w:hAnsi="Arial" w:cs="Arial"/>
          <w:b/>
          <w:sz w:val="22"/>
          <w:szCs w:val="22"/>
        </w:rPr>
      </w:pPr>
      <w:r w:rsidRPr="00054BB2">
        <w:rPr>
          <w:rFonts w:ascii="Arial" w:hAnsi="Arial" w:cs="Arial"/>
          <w:b/>
          <w:sz w:val="22"/>
          <w:szCs w:val="22"/>
        </w:rPr>
        <w:t>FIRST LINE NUTRITION ASSESSMENT TOOL</w:t>
      </w:r>
    </w:p>
    <w:p w:rsidR="00054BB2" w:rsidRPr="00F37259" w:rsidRDefault="00054BB2" w:rsidP="00054BB2">
      <w:pPr>
        <w:ind w:left="-993"/>
        <w:jc w:val="center"/>
        <w:rPr>
          <w:rFonts w:ascii="Arial" w:hAnsi="Arial" w:cs="Arial"/>
          <w:b/>
          <w:sz w:val="16"/>
          <w:szCs w:val="16"/>
        </w:rPr>
      </w:pPr>
    </w:p>
    <w:p w:rsidR="00054BB2" w:rsidRPr="00054BB2" w:rsidRDefault="00054BB2" w:rsidP="00054BB2">
      <w:pPr>
        <w:ind w:left="-993"/>
        <w:rPr>
          <w:rFonts w:ascii="Arial" w:hAnsi="Arial" w:cs="Arial"/>
          <w:sz w:val="22"/>
          <w:szCs w:val="22"/>
        </w:rPr>
      </w:pPr>
      <w:r w:rsidRPr="00054BB2">
        <w:rPr>
          <w:rFonts w:ascii="Arial" w:hAnsi="Arial" w:cs="Arial"/>
          <w:b/>
          <w:sz w:val="22"/>
          <w:szCs w:val="22"/>
        </w:rPr>
        <w:t>Q1</w:t>
      </w:r>
      <w:r w:rsidRPr="00054BB2">
        <w:rPr>
          <w:rFonts w:ascii="Arial" w:hAnsi="Arial" w:cs="Arial"/>
          <w:b/>
          <w:sz w:val="22"/>
          <w:szCs w:val="22"/>
        </w:rPr>
        <w:tab/>
        <w:t>Have you lost weight without trying to in the last 3 months?</w:t>
      </w:r>
    </w:p>
    <w:p w:rsidR="00054BB2" w:rsidRPr="00054BB2" w:rsidRDefault="00F11907" w:rsidP="00054BB2">
      <w:pPr>
        <w:ind w:left="-993"/>
        <w:rPr>
          <w:sz w:val="22"/>
          <w:szCs w:val="22"/>
        </w:rPr>
      </w:pPr>
      <w:r>
        <w:rPr>
          <w:noProof/>
          <w:sz w:val="22"/>
          <w:szCs w:val="22"/>
          <w:lang w:val="en-GB" w:eastAsia="en-GB"/>
        </w:rPr>
        <mc:AlternateContent>
          <mc:Choice Requires="wps">
            <w:drawing>
              <wp:anchor distT="0" distB="0" distL="114300" distR="114300" simplePos="0" relativeHeight="251667968" behindDoc="0" locked="0" layoutInCell="1" allowOverlap="1">
                <wp:simplePos x="0" y="0"/>
                <wp:positionH relativeFrom="column">
                  <wp:posOffset>4219575</wp:posOffset>
                </wp:positionH>
                <wp:positionV relativeFrom="paragraph">
                  <wp:posOffset>45720</wp:posOffset>
                </wp:positionV>
                <wp:extent cx="1828800" cy="1454150"/>
                <wp:effectExtent l="9525" t="7620" r="9525" b="5080"/>
                <wp:wrapNone/>
                <wp:docPr id="1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54150"/>
                        </a:xfrm>
                        <a:prstGeom prst="rect">
                          <a:avLst/>
                        </a:prstGeom>
                        <a:solidFill>
                          <a:srgbClr val="FFFFFF"/>
                        </a:solidFill>
                        <a:ln w="9525">
                          <a:solidFill>
                            <a:srgbClr val="000000"/>
                          </a:solidFill>
                          <a:miter lim="800000"/>
                          <a:headEnd/>
                          <a:tailEnd/>
                        </a:ln>
                      </wps:spPr>
                      <wps:txbx>
                        <w:txbxContent>
                          <w:p w:rsidR="00FF4815" w:rsidRPr="00054BB2" w:rsidRDefault="00FF4815" w:rsidP="00054BB2">
                            <w:pPr>
                              <w:rPr>
                                <w:rFonts w:ascii="Arial" w:hAnsi="Arial" w:cs="Arial"/>
                                <w:sz w:val="20"/>
                                <w:szCs w:val="20"/>
                              </w:rPr>
                            </w:pPr>
                            <w:r w:rsidRPr="00054BB2">
                              <w:rPr>
                                <w:rFonts w:ascii="Arial" w:hAnsi="Arial" w:cs="Arial"/>
                                <w:sz w:val="20"/>
                                <w:szCs w:val="20"/>
                              </w:rPr>
                              <w:t>If unable to weigh, indicators of weight loss may be:-</w:t>
                            </w:r>
                          </w:p>
                          <w:p w:rsidR="00FF4815" w:rsidRPr="00054BB2" w:rsidRDefault="00FF4815" w:rsidP="00054BB2">
                            <w:pPr>
                              <w:numPr>
                                <w:ilvl w:val="0"/>
                                <w:numId w:val="6"/>
                              </w:numPr>
                              <w:tabs>
                                <w:tab w:val="clear" w:pos="720"/>
                                <w:tab w:val="num" w:pos="180"/>
                              </w:tabs>
                              <w:spacing w:line="276" w:lineRule="auto"/>
                              <w:ind w:left="180" w:hanging="180"/>
                              <w:rPr>
                                <w:rFonts w:ascii="Arial" w:hAnsi="Arial" w:cs="Arial"/>
                                <w:sz w:val="20"/>
                                <w:szCs w:val="20"/>
                              </w:rPr>
                            </w:pPr>
                            <w:r w:rsidRPr="00054BB2">
                              <w:rPr>
                                <w:rFonts w:ascii="Arial" w:hAnsi="Arial" w:cs="Arial"/>
                                <w:sz w:val="20"/>
                                <w:szCs w:val="20"/>
                              </w:rPr>
                              <w:t>Loose fitting dentures/sore mouth</w:t>
                            </w:r>
                          </w:p>
                          <w:p w:rsidR="00FF4815" w:rsidRPr="00054BB2" w:rsidRDefault="00FF4815" w:rsidP="00054BB2">
                            <w:pPr>
                              <w:numPr>
                                <w:ilvl w:val="0"/>
                                <w:numId w:val="6"/>
                              </w:numPr>
                              <w:tabs>
                                <w:tab w:val="clear" w:pos="720"/>
                                <w:tab w:val="num" w:pos="180"/>
                              </w:tabs>
                              <w:spacing w:line="276" w:lineRule="auto"/>
                              <w:ind w:hanging="720"/>
                              <w:rPr>
                                <w:rFonts w:ascii="Arial" w:hAnsi="Arial" w:cs="Arial"/>
                                <w:sz w:val="20"/>
                                <w:szCs w:val="20"/>
                              </w:rPr>
                            </w:pPr>
                            <w:r w:rsidRPr="00054BB2">
                              <w:rPr>
                                <w:rFonts w:ascii="Arial" w:hAnsi="Arial" w:cs="Arial"/>
                                <w:sz w:val="20"/>
                                <w:szCs w:val="20"/>
                              </w:rPr>
                              <w:t>Loose clothing</w:t>
                            </w:r>
                          </w:p>
                          <w:p w:rsidR="00FF4815" w:rsidRPr="00054BB2" w:rsidRDefault="00FF4815" w:rsidP="00054BB2">
                            <w:pPr>
                              <w:numPr>
                                <w:ilvl w:val="0"/>
                                <w:numId w:val="6"/>
                              </w:numPr>
                              <w:tabs>
                                <w:tab w:val="clear" w:pos="720"/>
                                <w:tab w:val="num" w:pos="180"/>
                              </w:tabs>
                              <w:spacing w:line="276" w:lineRule="auto"/>
                              <w:ind w:hanging="720"/>
                              <w:rPr>
                                <w:rFonts w:ascii="Arial" w:hAnsi="Arial" w:cs="Arial"/>
                                <w:sz w:val="20"/>
                                <w:szCs w:val="20"/>
                              </w:rPr>
                            </w:pPr>
                            <w:r w:rsidRPr="00054BB2">
                              <w:rPr>
                                <w:rFonts w:ascii="Arial" w:hAnsi="Arial" w:cs="Arial"/>
                                <w:sz w:val="20"/>
                                <w:szCs w:val="20"/>
                              </w:rPr>
                              <w:t>Loose jewelry</w:t>
                            </w:r>
                          </w:p>
                          <w:p w:rsidR="00FF4815" w:rsidRPr="00054BB2" w:rsidRDefault="00FF4815" w:rsidP="00054BB2">
                            <w:pPr>
                              <w:rPr>
                                <w:rFonts w:ascii="Arial" w:hAnsi="Arial" w:cs="Arial"/>
                                <w:sz w:val="20"/>
                                <w:szCs w:val="20"/>
                              </w:rPr>
                            </w:pPr>
                          </w:p>
                          <w:p w:rsidR="00FF4815" w:rsidRPr="00054BB2" w:rsidRDefault="00FF4815" w:rsidP="00054BB2">
                            <w:pPr>
                              <w:ind w:left="1440"/>
                              <w:rPr>
                                <w:rFonts w:ascii="Arial" w:hAnsi="Arial" w:cs="Arial"/>
                                <w:sz w:val="20"/>
                                <w:szCs w:val="20"/>
                              </w:rPr>
                            </w:pPr>
                            <w:r w:rsidRPr="00054BB2">
                              <w:rPr>
                                <w:rFonts w:ascii="Arial" w:hAnsi="Arial" w:cs="Arial"/>
                                <w:sz w:val="20"/>
                                <w:szCs w:val="20"/>
                              </w:rPr>
                              <w:t>Score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4" type="#_x0000_t202" style="position:absolute;left:0;text-align:left;margin-left:332.25pt;margin-top:3.6pt;width:2in;height:1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">
                <v:textbox>
                  <w:txbxContent>
                    <w:p w:rsidR="00054BB2" w:rsidRPr="00054BB2" w:rsidRDefault="00054BB2" w:rsidP="00054BB2">
                      <w:pPr>
                        <w:rPr>
                          <w:rFonts w:ascii="Arial" w:hAnsi="Arial" w:cs="Arial"/>
                          <w:sz w:val="20"/>
                          <w:szCs w:val="20"/>
                        </w:rPr>
                      </w:pPr>
                      <w:r w:rsidRPr="00054BB2">
                        <w:rPr>
                          <w:rFonts w:ascii="Arial" w:hAnsi="Arial" w:cs="Arial"/>
                          <w:sz w:val="20"/>
                          <w:szCs w:val="20"/>
                        </w:rPr>
                        <w:t>If unable to weigh, indicators of weight loss may be:-</w:t>
                      </w:r>
                    </w:p>
                    <w:p w:rsidR="00054BB2" w:rsidRPr="00054BB2" w:rsidRDefault="00054BB2" w:rsidP="00054BB2">
                      <w:pPr>
                        <w:numPr>
                          <w:ilvl w:val="0"/>
                          <w:numId w:val="6"/>
                        </w:numPr>
                        <w:tabs>
                          <w:tab w:val="clear" w:pos="720"/>
                          <w:tab w:val="num" w:pos="180"/>
                        </w:tabs>
                        <w:spacing w:line="276" w:lineRule="auto"/>
                        <w:ind w:left="180" w:hanging="180"/>
                        <w:rPr>
                          <w:rFonts w:ascii="Arial" w:hAnsi="Arial" w:cs="Arial"/>
                          <w:sz w:val="20"/>
                          <w:szCs w:val="20"/>
                        </w:rPr>
                      </w:pPr>
                      <w:r w:rsidRPr="00054BB2">
                        <w:rPr>
                          <w:rFonts w:ascii="Arial" w:hAnsi="Arial" w:cs="Arial"/>
                          <w:sz w:val="20"/>
                          <w:szCs w:val="20"/>
                        </w:rPr>
                        <w:t>Loose fitting dentures/sore mouth</w:t>
                      </w:r>
                    </w:p>
                    <w:p w:rsidR="00054BB2" w:rsidRPr="00054BB2" w:rsidRDefault="00054BB2" w:rsidP="00054BB2">
                      <w:pPr>
                        <w:numPr>
                          <w:ilvl w:val="0"/>
                          <w:numId w:val="6"/>
                        </w:numPr>
                        <w:tabs>
                          <w:tab w:val="clear" w:pos="720"/>
                          <w:tab w:val="num" w:pos="180"/>
                        </w:tabs>
                        <w:spacing w:line="276" w:lineRule="auto"/>
                        <w:ind w:hanging="720"/>
                        <w:rPr>
                          <w:rFonts w:ascii="Arial" w:hAnsi="Arial" w:cs="Arial"/>
                          <w:sz w:val="20"/>
                          <w:szCs w:val="20"/>
                        </w:rPr>
                      </w:pPr>
                      <w:r w:rsidRPr="00054BB2">
                        <w:rPr>
                          <w:rFonts w:ascii="Arial" w:hAnsi="Arial" w:cs="Arial"/>
                          <w:sz w:val="20"/>
                          <w:szCs w:val="20"/>
                        </w:rPr>
                        <w:t>Loose clothing</w:t>
                      </w:r>
                    </w:p>
                    <w:p w:rsidR="00054BB2" w:rsidRPr="00054BB2" w:rsidRDefault="00054BB2" w:rsidP="00054BB2">
                      <w:pPr>
                        <w:numPr>
                          <w:ilvl w:val="0"/>
                          <w:numId w:val="6"/>
                        </w:numPr>
                        <w:tabs>
                          <w:tab w:val="clear" w:pos="720"/>
                          <w:tab w:val="num" w:pos="180"/>
                        </w:tabs>
                        <w:spacing w:line="276" w:lineRule="auto"/>
                        <w:ind w:hanging="720"/>
                        <w:rPr>
                          <w:rFonts w:ascii="Arial" w:hAnsi="Arial" w:cs="Arial"/>
                          <w:sz w:val="20"/>
                          <w:szCs w:val="20"/>
                        </w:rPr>
                      </w:pPr>
                      <w:r w:rsidRPr="00054BB2">
                        <w:rPr>
                          <w:rFonts w:ascii="Arial" w:hAnsi="Arial" w:cs="Arial"/>
                          <w:sz w:val="20"/>
                          <w:szCs w:val="20"/>
                        </w:rPr>
                        <w:t>Loose jewelry</w:t>
                      </w:r>
                    </w:p>
                    <w:p w:rsidR="00054BB2" w:rsidRPr="00054BB2" w:rsidRDefault="00054BB2" w:rsidP="00054BB2">
                      <w:pPr>
                        <w:rPr>
                          <w:rFonts w:ascii="Arial" w:hAnsi="Arial" w:cs="Arial"/>
                          <w:sz w:val="20"/>
                          <w:szCs w:val="20"/>
                        </w:rPr>
                      </w:pPr>
                    </w:p>
                    <w:p w:rsidR="00054BB2" w:rsidRPr="00054BB2" w:rsidRDefault="00054BB2" w:rsidP="00054BB2">
                      <w:pPr>
                        <w:ind w:left="1440"/>
                        <w:rPr>
                          <w:rFonts w:ascii="Arial" w:hAnsi="Arial" w:cs="Arial"/>
                          <w:sz w:val="20"/>
                          <w:szCs w:val="20"/>
                        </w:rPr>
                      </w:pPr>
                      <w:r w:rsidRPr="00054BB2">
                        <w:rPr>
                          <w:rFonts w:ascii="Arial" w:hAnsi="Arial" w:cs="Arial"/>
                          <w:sz w:val="20"/>
                          <w:szCs w:val="20"/>
                        </w:rPr>
                        <w:t>Score = 1</w:t>
                      </w:r>
                    </w:p>
                  </w:txbxContent>
                </v:textbox>
              </v:shape>
            </w:pict>
          </mc:Fallback>
        </mc:AlternateContent>
      </w:r>
    </w:p>
    <w:p w:rsidR="00054BB2" w:rsidRPr="00054BB2" w:rsidRDefault="00F11907" w:rsidP="00054BB2">
      <w:pPr>
        <w:ind w:left="-993"/>
        <w:rPr>
          <w:rFonts w:ascii="Arial" w:hAnsi="Arial" w:cs="Arial"/>
          <w:sz w:val="22"/>
          <w:szCs w:val="22"/>
        </w:rPr>
      </w:pPr>
      <w:r>
        <w:rPr>
          <w:noProof/>
          <w:sz w:val="22"/>
          <w:szCs w:val="22"/>
          <w:lang w:val="en-GB" w:eastAsia="en-GB"/>
        </w:rPr>
        <mc:AlternateContent>
          <mc:Choice Requires="wps">
            <w:drawing>
              <wp:anchor distT="0" distB="0" distL="114300" distR="114300" simplePos="0" relativeHeight="251663872" behindDoc="0" locked="0" layoutInCell="1" allowOverlap="1">
                <wp:simplePos x="0" y="0"/>
                <wp:positionH relativeFrom="column">
                  <wp:posOffset>1771650</wp:posOffset>
                </wp:positionH>
                <wp:positionV relativeFrom="paragraph">
                  <wp:posOffset>32385</wp:posOffset>
                </wp:positionV>
                <wp:extent cx="914400" cy="114300"/>
                <wp:effectExtent l="9525" t="13335" r="28575" b="5715"/>
                <wp:wrapNone/>
                <wp:docPr id="14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6" o:spid="_x0000_s1026" type="#_x0000_t13" style="position:absolute;margin-left:139.5pt;margin-top:2.55pt;width:1in;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" fillcolor="black"/>
            </w:pict>
          </mc:Fallback>
        </mc:AlternateContent>
      </w:r>
      <w:r w:rsidR="00054BB2" w:rsidRPr="00054BB2">
        <w:rPr>
          <w:sz w:val="22"/>
          <w:szCs w:val="22"/>
        </w:rPr>
        <w:tab/>
      </w:r>
      <w:r w:rsidR="00054BB2" w:rsidRPr="00054BB2">
        <w:rPr>
          <w:rFonts w:ascii="Arial" w:hAnsi="Arial" w:cs="Arial"/>
          <w:sz w:val="22"/>
          <w:szCs w:val="22"/>
        </w:rPr>
        <w:t>No weight loss</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 xml:space="preserve">              </w:t>
      </w:r>
      <w:r w:rsidR="00F37259">
        <w:rPr>
          <w:rFonts w:ascii="Arial" w:hAnsi="Arial" w:cs="Arial"/>
          <w:sz w:val="22"/>
          <w:szCs w:val="22"/>
        </w:rPr>
        <w:tab/>
      </w:r>
      <w:r w:rsidR="00054BB2" w:rsidRPr="00054BB2">
        <w:rPr>
          <w:rFonts w:ascii="Arial" w:hAnsi="Arial" w:cs="Arial"/>
          <w:sz w:val="22"/>
          <w:szCs w:val="22"/>
        </w:rPr>
        <w:t>Score = 0</w:t>
      </w:r>
    </w:p>
    <w:p w:rsidR="00054BB2" w:rsidRPr="00F37259" w:rsidRDefault="00054BB2" w:rsidP="00054BB2">
      <w:pPr>
        <w:ind w:left="-993"/>
        <w:rPr>
          <w:rFonts w:ascii="Arial" w:hAnsi="Arial" w:cs="Arial"/>
          <w:sz w:val="16"/>
          <w:szCs w:val="16"/>
        </w:rPr>
      </w:pPr>
    </w:p>
    <w:p w:rsidR="00054BB2" w:rsidRPr="00054BB2" w:rsidRDefault="00F11907" w:rsidP="00054BB2">
      <w:pPr>
        <w:ind w:left="-993"/>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4896" behindDoc="0" locked="0" layoutInCell="1" allowOverlap="1">
                <wp:simplePos x="0" y="0"/>
                <wp:positionH relativeFrom="column">
                  <wp:posOffset>1771650</wp:posOffset>
                </wp:positionH>
                <wp:positionV relativeFrom="paragraph">
                  <wp:posOffset>15240</wp:posOffset>
                </wp:positionV>
                <wp:extent cx="914400" cy="114300"/>
                <wp:effectExtent l="9525" t="15240" r="28575" b="13335"/>
                <wp:wrapNone/>
                <wp:docPr id="14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type="#_x0000_t13" style="position:absolute;margin-left:139.5pt;margin-top:1.2pt;width:1in;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" fillcolor="black"/>
            </w:pict>
          </mc:Fallback>
        </mc:AlternateContent>
      </w:r>
      <w:r w:rsidR="00054BB2" w:rsidRPr="00054BB2">
        <w:rPr>
          <w:rFonts w:ascii="Arial" w:hAnsi="Arial" w:cs="Arial"/>
          <w:sz w:val="22"/>
          <w:szCs w:val="22"/>
        </w:rPr>
        <w:tab/>
        <w:t>Less than 3kg (&lt; ½ stone)</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Score = 1</w:t>
      </w:r>
    </w:p>
    <w:p w:rsidR="00054BB2" w:rsidRPr="00F37259" w:rsidRDefault="00054BB2" w:rsidP="00054BB2">
      <w:pPr>
        <w:ind w:left="-993"/>
        <w:rPr>
          <w:rFonts w:ascii="Arial" w:hAnsi="Arial" w:cs="Arial"/>
          <w:sz w:val="16"/>
          <w:szCs w:val="16"/>
        </w:rPr>
      </w:pPr>
      <w:r w:rsidRPr="00054BB2">
        <w:rPr>
          <w:rFonts w:ascii="Arial" w:hAnsi="Arial" w:cs="Arial"/>
          <w:sz w:val="22"/>
          <w:szCs w:val="22"/>
        </w:rPr>
        <w:tab/>
      </w:r>
    </w:p>
    <w:p w:rsidR="00054BB2" w:rsidRPr="00054BB2" w:rsidRDefault="00F11907" w:rsidP="00054BB2">
      <w:pPr>
        <w:ind w:left="-993"/>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5920" behindDoc="0" locked="0" layoutInCell="1" allowOverlap="1">
                <wp:simplePos x="0" y="0"/>
                <wp:positionH relativeFrom="column">
                  <wp:posOffset>1771650</wp:posOffset>
                </wp:positionH>
                <wp:positionV relativeFrom="paragraph">
                  <wp:posOffset>50165</wp:posOffset>
                </wp:positionV>
                <wp:extent cx="914400" cy="114300"/>
                <wp:effectExtent l="9525" t="12065" r="28575" b="6985"/>
                <wp:wrapNone/>
                <wp:docPr id="14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type="#_x0000_t13" style="position:absolute;margin-left:139.5pt;margin-top:3.95pt;width:1in;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" fillcolor="black"/>
            </w:pict>
          </mc:Fallback>
        </mc:AlternateContent>
      </w:r>
      <w:r w:rsidR="00054BB2" w:rsidRPr="00054BB2">
        <w:rPr>
          <w:rFonts w:ascii="Arial" w:hAnsi="Arial" w:cs="Arial"/>
          <w:sz w:val="22"/>
          <w:szCs w:val="22"/>
        </w:rPr>
        <w:tab/>
        <w:t>3 – 6 kg (½ - 1 stone)</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F37259">
        <w:rPr>
          <w:rFonts w:ascii="Arial" w:hAnsi="Arial" w:cs="Arial"/>
          <w:sz w:val="22"/>
          <w:szCs w:val="22"/>
        </w:rPr>
        <w:tab/>
      </w:r>
      <w:r w:rsidR="00054BB2" w:rsidRPr="00054BB2">
        <w:rPr>
          <w:rFonts w:ascii="Arial" w:hAnsi="Arial" w:cs="Arial"/>
          <w:sz w:val="22"/>
          <w:szCs w:val="22"/>
        </w:rPr>
        <w:t>Score = 2</w:t>
      </w:r>
    </w:p>
    <w:p w:rsidR="00054BB2" w:rsidRPr="00F37259" w:rsidRDefault="00054BB2" w:rsidP="00054BB2">
      <w:pPr>
        <w:ind w:left="-993"/>
        <w:rPr>
          <w:rFonts w:ascii="Arial" w:hAnsi="Arial" w:cs="Arial"/>
          <w:sz w:val="16"/>
          <w:szCs w:val="16"/>
        </w:rPr>
      </w:pPr>
    </w:p>
    <w:p w:rsidR="00054BB2" w:rsidRPr="00054BB2" w:rsidRDefault="00F11907" w:rsidP="00054BB2">
      <w:pPr>
        <w:ind w:left="-993"/>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8992" behindDoc="0" locked="0" layoutInCell="1" allowOverlap="1">
                <wp:simplePos x="0" y="0"/>
                <wp:positionH relativeFrom="column">
                  <wp:posOffset>4276725</wp:posOffset>
                </wp:positionH>
                <wp:positionV relativeFrom="paragraph">
                  <wp:posOffset>57150</wp:posOffset>
                </wp:positionV>
                <wp:extent cx="914400" cy="114300"/>
                <wp:effectExtent l="9525" t="19050" r="28575" b="9525"/>
                <wp:wrapNone/>
                <wp:docPr id="141"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13" style="position:absolute;margin-left:336.75pt;margin-top:4.5pt;width:1in;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" fillcolor="black"/>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6944" behindDoc="0" locked="0" layoutInCell="1" allowOverlap="1">
                <wp:simplePos x="0" y="0"/>
                <wp:positionH relativeFrom="column">
                  <wp:posOffset>1771650</wp:posOffset>
                </wp:positionH>
                <wp:positionV relativeFrom="paragraph">
                  <wp:posOffset>57150</wp:posOffset>
                </wp:positionV>
                <wp:extent cx="914400" cy="114300"/>
                <wp:effectExtent l="9525" t="19050" r="28575" b="9525"/>
                <wp:wrapNone/>
                <wp:docPr id="14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26" type="#_x0000_t13" style="position:absolute;margin-left:139.5pt;margin-top:4.5pt;width:1in;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" fillcolor="black"/>
            </w:pict>
          </mc:Fallback>
        </mc:AlternateContent>
      </w:r>
      <w:r w:rsidR="00054BB2" w:rsidRPr="00054BB2">
        <w:rPr>
          <w:rFonts w:ascii="Arial" w:hAnsi="Arial" w:cs="Arial"/>
          <w:sz w:val="22"/>
          <w:szCs w:val="22"/>
        </w:rPr>
        <w:tab/>
        <w:t>More than 6 kg (&gt; 1 stone)</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Score = 3</w:t>
      </w:r>
    </w:p>
    <w:p w:rsidR="00054BB2" w:rsidRPr="00F37259" w:rsidRDefault="00054BB2" w:rsidP="00054BB2">
      <w:pPr>
        <w:ind w:right="-631"/>
        <w:rPr>
          <w:rFonts w:ascii="Arial" w:eastAsia="Calibri" w:hAnsi="Arial" w:cs="Arial"/>
          <w:sz w:val="16"/>
          <w:szCs w:val="16"/>
          <w:lang w:val="en-GB"/>
        </w:rPr>
      </w:pPr>
    </w:p>
    <w:p w:rsidR="00054BB2" w:rsidRPr="00054BB2" w:rsidRDefault="00054BB2" w:rsidP="00054BB2">
      <w:pPr>
        <w:ind w:left="-993"/>
        <w:rPr>
          <w:rFonts w:ascii="Arial" w:hAnsi="Arial" w:cs="Arial"/>
          <w:sz w:val="22"/>
          <w:szCs w:val="22"/>
        </w:rPr>
      </w:pPr>
      <w:r w:rsidRPr="00054BB2">
        <w:rPr>
          <w:rFonts w:ascii="Arial" w:hAnsi="Arial" w:cs="Arial"/>
          <w:b/>
          <w:sz w:val="22"/>
          <w:szCs w:val="22"/>
        </w:rPr>
        <w:t>Q2</w:t>
      </w:r>
      <w:r w:rsidRPr="00054BB2">
        <w:rPr>
          <w:rFonts w:ascii="Arial" w:hAnsi="Arial" w:cs="Arial"/>
          <w:b/>
          <w:sz w:val="22"/>
          <w:szCs w:val="22"/>
        </w:rPr>
        <w:tab/>
        <w:t>Has your appetite decreased recently?</w:t>
      </w:r>
    </w:p>
    <w:p w:rsidR="00054BB2" w:rsidRPr="00F37259" w:rsidRDefault="00054BB2" w:rsidP="00054BB2">
      <w:pPr>
        <w:ind w:left="-993"/>
        <w:rPr>
          <w:rFonts w:ascii="Arial" w:hAnsi="Arial" w:cs="Arial"/>
          <w:sz w:val="16"/>
          <w:szCs w:val="16"/>
        </w:rPr>
      </w:pPr>
    </w:p>
    <w:p w:rsidR="00054BB2" w:rsidRPr="00054BB2" w:rsidRDefault="00F11907" w:rsidP="00054BB2">
      <w:pPr>
        <w:ind w:left="-993"/>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0016" behindDoc="0" locked="0" layoutInCell="1" allowOverlap="1">
                <wp:simplePos x="0" y="0"/>
                <wp:positionH relativeFrom="column">
                  <wp:posOffset>1714500</wp:posOffset>
                </wp:positionH>
                <wp:positionV relativeFrom="paragraph">
                  <wp:posOffset>32385</wp:posOffset>
                </wp:positionV>
                <wp:extent cx="914400" cy="114300"/>
                <wp:effectExtent l="9525" t="13335" r="28575" b="5715"/>
                <wp:wrapNone/>
                <wp:docPr id="13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13" style="position:absolute;margin-left:135pt;margin-top:2.55pt;width:1in;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" fillcolor="black"/>
            </w:pict>
          </mc:Fallback>
        </mc:AlternateContent>
      </w:r>
      <w:r w:rsidR="00054BB2" w:rsidRPr="00054BB2">
        <w:rPr>
          <w:rFonts w:ascii="Arial" w:hAnsi="Arial" w:cs="Arial"/>
          <w:sz w:val="22"/>
          <w:szCs w:val="22"/>
        </w:rPr>
        <w:tab/>
        <w:t>No</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Score = 0</w:t>
      </w:r>
    </w:p>
    <w:p w:rsidR="00054BB2" w:rsidRPr="00F37259" w:rsidRDefault="00054BB2" w:rsidP="00054BB2">
      <w:pPr>
        <w:ind w:left="-993"/>
        <w:rPr>
          <w:rFonts w:ascii="Arial" w:hAnsi="Arial" w:cs="Arial"/>
          <w:sz w:val="16"/>
          <w:szCs w:val="16"/>
        </w:rPr>
      </w:pPr>
    </w:p>
    <w:p w:rsidR="00054BB2" w:rsidRPr="00054BB2" w:rsidRDefault="00F11907" w:rsidP="00054BB2">
      <w:pPr>
        <w:ind w:left="-993" w:right="-631"/>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1040" behindDoc="0" locked="0" layoutInCell="1" allowOverlap="1">
                <wp:simplePos x="0" y="0"/>
                <wp:positionH relativeFrom="column">
                  <wp:posOffset>1714500</wp:posOffset>
                </wp:positionH>
                <wp:positionV relativeFrom="paragraph">
                  <wp:posOffset>15240</wp:posOffset>
                </wp:positionV>
                <wp:extent cx="914400" cy="114300"/>
                <wp:effectExtent l="9525" t="15240" r="28575" b="13335"/>
                <wp:wrapNone/>
                <wp:docPr id="138"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13" style="position:absolute;margin-left:135pt;margin-top:1.2pt;width:1in;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" fillcolor="black"/>
            </w:pict>
          </mc:Fallback>
        </mc:AlternateContent>
      </w:r>
      <w:r w:rsidR="00054BB2" w:rsidRPr="00054BB2">
        <w:rPr>
          <w:rFonts w:ascii="Arial" w:hAnsi="Arial" w:cs="Arial"/>
          <w:sz w:val="22"/>
          <w:szCs w:val="22"/>
        </w:rPr>
        <w:tab/>
        <w:t>Yes</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Score = 1</w:t>
      </w:r>
    </w:p>
    <w:p w:rsidR="00592F12" w:rsidRPr="00F37259" w:rsidRDefault="00592F12">
      <w:pPr>
        <w:rPr>
          <w:rFonts w:ascii="Arial" w:hAnsi="Arial" w:cs="Arial"/>
          <w:sz w:val="16"/>
          <w:szCs w:val="16"/>
        </w:rPr>
      </w:pPr>
    </w:p>
    <w:p w:rsidR="00054BB2" w:rsidRPr="00054BB2" w:rsidRDefault="00054BB2" w:rsidP="00054BB2">
      <w:pPr>
        <w:ind w:left="-993"/>
        <w:rPr>
          <w:rFonts w:ascii="Arial" w:hAnsi="Arial" w:cs="Arial"/>
          <w:sz w:val="22"/>
          <w:szCs w:val="22"/>
        </w:rPr>
      </w:pPr>
      <w:r w:rsidRPr="00054BB2">
        <w:rPr>
          <w:rFonts w:ascii="Arial" w:hAnsi="Arial" w:cs="Arial"/>
          <w:b/>
          <w:sz w:val="22"/>
          <w:szCs w:val="22"/>
        </w:rPr>
        <w:t>Q3</w:t>
      </w:r>
      <w:r w:rsidRPr="00054BB2">
        <w:rPr>
          <w:rFonts w:ascii="Arial" w:hAnsi="Arial" w:cs="Arial"/>
          <w:b/>
          <w:sz w:val="22"/>
          <w:szCs w:val="22"/>
        </w:rPr>
        <w:tab/>
        <w:t>Have you had any reduction in your intake of food or drink?</w:t>
      </w:r>
    </w:p>
    <w:p w:rsidR="00054BB2" w:rsidRPr="00F37259" w:rsidRDefault="00054BB2" w:rsidP="00054BB2">
      <w:pPr>
        <w:ind w:left="-993"/>
        <w:rPr>
          <w:rFonts w:ascii="Arial" w:hAnsi="Arial" w:cs="Arial"/>
          <w:sz w:val="16"/>
          <w:szCs w:val="16"/>
        </w:rPr>
      </w:pPr>
    </w:p>
    <w:p w:rsidR="00054BB2" w:rsidRPr="00054BB2" w:rsidRDefault="00F11907" w:rsidP="00054BB2">
      <w:pPr>
        <w:ind w:left="-993"/>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2064" behindDoc="0" locked="0" layoutInCell="1" allowOverlap="1">
                <wp:simplePos x="0" y="0"/>
                <wp:positionH relativeFrom="column">
                  <wp:posOffset>1714500</wp:posOffset>
                </wp:positionH>
                <wp:positionV relativeFrom="paragraph">
                  <wp:posOffset>32385</wp:posOffset>
                </wp:positionV>
                <wp:extent cx="914400" cy="114300"/>
                <wp:effectExtent l="9525" t="13335" r="28575" b="5715"/>
                <wp:wrapNone/>
                <wp:docPr id="13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13" style="position:absolute;margin-left:135pt;margin-top:2.55pt;width:1in;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" fillcolor="black"/>
            </w:pict>
          </mc:Fallback>
        </mc:AlternateContent>
      </w:r>
      <w:r w:rsidR="00054BB2" w:rsidRPr="00054BB2">
        <w:rPr>
          <w:rFonts w:ascii="Arial" w:hAnsi="Arial" w:cs="Arial"/>
          <w:sz w:val="22"/>
          <w:szCs w:val="22"/>
        </w:rPr>
        <w:tab/>
        <w:t>No</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Score = 0</w:t>
      </w:r>
    </w:p>
    <w:p w:rsidR="00054BB2" w:rsidRPr="00F37259" w:rsidRDefault="00054BB2" w:rsidP="00054BB2">
      <w:pPr>
        <w:ind w:left="-993"/>
        <w:rPr>
          <w:rFonts w:ascii="Arial" w:hAnsi="Arial" w:cs="Arial"/>
          <w:sz w:val="16"/>
          <w:szCs w:val="16"/>
        </w:rPr>
      </w:pPr>
    </w:p>
    <w:p w:rsidR="00054BB2" w:rsidRPr="00054BB2" w:rsidRDefault="00F11907" w:rsidP="00054BB2">
      <w:pPr>
        <w:ind w:left="-993"/>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3088" behindDoc="0" locked="0" layoutInCell="1" allowOverlap="1">
                <wp:simplePos x="0" y="0"/>
                <wp:positionH relativeFrom="column">
                  <wp:posOffset>1714500</wp:posOffset>
                </wp:positionH>
                <wp:positionV relativeFrom="paragraph">
                  <wp:posOffset>15240</wp:posOffset>
                </wp:positionV>
                <wp:extent cx="914400" cy="114300"/>
                <wp:effectExtent l="9525" t="15240" r="28575" b="13335"/>
                <wp:wrapNone/>
                <wp:docPr id="13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ightArrow">
                          <a:avLst>
                            <a:gd name="adj1" fmla="val 50000"/>
                            <a:gd name="adj2" fmla="val 2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13" style="position:absolute;margin-left:135pt;margin-top:1.2pt;width:1in;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" fillcolor="black"/>
            </w:pict>
          </mc:Fallback>
        </mc:AlternateContent>
      </w:r>
      <w:r w:rsidR="00054BB2" w:rsidRPr="00054BB2">
        <w:rPr>
          <w:rFonts w:ascii="Arial" w:hAnsi="Arial" w:cs="Arial"/>
          <w:sz w:val="22"/>
          <w:szCs w:val="22"/>
        </w:rPr>
        <w:tab/>
        <w:t>Yes</w:t>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r>
      <w:r w:rsidR="00054BB2" w:rsidRPr="00054BB2">
        <w:rPr>
          <w:rFonts w:ascii="Arial" w:hAnsi="Arial" w:cs="Arial"/>
          <w:sz w:val="22"/>
          <w:szCs w:val="22"/>
        </w:rPr>
        <w:tab/>
        <w:t>Score = 1</w:t>
      </w:r>
    </w:p>
    <w:p w:rsidR="00592F12" w:rsidRDefault="00F11907" w:rsidP="00054BB2">
      <w:pPr>
        <w:ind w:left="-993"/>
      </w:pPr>
      <w:r>
        <w:rPr>
          <w:noProof/>
          <w:lang w:val="en-GB" w:eastAsia="en-GB"/>
        </w:rPr>
        <mc:AlternateContent>
          <mc:Choice Requires="wps">
            <w:drawing>
              <wp:anchor distT="0" distB="0" distL="114300" distR="114300" simplePos="0" relativeHeight="251674112" behindDoc="0" locked="0" layoutInCell="1" allowOverlap="1">
                <wp:simplePos x="0" y="0"/>
                <wp:positionH relativeFrom="column">
                  <wp:posOffset>-561975</wp:posOffset>
                </wp:positionH>
                <wp:positionV relativeFrom="paragraph">
                  <wp:posOffset>122555</wp:posOffset>
                </wp:positionV>
                <wp:extent cx="6162675" cy="0"/>
                <wp:effectExtent l="9525" t="8255" r="9525" b="10795"/>
                <wp:wrapNone/>
                <wp:docPr id="13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8" o:spid="_x0000_s1026" type="#_x0000_t32" style="position:absolute;margin-left:-44.25pt;margin-top:9.65pt;width:485.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"/>
            </w:pict>
          </mc:Fallback>
        </mc:AlternateContent>
      </w:r>
    </w:p>
    <w:tbl>
      <w:tblPr>
        <w:tblpPr w:leftFromText="180" w:rightFromText="180" w:vertAnchor="text" w:horzAnchor="page" w:tblpX="257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E05E1B" w:rsidRPr="00054BB2" w:rsidTr="00E05E1B">
        <w:tc>
          <w:tcPr>
            <w:tcW w:w="8460" w:type="dxa"/>
            <w:gridSpan w:val="3"/>
            <w:tcBorders>
              <w:left w:val="single" w:sz="4" w:space="0" w:color="auto"/>
            </w:tcBorders>
          </w:tcPr>
          <w:p w:rsidR="00E05E1B" w:rsidRPr="00054BB2" w:rsidRDefault="00E05E1B" w:rsidP="00E05E1B">
            <w:pPr>
              <w:jc w:val="center"/>
              <w:rPr>
                <w:rFonts w:ascii="Arial" w:eastAsia="Times New Roman" w:hAnsi="Arial" w:cs="Arial"/>
                <w:b/>
                <w:sz w:val="20"/>
                <w:szCs w:val="20"/>
                <w:lang w:bidi="en-US"/>
              </w:rPr>
            </w:pPr>
            <w:r w:rsidRPr="00054BB2">
              <w:rPr>
                <w:rFonts w:ascii="Arial" w:eastAsia="Times New Roman" w:hAnsi="Arial" w:cs="Arial"/>
                <w:b/>
                <w:sz w:val="20"/>
                <w:szCs w:val="20"/>
                <w:lang w:bidi="en-US"/>
              </w:rPr>
              <w:t>Nutrition Screening Tool</w:t>
            </w:r>
          </w:p>
          <w:p w:rsidR="00E05E1B" w:rsidRPr="00054BB2" w:rsidRDefault="00E05E1B" w:rsidP="00E05E1B">
            <w:pPr>
              <w:jc w:val="center"/>
              <w:rPr>
                <w:rFonts w:ascii="Arial" w:eastAsia="Times New Roman" w:hAnsi="Arial" w:cs="Arial"/>
                <w:b/>
                <w:sz w:val="20"/>
                <w:szCs w:val="20"/>
                <w:lang w:bidi="en-US"/>
              </w:rPr>
            </w:pPr>
          </w:p>
        </w:tc>
      </w:tr>
      <w:tr w:rsidR="00E05E1B" w:rsidRPr="00054BB2" w:rsidTr="00E05E1B">
        <w:tc>
          <w:tcPr>
            <w:tcW w:w="2820" w:type="dxa"/>
            <w:tcBorders>
              <w:left w:val="single" w:sz="4" w:space="0" w:color="auto"/>
            </w:tcBorders>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Unintentional weight loss in last 3 months</w:t>
            </w:r>
          </w:p>
        </w:tc>
        <w:tc>
          <w:tcPr>
            <w:tcW w:w="2820" w:type="dxa"/>
          </w:tcPr>
          <w:p w:rsidR="00E05E1B" w:rsidRPr="00054BB2" w:rsidRDefault="00E05E1B" w:rsidP="00E05E1B">
            <w:pPr>
              <w:spacing w:after="200"/>
              <w:rPr>
                <w:rFonts w:ascii="Arial" w:eastAsia="Times New Roman" w:hAnsi="Arial" w:cs="Arial"/>
                <w:sz w:val="20"/>
                <w:szCs w:val="20"/>
                <w:lang w:bidi="en-US"/>
              </w:rPr>
            </w:pPr>
          </w:p>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Reduced appetite</w:t>
            </w:r>
          </w:p>
        </w:tc>
        <w:tc>
          <w:tcPr>
            <w:tcW w:w="2820" w:type="dxa"/>
          </w:tcPr>
          <w:p w:rsidR="00E05E1B" w:rsidRPr="00054BB2" w:rsidRDefault="00E05E1B" w:rsidP="00E05E1B">
            <w:pPr>
              <w:spacing w:after="200"/>
              <w:rPr>
                <w:rFonts w:ascii="Arial" w:eastAsia="Times New Roman" w:hAnsi="Arial" w:cs="Arial"/>
                <w:sz w:val="20"/>
                <w:szCs w:val="20"/>
                <w:lang w:bidi="en-US"/>
              </w:rPr>
            </w:pPr>
          </w:p>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Reduced Intake</w:t>
            </w:r>
          </w:p>
        </w:tc>
      </w:tr>
      <w:tr w:rsidR="00E05E1B" w:rsidRPr="00054BB2" w:rsidTr="00E05E1B">
        <w:tc>
          <w:tcPr>
            <w:tcW w:w="2820" w:type="dxa"/>
            <w:tcBorders>
              <w:left w:val="single" w:sz="4" w:space="0" w:color="auto"/>
            </w:tcBorders>
          </w:tcPr>
          <w:p w:rsidR="00E05E1B" w:rsidRPr="00054BB2" w:rsidRDefault="00E05E1B" w:rsidP="00E05E1B">
            <w:pPr>
              <w:spacing w:after="200"/>
              <w:rPr>
                <w:rFonts w:ascii="Arial" w:eastAsia="Times New Roman" w:hAnsi="Arial" w:cs="Arial"/>
                <w:sz w:val="20"/>
                <w:szCs w:val="20"/>
                <w:lang w:bidi="en-US"/>
              </w:rPr>
            </w:pPr>
            <w:proofErr w:type="spellStart"/>
            <w:r w:rsidRPr="00054BB2">
              <w:rPr>
                <w:rFonts w:ascii="Arial" w:eastAsia="Times New Roman" w:hAnsi="Arial" w:cs="Arial"/>
                <w:sz w:val="20"/>
                <w:szCs w:val="20"/>
                <w:lang w:bidi="en-US"/>
              </w:rPr>
              <w:t>Okg</w:t>
            </w:r>
            <w:proofErr w:type="spellEnd"/>
            <w:r w:rsidRPr="00054BB2">
              <w:rPr>
                <w:rFonts w:ascii="Arial" w:eastAsia="Times New Roman" w:hAnsi="Arial" w:cs="Arial"/>
                <w:sz w:val="20"/>
                <w:szCs w:val="20"/>
                <w:lang w:bidi="en-US"/>
              </w:rPr>
              <w:tab/>
            </w:r>
            <w:r w:rsidRPr="00054BB2">
              <w:rPr>
                <w:rFonts w:ascii="Arial" w:eastAsia="Times New Roman" w:hAnsi="Arial" w:cs="Arial"/>
                <w:sz w:val="20"/>
                <w:szCs w:val="20"/>
                <w:lang w:bidi="en-US"/>
              </w:rPr>
              <w:tab/>
            </w:r>
            <w:r w:rsidRPr="00054BB2">
              <w:rPr>
                <w:rFonts w:ascii="Arial" w:eastAsia="Times New Roman" w:hAnsi="Arial" w:cs="Arial"/>
                <w:sz w:val="20"/>
                <w:szCs w:val="20"/>
                <w:lang w:bidi="en-US"/>
              </w:rPr>
              <w:tab/>
              <w:t>= 0</w:t>
            </w:r>
          </w:p>
        </w:tc>
        <w:tc>
          <w:tcPr>
            <w:tcW w:w="2820" w:type="dxa"/>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No</w:t>
            </w:r>
            <w:r w:rsidRPr="00054BB2">
              <w:rPr>
                <w:rFonts w:ascii="Arial" w:eastAsia="Times New Roman" w:hAnsi="Arial" w:cs="Arial"/>
                <w:sz w:val="20"/>
                <w:szCs w:val="20"/>
                <w:lang w:bidi="en-US"/>
              </w:rPr>
              <w:tab/>
              <w:t>=</w:t>
            </w:r>
            <w:r w:rsidRPr="00054BB2">
              <w:rPr>
                <w:rFonts w:ascii="Arial" w:eastAsia="Times New Roman" w:hAnsi="Arial" w:cs="Arial"/>
                <w:sz w:val="20"/>
                <w:szCs w:val="20"/>
                <w:lang w:bidi="en-US"/>
              </w:rPr>
              <w:tab/>
              <w:t>0</w:t>
            </w:r>
          </w:p>
        </w:tc>
        <w:tc>
          <w:tcPr>
            <w:tcW w:w="2820" w:type="dxa"/>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No</w:t>
            </w:r>
            <w:r w:rsidRPr="00054BB2">
              <w:rPr>
                <w:rFonts w:ascii="Arial" w:eastAsia="Times New Roman" w:hAnsi="Arial" w:cs="Arial"/>
                <w:sz w:val="20"/>
                <w:szCs w:val="20"/>
                <w:lang w:bidi="en-US"/>
              </w:rPr>
              <w:tab/>
              <w:t>=</w:t>
            </w:r>
            <w:r w:rsidRPr="00054BB2">
              <w:rPr>
                <w:rFonts w:ascii="Arial" w:eastAsia="Times New Roman" w:hAnsi="Arial" w:cs="Arial"/>
                <w:sz w:val="20"/>
                <w:szCs w:val="20"/>
                <w:lang w:bidi="en-US"/>
              </w:rPr>
              <w:tab/>
              <w:t>0</w:t>
            </w:r>
          </w:p>
        </w:tc>
      </w:tr>
      <w:tr w:rsidR="00E05E1B" w:rsidRPr="00054BB2" w:rsidTr="00E05E1B">
        <w:tc>
          <w:tcPr>
            <w:tcW w:w="2820" w:type="dxa"/>
            <w:tcBorders>
              <w:left w:val="single" w:sz="4" w:space="0" w:color="auto"/>
            </w:tcBorders>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&lt;3kg (&lt;½ stone)</w:t>
            </w:r>
            <w:r w:rsidRPr="00054BB2">
              <w:rPr>
                <w:rFonts w:ascii="Arial" w:eastAsia="Times New Roman" w:hAnsi="Arial" w:cs="Arial"/>
                <w:sz w:val="20"/>
                <w:szCs w:val="20"/>
                <w:lang w:bidi="en-US"/>
              </w:rPr>
              <w:tab/>
              <w:t>= 1</w:t>
            </w:r>
          </w:p>
        </w:tc>
        <w:tc>
          <w:tcPr>
            <w:tcW w:w="2820" w:type="dxa"/>
            <w:tcBorders>
              <w:bottom w:val="single" w:sz="4" w:space="0" w:color="auto"/>
            </w:tcBorders>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Yes</w:t>
            </w:r>
            <w:r w:rsidRPr="00054BB2">
              <w:rPr>
                <w:rFonts w:ascii="Arial" w:eastAsia="Times New Roman" w:hAnsi="Arial" w:cs="Arial"/>
                <w:sz w:val="20"/>
                <w:szCs w:val="20"/>
                <w:lang w:bidi="en-US"/>
              </w:rPr>
              <w:tab/>
              <w:t>=</w:t>
            </w:r>
            <w:r w:rsidRPr="00054BB2">
              <w:rPr>
                <w:rFonts w:ascii="Arial" w:eastAsia="Times New Roman" w:hAnsi="Arial" w:cs="Arial"/>
                <w:sz w:val="20"/>
                <w:szCs w:val="20"/>
                <w:lang w:bidi="en-US"/>
              </w:rPr>
              <w:tab/>
              <w:t>1</w:t>
            </w:r>
          </w:p>
        </w:tc>
        <w:tc>
          <w:tcPr>
            <w:tcW w:w="2820" w:type="dxa"/>
            <w:tcBorders>
              <w:bottom w:val="single" w:sz="4" w:space="0" w:color="auto"/>
            </w:tcBorders>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Yes</w:t>
            </w:r>
            <w:r w:rsidRPr="00054BB2">
              <w:rPr>
                <w:rFonts w:ascii="Arial" w:eastAsia="Times New Roman" w:hAnsi="Arial" w:cs="Arial"/>
                <w:sz w:val="20"/>
                <w:szCs w:val="20"/>
                <w:lang w:bidi="en-US"/>
              </w:rPr>
              <w:tab/>
              <w:t>=</w:t>
            </w:r>
            <w:r w:rsidRPr="00054BB2">
              <w:rPr>
                <w:rFonts w:ascii="Arial" w:eastAsia="Times New Roman" w:hAnsi="Arial" w:cs="Arial"/>
                <w:sz w:val="20"/>
                <w:szCs w:val="20"/>
                <w:lang w:bidi="en-US"/>
              </w:rPr>
              <w:tab/>
              <w:t>1</w:t>
            </w:r>
          </w:p>
        </w:tc>
      </w:tr>
      <w:tr w:rsidR="00E05E1B" w:rsidRPr="00054BB2" w:rsidTr="00E05E1B">
        <w:tc>
          <w:tcPr>
            <w:tcW w:w="2820" w:type="dxa"/>
            <w:tcBorders>
              <w:left w:val="single" w:sz="4" w:space="0" w:color="auto"/>
              <w:right w:val="single" w:sz="4" w:space="0" w:color="auto"/>
            </w:tcBorders>
          </w:tcPr>
          <w:p w:rsidR="00E05E1B" w:rsidRPr="00054BB2" w:rsidRDefault="00E05E1B" w:rsidP="00E05E1B">
            <w:pPr>
              <w:spacing w:after="200"/>
              <w:rPr>
                <w:rFonts w:ascii="Arial" w:eastAsia="Times New Roman" w:hAnsi="Arial" w:cs="Arial"/>
                <w:sz w:val="20"/>
                <w:szCs w:val="20"/>
                <w:lang w:bidi="en-US"/>
              </w:rPr>
            </w:pPr>
            <w:r w:rsidRPr="00054BB2">
              <w:rPr>
                <w:rFonts w:ascii="Arial" w:eastAsia="Times New Roman" w:hAnsi="Arial" w:cs="Arial"/>
                <w:sz w:val="20"/>
                <w:szCs w:val="20"/>
                <w:lang w:bidi="en-US"/>
              </w:rPr>
              <w:t>3-6kg (½-1 stone)</w:t>
            </w:r>
            <w:r w:rsidRPr="00054BB2">
              <w:rPr>
                <w:rFonts w:ascii="Arial" w:eastAsia="Times New Roman" w:hAnsi="Arial" w:cs="Arial"/>
                <w:sz w:val="20"/>
                <w:szCs w:val="20"/>
                <w:lang w:bidi="en-US"/>
              </w:rPr>
              <w:tab/>
              <w:t>= 2</w:t>
            </w:r>
          </w:p>
        </w:tc>
        <w:tc>
          <w:tcPr>
            <w:tcW w:w="2820" w:type="dxa"/>
            <w:tcBorders>
              <w:top w:val="single" w:sz="4" w:space="0" w:color="auto"/>
              <w:left w:val="single" w:sz="4" w:space="0" w:color="auto"/>
              <w:bottom w:val="nil"/>
              <w:right w:val="nil"/>
            </w:tcBorders>
          </w:tcPr>
          <w:p w:rsidR="00E05E1B" w:rsidRPr="00054BB2" w:rsidRDefault="00E05E1B" w:rsidP="00E05E1B">
            <w:pPr>
              <w:spacing w:after="200"/>
              <w:rPr>
                <w:rFonts w:ascii="Arial" w:eastAsia="Times New Roman" w:hAnsi="Arial" w:cs="Arial"/>
                <w:sz w:val="20"/>
                <w:szCs w:val="20"/>
                <w:lang w:bidi="en-US"/>
              </w:rPr>
            </w:pPr>
          </w:p>
        </w:tc>
        <w:tc>
          <w:tcPr>
            <w:tcW w:w="2820" w:type="dxa"/>
            <w:tcBorders>
              <w:top w:val="single" w:sz="4" w:space="0" w:color="auto"/>
              <w:left w:val="nil"/>
              <w:bottom w:val="single" w:sz="4" w:space="0" w:color="auto"/>
              <w:right w:val="nil"/>
            </w:tcBorders>
          </w:tcPr>
          <w:p w:rsidR="00E05E1B" w:rsidRPr="00054BB2" w:rsidRDefault="00E05E1B" w:rsidP="00E05E1B">
            <w:pPr>
              <w:spacing w:after="200"/>
              <w:rPr>
                <w:rFonts w:ascii="Arial" w:eastAsia="Times New Roman" w:hAnsi="Arial" w:cs="Arial"/>
                <w:sz w:val="20"/>
                <w:szCs w:val="20"/>
                <w:lang w:bidi="en-US"/>
              </w:rPr>
            </w:pPr>
          </w:p>
        </w:tc>
      </w:tr>
      <w:tr w:rsidR="00E05E1B" w:rsidRPr="00054BB2" w:rsidTr="00E05E1B">
        <w:tc>
          <w:tcPr>
            <w:tcW w:w="2820" w:type="dxa"/>
            <w:tcBorders>
              <w:left w:val="single" w:sz="4" w:space="0" w:color="auto"/>
              <w:right w:val="single" w:sz="4" w:space="0" w:color="auto"/>
            </w:tcBorders>
          </w:tcPr>
          <w:p w:rsidR="00E05E1B" w:rsidRPr="00054BB2" w:rsidRDefault="00E05E1B" w:rsidP="00E05E1B">
            <w:pPr>
              <w:rPr>
                <w:rFonts w:ascii="Arial" w:eastAsia="Times New Roman" w:hAnsi="Arial" w:cs="Arial"/>
                <w:sz w:val="20"/>
                <w:szCs w:val="20"/>
                <w:lang w:bidi="en-US"/>
              </w:rPr>
            </w:pPr>
            <w:r w:rsidRPr="00054BB2">
              <w:rPr>
                <w:rFonts w:ascii="Arial" w:eastAsia="Times New Roman" w:hAnsi="Arial" w:cs="Arial"/>
                <w:sz w:val="20"/>
                <w:szCs w:val="20"/>
                <w:lang w:bidi="en-US"/>
              </w:rPr>
              <w:t>&gt; 6kg (&gt;1 stone)</w:t>
            </w:r>
            <w:r w:rsidRPr="00054BB2">
              <w:rPr>
                <w:rFonts w:ascii="Arial" w:eastAsia="Times New Roman" w:hAnsi="Arial" w:cs="Arial"/>
                <w:sz w:val="20"/>
                <w:szCs w:val="20"/>
                <w:lang w:bidi="en-US"/>
              </w:rPr>
              <w:tab/>
              <w:t>= 3</w:t>
            </w:r>
          </w:p>
        </w:tc>
        <w:tc>
          <w:tcPr>
            <w:tcW w:w="2820" w:type="dxa"/>
            <w:tcBorders>
              <w:top w:val="nil"/>
              <w:left w:val="single" w:sz="4" w:space="0" w:color="auto"/>
              <w:bottom w:val="nil"/>
              <w:right w:val="single" w:sz="4" w:space="0" w:color="auto"/>
            </w:tcBorders>
          </w:tcPr>
          <w:p w:rsidR="00E05E1B" w:rsidRPr="00054BB2" w:rsidRDefault="00E05E1B" w:rsidP="00A74086">
            <w:pPr>
              <w:spacing w:after="200"/>
              <w:rPr>
                <w:rFonts w:ascii="Arial" w:eastAsia="Times New Roman" w:hAnsi="Arial" w:cs="Arial"/>
                <w:b/>
                <w:sz w:val="20"/>
                <w:szCs w:val="20"/>
                <w:lang w:bidi="en-US"/>
              </w:rPr>
            </w:pPr>
            <w:r w:rsidRPr="00054BB2">
              <w:rPr>
                <w:rFonts w:ascii="Arial" w:eastAsia="Times New Roman" w:hAnsi="Arial" w:cs="Arial"/>
                <w:b/>
                <w:sz w:val="20"/>
                <w:szCs w:val="20"/>
                <w:lang w:bidi="en-US"/>
              </w:rPr>
              <w:tab/>
            </w:r>
            <w:r w:rsidR="00A74086">
              <w:rPr>
                <w:rFonts w:ascii="Arial" w:eastAsia="Times New Roman" w:hAnsi="Arial" w:cs="Arial"/>
                <w:b/>
                <w:sz w:val="20"/>
                <w:szCs w:val="20"/>
                <w:lang w:bidi="en-US"/>
              </w:rPr>
              <w:t>T</w:t>
            </w:r>
            <w:r w:rsidRPr="00054BB2">
              <w:rPr>
                <w:rFonts w:ascii="Arial" w:eastAsia="Times New Roman" w:hAnsi="Arial" w:cs="Arial"/>
                <w:b/>
                <w:sz w:val="20"/>
                <w:szCs w:val="20"/>
                <w:lang w:bidi="en-US"/>
              </w:rPr>
              <w:t>otal Score</w:t>
            </w:r>
          </w:p>
        </w:tc>
        <w:tc>
          <w:tcPr>
            <w:tcW w:w="2820" w:type="dxa"/>
            <w:tcBorders>
              <w:top w:val="single" w:sz="4" w:space="0" w:color="auto"/>
              <w:left w:val="single" w:sz="4" w:space="0" w:color="auto"/>
              <w:bottom w:val="single" w:sz="4" w:space="0" w:color="auto"/>
              <w:right w:val="single" w:sz="4" w:space="0" w:color="auto"/>
            </w:tcBorders>
          </w:tcPr>
          <w:p w:rsidR="00E05E1B" w:rsidRPr="00054BB2" w:rsidRDefault="00E05E1B" w:rsidP="00E05E1B">
            <w:pPr>
              <w:spacing w:after="200"/>
              <w:rPr>
                <w:rFonts w:ascii="Arial" w:eastAsia="Times New Roman" w:hAnsi="Arial" w:cs="Arial"/>
                <w:sz w:val="20"/>
                <w:szCs w:val="20"/>
                <w:lang w:bidi="en-US"/>
              </w:rPr>
            </w:pPr>
          </w:p>
        </w:tc>
      </w:tr>
    </w:tbl>
    <w:p w:rsidR="00592F12" w:rsidRDefault="00592F12" w:rsidP="00054BB2">
      <w:pPr>
        <w:tabs>
          <w:tab w:val="left" w:pos="-993"/>
        </w:tabs>
      </w:pPr>
    </w:p>
    <w:p w:rsidR="00592F12" w:rsidRDefault="00592F12"/>
    <w:p w:rsidR="00592F12" w:rsidRDefault="00592F12"/>
    <w:p w:rsidR="00592F12" w:rsidRDefault="00592F12"/>
    <w:p w:rsidR="00592F12" w:rsidRDefault="00592F12"/>
    <w:p w:rsidR="00592F12" w:rsidRDefault="00592F12"/>
    <w:p w:rsidR="00592F12" w:rsidRDefault="00592F12"/>
    <w:p w:rsidR="00592F12" w:rsidRDefault="00592F12"/>
    <w:p w:rsidR="00E05E1B" w:rsidRDefault="00E05E1B"/>
    <w:p w:rsidR="00E05E1B" w:rsidRPr="00E05E1B" w:rsidRDefault="00E05E1B" w:rsidP="00E05E1B"/>
    <w:p w:rsidR="00E05E1B" w:rsidRPr="00E05E1B" w:rsidRDefault="00E05E1B" w:rsidP="00E05E1B"/>
    <w:p w:rsidR="00A74086" w:rsidRDefault="00A74086" w:rsidP="00E05E1B"/>
    <w:p w:rsidR="00E05E1B" w:rsidRPr="00E05E1B" w:rsidRDefault="00F11907" w:rsidP="00E05E1B">
      <w:r>
        <w:rPr>
          <w:noProof/>
          <w:lang w:val="en-GB" w:eastAsia="en-GB"/>
        </w:rPr>
        <mc:AlternateContent>
          <mc:Choice Requires="wps">
            <w:drawing>
              <wp:anchor distT="0" distB="0" distL="114300" distR="114300" simplePos="0" relativeHeight="251677184" behindDoc="0" locked="0" layoutInCell="1" allowOverlap="1">
                <wp:simplePos x="0" y="0"/>
                <wp:positionH relativeFrom="column">
                  <wp:posOffset>3314700</wp:posOffset>
                </wp:positionH>
                <wp:positionV relativeFrom="paragraph">
                  <wp:posOffset>152400</wp:posOffset>
                </wp:positionV>
                <wp:extent cx="1943100" cy="342900"/>
                <wp:effectExtent l="9525" t="9525" r="28575" b="57150"/>
                <wp:wrapNone/>
                <wp:docPr id="13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pt" to="4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erLQIAAFM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">
                <v:stroke endarrow="block"/>
              </v:line>
            </w:pict>
          </mc:Fallback>
        </mc:AlternateContent>
      </w:r>
      <w:r>
        <w:rPr>
          <w:noProof/>
          <w:lang w:val="en-GB" w:eastAsia="en-GB"/>
        </w:rPr>
        <mc:AlternateContent>
          <mc:Choice Requires="wps">
            <w:drawing>
              <wp:anchor distT="0" distB="0" distL="114300" distR="114300" simplePos="0" relativeHeight="251676160" behindDoc="0" locked="0" layoutInCell="1" allowOverlap="1">
                <wp:simplePos x="0" y="0"/>
                <wp:positionH relativeFrom="column">
                  <wp:posOffset>262890</wp:posOffset>
                </wp:positionH>
                <wp:positionV relativeFrom="paragraph">
                  <wp:posOffset>152400</wp:posOffset>
                </wp:positionV>
                <wp:extent cx="2057400" cy="334645"/>
                <wp:effectExtent l="24765" t="9525" r="13335" b="55880"/>
                <wp:wrapNone/>
                <wp:docPr id="13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182.7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">
                <v:stroke endarrow="block"/>
              </v:line>
            </w:pict>
          </mc:Fallback>
        </mc:AlternateContent>
      </w:r>
      <w:r>
        <w:rPr>
          <w:noProof/>
          <w:lang w:val="en-GB" w:eastAsia="en-GB"/>
        </w:rPr>
        <mc:AlternateContent>
          <mc:Choice Requires="wps">
            <w:drawing>
              <wp:anchor distT="0" distB="0" distL="114300" distR="114300" simplePos="0" relativeHeight="251675136" behindDoc="0" locked="0" layoutInCell="1" allowOverlap="1">
                <wp:simplePos x="0" y="0"/>
                <wp:positionH relativeFrom="column">
                  <wp:posOffset>2320290</wp:posOffset>
                </wp:positionH>
                <wp:positionV relativeFrom="paragraph">
                  <wp:posOffset>10795</wp:posOffset>
                </wp:positionV>
                <wp:extent cx="994410" cy="266700"/>
                <wp:effectExtent l="5715" t="10795" r="9525" b="8255"/>
                <wp:wrapNone/>
                <wp:docPr id="13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66700"/>
                        </a:xfrm>
                        <a:prstGeom prst="rect">
                          <a:avLst/>
                        </a:prstGeom>
                        <a:solidFill>
                          <a:srgbClr val="FFFFFF"/>
                        </a:solidFill>
                        <a:ln w="9525">
                          <a:solidFill>
                            <a:srgbClr val="000000"/>
                          </a:solidFill>
                          <a:miter lim="800000"/>
                          <a:headEnd/>
                          <a:tailEnd/>
                        </a:ln>
                      </wps:spPr>
                      <wps:txbx>
                        <w:txbxContent>
                          <w:p w:rsidR="00FF4815" w:rsidRPr="00E05E1B" w:rsidRDefault="00FF4815" w:rsidP="00054BB2">
                            <w:pPr>
                              <w:rPr>
                                <w:rFonts w:ascii="Arial" w:hAnsi="Arial" w:cs="Arial"/>
                                <w:sz w:val="20"/>
                                <w:szCs w:val="20"/>
                              </w:rPr>
                            </w:pPr>
                            <w:r w:rsidRPr="00E05E1B">
                              <w:rPr>
                                <w:rFonts w:ascii="Arial" w:hAnsi="Arial" w:cs="Arial"/>
                                <w:sz w:val="20"/>
                                <w:szCs w:val="20"/>
                              </w:rPr>
                              <w:t>Total Score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5" type="#_x0000_t202" style="position:absolute;margin-left:182.7pt;margin-top:.85pt;width:78.3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">
                <v:textbox>
                  <w:txbxContent>
                    <w:p w:rsidR="00054BB2" w:rsidRPr="00E05E1B" w:rsidRDefault="00054BB2" w:rsidP="00054BB2">
                      <w:pPr>
                        <w:rPr>
                          <w:rFonts w:ascii="Arial" w:hAnsi="Arial" w:cs="Arial"/>
                          <w:sz w:val="20"/>
                          <w:szCs w:val="20"/>
                        </w:rPr>
                      </w:pPr>
                      <w:r w:rsidRPr="00E05E1B">
                        <w:rPr>
                          <w:rFonts w:ascii="Arial" w:hAnsi="Arial" w:cs="Arial"/>
                          <w:sz w:val="20"/>
                          <w:szCs w:val="20"/>
                        </w:rPr>
                        <w:t>Total Score</w:t>
                      </w:r>
                    </w:p>
                  </w:txbxContent>
                </v:textbox>
              </v:shape>
            </w:pict>
          </mc:Fallback>
        </mc:AlternateContent>
      </w:r>
    </w:p>
    <w:p w:rsidR="00E05E1B" w:rsidRPr="00E05E1B" w:rsidRDefault="00F11907" w:rsidP="00E05E1B">
      <w:r>
        <w:rPr>
          <w:noProof/>
          <w:lang w:val="en-GB" w:eastAsia="en-GB"/>
        </w:rPr>
        <mc:AlternateContent>
          <mc:Choice Requires="wps">
            <w:drawing>
              <wp:anchor distT="0" distB="0" distL="114300" distR="114300" simplePos="0" relativeHeight="251680256" behindDoc="0" locked="0" layoutInCell="1" allowOverlap="1">
                <wp:simplePos x="0" y="0"/>
                <wp:positionH relativeFrom="column">
                  <wp:posOffset>2777490</wp:posOffset>
                </wp:positionH>
                <wp:positionV relativeFrom="paragraph">
                  <wp:posOffset>99060</wp:posOffset>
                </wp:positionV>
                <wp:extent cx="0" cy="171450"/>
                <wp:effectExtent l="53340" t="13335" r="60960" b="15240"/>
                <wp:wrapNone/>
                <wp:docPr id="13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7.8pt" to="218.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h+Kg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">
                <v:stroke endarrow="block"/>
              </v:line>
            </w:pict>
          </mc:Fallback>
        </mc:AlternateContent>
      </w:r>
    </w:p>
    <w:p w:rsidR="00E05E1B" w:rsidRPr="00E05E1B" w:rsidRDefault="00F11907" w:rsidP="00E05E1B">
      <w:r>
        <w:rPr>
          <w:noProof/>
          <w:lang w:val="en-GB" w:eastAsia="en-GB"/>
        </w:rPr>
        <mc:AlternateContent>
          <mc:Choice Requires="wps">
            <w:drawing>
              <wp:anchor distT="0" distB="0" distL="114300" distR="114300" simplePos="0" relativeHeight="251681280" behindDoc="0" locked="0" layoutInCell="1" allowOverlap="1">
                <wp:simplePos x="0" y="0"/>
                <wp:positionH relativeFrom="column">
                  <wp:posOffset>2320290</wp:posOffset>
                </wp:positionH>
                <wp:positionV relativeFrom="paragraph">
                  <wp:posOffset>91440</wp:posOffset>
                </wp:positionV>
                <wp:extent cx="914400" cy="238125"/>
                <wp:effectExtent l="5715" t="5715" r="13335" b="13335"/>
                <wp:wrapNone/>
                <wp:docPr id="13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FF4815" w:rsidRDefault="00FF4815" w:rsidP="00054BB2">
                            <w:r w:rsidRPr="00E05E1B">
                              <w:rPr>
                                <w:rFonts w:ascii="Arial" w:hAnsi="Arial" w:cs="Arial"/>
                                <w:sz w:val="20"/>
                                <w:szCs w:val="20"/>
                              </w:rPr>
                              <w:t>Score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56" type="#_x0000_t202" style="position:absolute;margin-left:182.7pt;margin-top:7.2pt;width:1in;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">
                <v:textbox>
                  <w:txbxContent>
                    <w:p w:rsidR="00054BB2" w:rsidRDefault="00054BB2" w:rsidP="00054BB2">
                      <w:r w:rsidRPr="00E05E1B">
                        <w:rPr>
                          <w:rFonts w:ascii="Arial" w:hAnsi="Arial" w:cs="Arial"/>
                          <w:sz w:val="20"/>
                          <w:szCs w:val="20"/>
                        </w:rPr>
                        <w:t>Score = 1-2</w:t>
                      </w:r>
                    </w:p>
                  </w:txbxContent>
                </v:textbox>
              </v:shape>
            </w:pict>
          </mc:Fallback>
        </mc:AlternateContent>
      </w:r>
    </w:p>
    <w:p w:rsidR="00E05E1B" w:rsidRPr="00E05E1B" w:rsidRDefault="00F11907" w:rsidP="00E05E1B">
      <w:r>
        <w:rPr>
          <w:noProof/>
          <w:lang w:val="en-GB" w:eastAsia="en-GB"/>
        </w:rPr>
        <mc:AlternateContent>
          <mc:Choice Requires="wps">
            <w:drawing>
              <wp:anchor distT="0" distB="0" distL="114300" distR="114300" simplePos="0" relativeHeight="251683328" behindDoc="0" locked="0" layoutInCell="1" allowOverlap="1">
                <wp:simplePos x="0" y="0"/>
                <wp:positionH relativeFrom="column">
                  <wp:posOffset>2777490</wp:posOffset>
                </wp:positionH>
                <wp:positionV relativeFrom="paragraph">
                  <wp:posOffset>151130</wp:posOffset>
                </wp:positionV>
                <wp:extent cx="0" cy="266700"/>
                <wp:effectExtent l="53340" t="8255" r="60960" b="20320"/>
                <wp:wrapNone/>
                <wp:docPr id="12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11.9pt" to="218.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tH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">
                <v:stroke endarrow="block"/>
              </v:line>
            </w:pict>
          </mc:Fallback>
        </mc:AlternateContent>
      </w:r>
      <w:r>
        <w:rPr>
          <w:noProof/>
          <w:lang w:val="en-GB" w:eastAsia="en-GB"/>
        </w:rPr>
        <mc:AlternateContent>
          <mc:Choice Requires="wps">
            <w:drawing>
              <wp:anchor distT="0" distB="0" distL="114300" distR="114300" simplePos="0" relativeHeight="251678208" behindDoc="0" locked="0" layoutInCell="1" allowOverlap="1">
                <wp:simplePos x="0" y="0"/>
                <wp:positionH relativeFrom="column">
                  <wp:posOffset>-243840</wp:posOffset>
                </wp:positionH>
                <wp:positionV relativeFrom="paragraph">
                  <wp:posOffset>26670</wp:posOffset>
                </wp:positionV>
                <wp:extent cx="914400" cy="238125"/>
                <wp:effectExtent l="13335" t="7620" r="5715" b="11430"/>
                <wp:wrapNone/>
                <wp:docPr id="12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FF4815" w:rsidRPr="00E05E1B" w:rsidRDefault="00FF4815" w:rsidP="00054BB2">
                            <w:pPr>
                              <w:rPr>
                                <w:rFonts w:ascii="Arial" w:hAnsi="Arial" w:cs="Arial"/>
                                <w:sz w:val="20"/>
                                <w:szCs w:val="20"/>
                              </w:rPr>
                            </w:pPr>
                            <w:r w:rsidRPr="00E05E1B">
                              <w:rPr>
                                <w:rFonts w:ascii="Arial" w:hAnsi="Arial" w:cs="Arial"/>
                                <w:sz w:val="20"/>
                                <w:szCs w:val="20"/>
                              </w:rPr>
                              <w:t>Score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7" type="#_x0000_t202" style="position:absolute;margin-left:-19.2pt;margin-top:2.1pt;width:1in;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">
                <v:textbox>
                  <w:txbxContent>
                    <w:p w:rsidR="00054BB2" w:rsidRPr="00E05E1B" w:rsidRDefault="00054BB2" w:rsidP="00054BB2">
                      <w:pPr>
                        <w:rPr>
                          <w:rFonts w:ascii="Arial" w:hAnsi="Arial" w:cs="Arial"/>
                          <w:sz w:val="20"/>
                          <w:szCs w:val="20"/>
                        </w:rPr>
                      </w:pPr>
                      <w:r w:rsidRPr="00E05E1B">
                        <w:rPr>
                          <w:rFonts w:ascii="Arial" w:hAnsi="Arial" w:cs="Arial"/>
                          <w:sz w:val="20"/>
                          <w:szCs w:val="20"/>
                        </w:rPr>
                        <w:t>Score = 0</w:t>
                      </w:r>
                    </w:p>
                  </w:txbxContent>
                </v:textbox>
              </v:shape>
            </w:pict>
          </mc:Fallback>
        </mc:AlternateContent>
      </w:r>
      <w:r>
        <w:rPr>
          <w:noProof/>
          <w:lang w:val="en-GB" w:eastAsia="en-GB"/>
        </w:rPr>
        <mc:AlternateContent>
          <mc:Choice Requires="wps">
            <w:drawing>
              <wp:anchor distT="0" distB="0" distL="114300" distR="114300" simplePos="0" relativeHeight="251679232" behindDoc="0" locked="0" layoutInCell="1" allowOverlap="1">
                <wp:simplePos x="0" y="0"/>
                <wp:positionH relativeFrom="column">
                  <wp:posOffset>4911090</wp:posOffset>
                </wp:positionH>
                <wp:positionV relativeFrom="paragraph">
                  <wp:posOffset>26670</wp:posOffset>
                </wp:positionV>
                <wp:extent cx="914400" cy="257175"/>
                <wp:effectExtent l="5715" t="7620" r="13335" b="11430"/>
                <wp:wrapNone/>
                <wp:docPr id="3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w="9525">
                          <a:solidFill>
                            <a:srgbClr val="000000"/>
                          </a:solidFill>
                          <a:miter lim="800000"/>
                          <a:headEnd/>
                          <a:tailEnd/>
                        </a:ln>
                      </wps:spPr>
                      <wps:txbx>
                        <w:txbxContent>
                          <w:p w:rsidR="00FF4815" w:rsidRPr="00E05E1B" w:rsidRDefault="00FF4815" w:rsidP="00054BB2">
                            <w:pPr>
                              <w:rPr>
                                <w:rFonts w:ascii="Arial" w:hAnsi="Arial" w:cs="Arial"/>
                                <w:sz w:val="20"/>
                                <w:szCs w:val="20"/>
                              </w:rPr>
                            </w:pPr>
                            <w:r w:rsidRPr="00E05E1B">
                              <w:rPr>
                                <w:rFonts w:ascii="Arial" w:hAnsi="Arial" w:cs="Arial"/>
                                <w:sz w:val="20"/>
                                <w:szCs w:val="20"/>
                              </w:rPr>
                              <w:t>Score = &gt;3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8" type="#_x0000_t202" style="position:absolute;margin-left:386.7pt;margin-top:2.1pt;width:1in;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">
                <v:textbox>
                  <w:txbxContent>
                    <w:p w:rsidR="00054BB2" w:rsidRPr="00E05E1B" w:rsidRDefault="00054BB2" w:rsidP="00054BB2">
                      <w:pPr>
                        <w:rPr>
                          <w:rFonts w:ascii="Arial" w:hAnsi="Arial" w:cs="Arial"/>
                          <w:sz w:val="20"/>
                          <w:szCs w:val="20"/>
                        </w:rPr>
                      </w:pPr>
                      <w:r w:rsidRPr="00E05E1B">
                        <w:rPr>
                          <w:rFonts w:ascii="Arial" w:hAnsi="Arial" w:cs="Arial"/>
                          <w:sz w:val="20"/>
                          <w:szCs w:val="20"/>
                        </w:rPr>
                        <w:t>Score = &gt;3</w:t>
                      </w:r>
                    </w:p>
                  </w:txbxContent>
                </v:textbox>
              </v:shape>
            </w:pict>
          </mc:Fallback>
        </mc:AlternateContent>
      </w:r>
    </w:p>
    <w:p w:rsidR="00E05E1B" w:rsidRPr="00E05E1B" w:rsidRDefault="00F11907" w:rsidP="00E05E1B">
      <w:r>
        <w:rPr>
          <w:noProof/>
          <w:lang w:val="en-GB" w:eastAsia="en-GB"/>
        </w:rPr>
        <mc:AlternateContent>
          <mc:Choice Requires="wps">
            <w:drawing>
              <wp:anchor distT="0" distB="0" distL="114300" distR="114300" simplePos="0" relativeHeight="251684352" behindDoc="0" locked="0" layoutInCell="1" allowOverlap="1">
                <wp:simplePos x="0" y="0"/>
                <wp:positionH relativeFrom="column">
                  <wp:posOffset>5326380</wp:posOffset>
                </wp:positionH>
                <wp:positionV relativeFrom="paragraph">
                  <wp:posOffset>116205</wp:posOffset>
                </wp:positionV>
                <wp:extent cx="0" cy="171450"/>
                <wp:effectExtent l="59055" t="11430" r="55245" b="17145"/>
                <wp:wrapNone/>
                <wp:docPr id="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4pt,9.15pt" to="41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h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">
                <v:stroke endarrow="block"/>
              </v:line>
            </w:pict>
          </mc:Fallback>
        </mc:AlternateContent>
      </w:r>
      <w:r>
        <w:rPr>
          <w:noProof/>
          <w:lang w:val="en-GB" w:eastAsia="en-GB"/>
        </w:rPr>
        <mc:AlternateContent>
          <mc:Choice Requires="wps">
            <w:drawing>
              <wp:anchor distT="0" distB="0" distL="114300" distR="114300" simplePos="0" relativeHeight="251682304" behindDoc="0" locked="0" layoutInCell="1" allowOverlap="1">
                <wp:simplePos x="0" y="0"/>
                <wp:positionH relativeFrom="column">
                  <wp:posOffset>190500</wp:posOffset>
                </wp:positionH>
                <wp:positionV relativeFrom="paragraph">
                  <wp:posOffset>85725</wp:posOffset>
                </wp:positionV>
                <wp:extent cx="0" cy="190500"/>
                <wp:effectExtent l="57150" t="9525" r="57150" b="19050"/>
                <wp:wrapNone/>
                <wp:docPr id="2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75pt" to="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">
                <v:stroke endarrow="block"/>
              </v:line>
            </w:pict>
          </mc:Fallback>
        </mc:AlternateContent>
      </w:r>
    </w:p>
    <w:p w:rsidR="00E05E1B" w:rsidRPr="00E05E1B" w:rsidRDefault="00F11907" w:rsidP="00E05E1B">
      <w:r>
        <w:rPr>
          <w:noProof/>
          <w:lang w:val="en-GB" w:eastAsia="en-GB"/>
        </w:rPr>
        <mc:AlternateContent>
          <mc:Choice Requires="wps">
            <w:drawing>
              <wp:anchor distT="0" distB="0" distL="114300" distR="114300" simplePos="0" relativeHeight="251687424" behindDoc="0" locked="0" layoutInCell="1" allowOverlap="1">
                <wp:simplePos x="0" y="0"/>
                <wp:positionH relativeFrom="column">
                  <wp:posOffset>4352925</wp:posOffset>
                </wp:positionH>
                <wp:positionV relativeFrom="paragraph">
                  <wp:posOffset>97790</wp:posOffset>
                </wp:positionV>
                <wp:extent cx="1885950" cy="628015"/>
                <wp:effectExtent l="9525" t="12065" r="9525" b="7620"/>
                <wp:wrapNone/>
                <wp:docPr id="2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28015"/>
                        </a:xfrm>
                        <a:prstGeom prst="rect">
                          <a:avLst/>
                        </a:prstGeom>
                        <a:solidFill>
                          <a:srgbClr val="FFFFFF"/>
                        </a:solidFill>
                        <a:ln w="9525">
                          <a:solidFill>
                            <a:srgbClr val="000000"/>
                          </a:solidFill>
                          <a:miter lim="800000"/>
                          <a:headEnd/>
                          <a:tailEnd/>
                        </a:ln>
                      </wps:spPr>
                      <wps:txbx>
                        <w:txbxContent>
                          <w:p w:rsidR="00FF4815" w:rsidRPr="00E05E1B" w:rsidRDefault="00FF4815" w:rsidP="00E05E1B">
                            <w:pPr>
                              <w:jc w:val="center"/>
                              <w:rPr>
                                <w:rFonts w:ascii="Arial" w:hAnsi="Arial" w:cs="Arial"/>
                                <w:b/>
                                <w:sz w:val="20"/>
                                <w:szCs w:val="20"/>
                              </w:rPr>
                            </w:pPr>
                            <w:r w:rsidRPr="00E05E1B">
                              <w:rPr>
                                <w:rFonts w:ascii="Arial" w:hAnsi="Arial" w:cs="Arial"/>
                                <w:b/>
                                <w:sz w:val="20"/>
                                <w:szCs w:val="20"/>
                              </w:rPr>
                              <w:t>High Risk</w:t>
                            </w:r>
                          </w:p>
                          <w:p w:rsidR="00FF4815" w:rsidRPr="00E05E1B" w:rsidRDefault="00FF4815" w:rsidP="00E05E1B">
                            <w:pPr>
                              <w:jc w:val="center"/>
                              <w:rPr>
                                <w:rFonts w:ascii="Arial" w:hAnsi="Arial" w:cs="Arial"/>
                                <w:sz w:val="20"/>
                                <w:szCs w:val="20"/>
                              </w:rPr>
                            </w:pPr>
                            <w:r w:rsidRPr="00E05E1B">
                              <w:rPr>
                                <w:rFonts w:ascii="Arial" w:hAnsi="Arial" w:cs="Arial"/>
                                <w:sz w:val="20"/>
                                <w:szCs w:val="20"/>
                              </w:rPr>
                              <w:t>MUST carry out nutritional assessment/ Refer to 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59" type="#_x0000_t202" style="position:absolute;margin-left:342.75pt;margin-top:7.7pt;width:148.5pt;height:49.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">
                <v:textbox>
                  <w:txbxContent>
                    <w:p w:rsidR="00E05E1B" w:rsidRPr="00E05E1B" w:rsidRDefault="00E05E1B" w:rsidP="00E05E1B">
                      <w:pPr>
                        <w:jc w:val="center"/>
                        <w:rPr>
                          <w:rFonts w:ascii="Arial" w:hAnsi="Arial" w:cs="Arial"/>
                          <w:b/>
                          <w:sz w:val="20"/>
                          <w:szCs w:val="20"/>
                        </w:rPr>
                      </w:pPr>
                      <w:r w:rsidRPr="00E05E1B">
                        <w:rPr>
                          <w:rFonts w:ascii="Arial" w:hAnsi="Arial" w:cs="Arial"/>
                          <w:b/>
                          <w:sz w:val="20"/>
                          <w:szCs w:val="20"/>
                        </w:rPr>
                        <w:t>High Risk</w:t>
                      </w:r>
                    </w:p>
                    <w:p w:rsidR="00E05E1B" w:rsidRPr="00E05E1B" w:rsidRDefault="00E05E1B" w:rsidP="00E05E1B">
                      <w:pPr>
                        <w:jc w:val="center"/>
                        <w:rPr>
                          <w:rFonts w:ascii="Arial" w:hAnsi="Arial" w:cs="Arial"/>
                          <w:sz w:val="20"/>
                          <w:szCs w:val="20"/>
                        </w:rPr>
                      </w:pPr>
                      <w:r w:rsidRPr="00E05E1B">
                        <w:rPr>
                          <w:rFonts w:ascii="Arial" w:hAnsi="Arial" w:cs="Arial"/>
                          <w:sz w:val="20"/>
                          <w:szCs w:val="20"/>
                        </w:rPr>
                        <w:t>MUST carry out nutritional assessment/ Refer to DN</w:t>
                      </w:r>
                    </w:p>
                  </w:txbxContent>
                </v:textbox>
              </v:shape>
            </w:pict>
          </mc:Fallback>
        </mc:AlternateContent>
      </w:r>
      <w:r>
        <w:rPr>
          <w:noProof/>
          <w:lang w:val="en-GB" w:eastAsia="en-GB"/>
        </w:rPr>
        <mc:AlternateContent>
          <mc:Choice Requires="wps">
            <w:drawing>
              <wp:anchor distT="0" distB="0" distL="114300" distR="114300" simplePos="0" relativeHeight="251686400" behindDoc="0" locked="0" layoutInCell="1" allowOverlap="1">
                <wp:simplePos x="0" y="0"/>
                <wp:positionH relativeFrom="column">
                  <wp:posOffset>1533525</wp:posOffset>
                </wp:positionH>
                <wp:positionV relativeFrom="paragraph">
                  <wp:posOffset>60325</wp:posOffset>
                </wp:positionV>
                <wp:extent cx="2686050" cy="694690"/>
                <wp:effectExtent l="9525" t="12700" r="9525" b="6985"/>
                <wp:wrapNone/>
                <wp:docPr id="2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94690"/>
                        </a:xfrm>
                        <a:prstGeom prst="rect">
                          <a:avLst/>
                        </a:prstGeom>
                        <a:solidFill>
                          <a:srgbClr val="FFFFFF"/>
                        </a:solidFill>
                        <a:ln w="9525">
                          <a:solidFill>
                            <a:srgbClr val="000000"/>
                          </a:solidFill>
                          <a:miter lim="800000"/>
                          <a:headEnd/>
                          <a:tailEnd/>
                        </a:ln>
                      </wps:spPr>
                      <wps:txbx>
                        <w:txbxContent>
                          <w:p w:rsidR="00FF4815" w:rsidRPr="00E05E1B" w:rsidRDefault="00FF4815" w:rsidP="00E05E1B">
                            <w:pPr>
                              <w:jc w:val="center"/>
                              <w:rPr>
                                <w:rFonts w:ascii="Arial" w:hAnsi="Arial" w:cs="Arial"/>
                                <w:sz w:val="20"/>
                                <w:szCs w:val="20"/>
                              </w:rPr>
                            </w:pPr>
                            <w:r w:rsidRPr="00E05E1B">
                              <w:rPr>
                                <w:rFonts w:ascii="Arial" w:hAnsi="Arial" w:cs="Arial"/>
                                <w:b/>
                                <w:sz w:val="20"/>
                                <w:szCs w:val="20"/>
                              </w:rPr>
                              <w:t>Medium Risk</w:t>
                            </w:r>
                          </w:p>
                          <w:p w:rsidR="00FF4815" w:rsidRPr="00E05E1B" w:rsidRDefault="00FF4815" w:rsidP="00E05E1B">
                            <w:pPr>
                              <w:jc w:val="center"/>
                              <w:rPr>
                                <w:rFonts w:ascii="Arial" w:hAnsi="Arial" w:cs="Arial"/>
                                <w:sz w:val="20"/>
                                <w:szCs w:val="20"/>
                              </w:rPr>
                            </w:pPr>
                            <w:r w:rsidRPr="00E05E1B">
                              <w:rPr>
                                <w:rFonts w:ascii="Arial" w:hAnsi="Arial" w:cs="Arial"/>
                                <w:sz w:val="20"/>
                                <w:szCs w:val="20"/>
                              </w:rPr>
                              <w:t>Encourage patients to have 3 meals with between-meal snacks and give out</w:t>
                            </w:r>
                          </w:p>
                          <w:p w:rsidR="00FF4815" w:rsidRPr="00E05E1B" w:rsidRDefault="00FF4815" w:rsidP="00E05E1B">
                            <w:pPr>
                              <w:jc w:val="center"/>
                              <w:rPr>
                                <w:rFonts w:ascii="Arial" w:hAnsi="Arial" w:cs="Arial"/>
                                <w:sz w:val="20"/>
                                <w:szCs w:val="20"/>
                              </w:rPr>
                            </w:pPr>
                            <w:r w:rsidRPr="00E05E1B">
                              <w:rPr>
                                <w:rFonts w:ascii="Arial" w:hAnsi="Arial" w:cs="Arial"/>
                                <w:sz w:val="20"/>
                                <w:szCs w:val="20"/>
                              </w:rPr>
                              <w:t>High Energy Nutrition Leaflet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0" type="#_x0000_t202" style="position:absolute;margin-left:120.75pt;margin-top:4.75pt;width:211.5pt;height:54.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">
                <v:textbox>
                  <w:txbxContent>
                    <w:p w:rsidR="00E05E1B" w:rsidRPr="00E05E1B" w:rsidRDefault="00E05E1B" w:rsidP="00E05E1B">
                      <w:pPr>
                        <w:jc w:val="center"/>
                        <w:rPr>
                          <w:rFonts w:ascii="Arial" w:hAnsi="Arial" w:cs="Arial"/>
                          <w:sz w:val="20"/>
                          <w:szCs w:val="20"/>
                        </w:rPr>
                      </w:pPr>
                      <w:r w:rsidRPr="00E05E1B">
                        <w:rPr>
                          <w:rFonts w:ascii="Arial" w:hAnsi="Arial" w:cs="Arial"/>
                          <w:b/>
                          <w:sz w:val="20"/>
                          <w:szCs w:val="20"/>
                        </w:rPr>
                        <w:t>Medium Risk</w:t>
                      </w:r>
                    </w:p>
                    <w:p w:rsidR="00E05E1B" w:rsidRPr="00E05E1B" w:rsidRDefault="00E05E1B" w:rsidP="00E05E1B">
                      <w:pPr>
                        <w:jc w:val="center"/>
                        <w:rPr>
                          <w:rFonts w:ascii="Arial" w:hAnsi="Arial" w:cs="Arial"/>
                          <w:sz w:val="20"/>
                          <w:szCs w:val="20"/>
                        </w:rPr>
                      </w:pPr>
                      <w:r w:rsidRPr="00E05E1B">
                        <w:rPr>
                          <w:rFonts w:ascii="Arial" w:hAnsi="Arial" w:cs="Arial"/>
                          <w:sz w:val="20"/>
                          <w:szCs w:val="20"/>
                        </w:rPr>
                        <w:t>Encourage patients to have 3 meals with between-meal snacks and give out</w:t>
                      </w:r>
                    </w:p>
                    <w:p w:rsidR="00E05E1B" w:rsidRPr="00E05E1B" w:rsidRDefault="00E05E1B" w:rsidP="00E05E1B">
                      <w:pPr>
                        <w:jc w:val="center"/>
                        <w:rPr>
                          <w:rFonts w:ascii="Arial" w:hAnsi="Arial" w:cs="Arial"/>
                          <w:sz w:val="20"/>
                          <w:szCs w:val="20"/>
                        </w:rPr>
                      </w:pPr>
                      <w:r w:rsidRPr="00E05E1B">
                        <w:rPr>
                          <w:rFonts w:ascii="Arial" w:hAnsi="Arial" w:cs="Arial"/>
                          <w:sz w:val="20"/>
                          <w:szCs w:val="20"/>
                        </w:rPr>
                        <w:t>High Energy Nutrition Leaflet</w:t>
                      </w:r>
                    </w:p>
                  </w:txbxContent>
                </v:textbox>
              </v:shape>
            </w:pict>
          </mc:Fallback>
        </mc:AlternateContent>
      </w:r>
      <w:r>
        <w:rPr>
          <w:noProof/>
          <w:lang w:val="en-GB" w:eastAsia="en-GB"/>
        </w:rPr>
        <mc:AlternateContent>
          <mc:Choice Requires="wps">
            <w:drawing>
              <wp:anchor distT="0" distB="0" distL="114300" distR="114300" simplePos="0" relativeHeight="251685376" behindDoc="0" locked="0" layoutInCell="1" allowOverlap="1">
                <wp:simplePos x="0" y="0"/>
                <wp:positionH relativeFrom="column">
                  <wp:posOffset>-775335</wp:posOffset>
                </wp:positionH>
                <wp:positionV relativeFrom="paragraph">
                  <wp:posOffset>97790</wp:posOffset>
                </wp:positionV>
                <wp:extent cx="1842135" cy="447040"/>
                <wp:effectExtent l="5715" t="12065" r="9525" b="7620"/>
                <wp:wrapNone/>
                <wp:docPr id="2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447040"/>
                        </a:xfrm>
                        <a:prstGeom prst="rect">
                          <a:avLst/>
                        </a:prstGeom>
                        <a:solidFill>
                          <a:srgbClr val="FFFFFF"/>
                        </a:solidFill>
                        <a:ln w="9525">
                          <a:solidFill>
                            <a:srgbClr val="000000"/>
                          </a:solidFill>
                          <a:miter lim="800000"/>
                          <a:headEnd/>
                          <a:tailEnd/>
                        </a:ln>
                      </wps:spPr>
                      <wps:txbx>
                        <w:txbxContent>
                          <w:p w:rsidR="00FF4815" w:rsidRPr="00E05E1B" w:rsidRDefault="00FF4815" w:rsidP="00E05E1B">
                            <w:pPr>
                              <w:jc w:val="center"/>
                              <w:rPr>
                                <w:rFonts w:ascii="Arial" w:hAnsi="Arial" w:cs="Arial"/>
                                <w:sz w:val="20"/>
                                <w:szCs w:val="20"/>
                              </w:rPr>
                            </w:pPr>
                            <w:r w:rsidRPr="00E05E1B">
                              <w:rPr>
                                <w:rFonts w:ascii="Arial" w:hAnsi="Arial" w:cs="Arial"/>
                                <w:b/>
                                <w:sz w:val="20"/>
                                <w:szCs w:val="20"/>
                              </w:rPr>
                              <w:t>Low Risk</w:t>
                            </w:r>
                          </w:p>
                          <w:p w:rsidR="00FF4815" w:rsidRPr="00E05E1B" w:rsidRDefault="00FF4815" w:rsidP="00E05E1B">
                            <w:pPr>
                              <w:jc w:val="center"/>
                              <w:rPr>
                                <w:rFonts w:ascii="Arial" w:hAnsi="Arial" w:cs="Arial"/>
                                <w:sz w:val="20"/>
                                <w:szCs w:val="20"/>
                              </w:rPr>
                            </w:pPr>
                            <w:r w:rsidRPr="00E05E1B">
                              <w:rPr>
                                <w:rFonts w:ascii="Arial" w:hAnsi="Arial" w:cs="Arial"/>
                                <w:sz w:val="20"/>
                                <w:szCs w:val="20"/>
                              </w:rPr>
                              <w:t>No dietary advice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1" type="#_x0000_t202" style="position:absolute;margin-left:-61.05pt;margin-top:7.7pt;width:145.05pt;height:35.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">
                <v:textbox>
                  <w:txbxContent>
                    <w:p w:rsidR="00E05E1B" w:rsidRPr="00E05E1B" w:rsidRDefault="00E05E1B" w:rsidP="00E05E1B">
                      <w:pPr>
                        <w:jc w:val="center"/>
                        <w:rPr>
                          <w:rFonts w:ascii="Arial" w:hAnsi="Arial" w:cs="Arial"/>
                          <w:sz w:val="20"/>
                          <w:szCs w:val="20"/>
                        </w:rPr>
                      </w:pPr>
                      <w:r w:rsidRPr="00E05E1B">
                        <w:rPr>
                          <w:rFonts w:ascii="Arial" w:hAnsi="Arial" w:cs="Arial"/>
                          <w:b/>
                          <w:sz w:val="20"/>
                          <w:szCs w:val="20"/>
                        </w:rPr>
                        <w:t>Low Risk</w:t>
                      </w:r>
                    </w:p>
                    <w:p w:rsidR="00E05E1B" w:rsidRPr="00E05E1B" w:rsidRDefault="00E05E1B" w:rsidP="00E05E1B">
                      <w:pPr>
                        <w:jc w:val="center"/>
                        <w:rPr>
                          <w:rFonts w:ascii="Arial" w:hAnsi="Arial" w:cs="Arial"/>
                          <w:sz w:val="20"/>
                          <w:szCs w:val="20"/>
                        </w:rPr>
                      </w:pPr>
                      <w:r w:rsidRPr="00E05E1B">
                        <w:rPr>
                          <w:rFonts w:ascii="Arial" w:hAnsi="Arial" w:cs="Arial"/>
                          <w:sz w:val="20"/>
                          <w:szCs w:val="20"/>
                        </w:rPr>
                        <w:t>No dietary advice needed</w:t>
                      </w:r>
                    </w:p>
                  </w:txbxContent>
                </v:textbox>
              </v:shape>
            </w:pict>
          </mc:Fallback>
        </mc:AlternateContent>
      </w:r>
    </w:p>
    <w:p w:rsidR="00E05E1B" w:rsidRPr="00E05E1B" w:rsidRDefault="00E05E1B" w:rsidP="00E05E1B"/>
    <w:p w:rsidR="00E05E1B" w:rsidRPr="00E05E1B" w:rsidRDefault="00E05E1B" w:rsidP="00E05E1B"/>
    <w:p w:rsidR="00E05E1B" w:rsidRPr="00E05E1B" w:rsidRDefault="00E05E1B" w:rsidP="00E05E1B"/>
    <w:p w:rsidR="00E05E1B" w:rsidRDefault="00E05E1B" w:rsidP="00E05E1B">
      <w:pPr>
        <w:ind w:left="-993"/>
        <w:rPr>
          <w:rFonts w:ascii="Arial" w:hAnsi="Arial" w:cs="Arial"/>
          <w:sz w:val="20"/>
          <w:szCs w:val="20"/>
        </w:rPr>
      </w:pPr>
    </w:p>
    <w:p w:rsidR="00E05E1B" w:rsidRDefault="00E05E1B" w:rsidP="00E05E1B">
      <w:pPr>
        <w:ind w:left="-993"/>
        <w:rPr>
          <w:rFonts w:ascii="Arial" w:hAnsi="Arial" w:cs="Arial"/>
          <w:sz w:val="20"/>
          <w:szCs w:val="20"/>
        </w:rPr>
      </w:pPr>
    </w:p>
    <w:p w:rsidR="00DE470F" w:rsidRDefault="00DE470F" w:rsidP="00E05E1B">
      <w:pPr>
        <w:ind w:left="-993"/>
        <w:rPr>
          <w:rFonts w:ascii="Arial" w:hAnsi="Arial" w:cs="Arial"/>
          <w:sz w:val="20"/>
          <w:szCs w:val="20"/>
        </w:rPr>
      </w:pPr>
    </w:p>
    <w:p w:rsidR="00DE470F" w:rsidRDefault="005B17B2" w:rsidP="00E05E1B">
      <w:pPr>
        <w:ind w:left="-993"/>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alt="See also&#10;" style="position:absolute;left:0;text-align:left;margin-left:112.5pt;margin-top:3pt;width:76.5pt;height:37.5pt;z-index:251688448" wrapcoords="6141 1296 6141 3456 8259 8208 9106 8208 4235 11664 4235 14256 -212 15552 -212 18576 5294 19008 6565 19008 21388 18576 21388 15552 16518 14256 16729 12528 12494 8208 11224 1296 6141 1296">
            <v:imagedata r:id="rId24" o:title=""/>
            <w10:wrap type="tight"/>
          </v:shape>
          <o:OLEObject Type="Embed" ProgID="AcroExch.Document.7" ShapeID="_x0000_s1166" DrawAspect="Icon" ObjectID="_1539582035" r:id="rId25"/>
        </w:pict>
      </w:r>
    </w:p>
    <w:p w:rsidR="00D527A9" w:rsidRDefault="00E05E1B" w:rsidP="00E05E1B">
      <w:pPr>
        <w:ind w:left="-993"/>
      </w:pPr>
      <w:r w:rsidRPr="00E05E1B">
        <w:rPr>
          <w:rFonts w:ascii="Arial" w:hAnsi="Arial" w:cs="Arial"/>
          <w:sz w:val="20"/>
          <w:szCs w:val="20"/>
        </w:rPr>
        <w:t>Full MUST tool available at</w:t>
      </w:r>
      <w:r w:rsidRPr="00E05E1B">
        <w:rPr>
          <w:rFonts w:ascii="Arial" w:hAnsi="Arial" w:cs="Arial"/>
          <w:sz w:val="20"/>
          <w:szCs w:val="20"/>
        </w:rPr>
        <w:tab/>
      </w:r>
      <w:r>
        <w:tab/>
      </w:r>
    </w:p>
    <w:p w:rsidR="00E05E1B" w:rsidRDefault="00E05E1B" w:rsidP="00E05E1B">
      <w:pPr>
        <w:ind w:left="-993"/>
      </w:pPr>
    </w:p>
    <w:p w:rsidR="00E17F17" w:rsidRDefault="00E17F17" w:rsidP="00E05E1B">
      <w:pPr>
        <w:autoSpaceDE w:val="0"/>
        <w:autoSpaceDN w:val="0"/>
        <w:adjustRightInd w:val="0"/>
        <w:ind w:left="-993"/>
        <w:rPr>
          <w:rFonts w:ascii="Arial" w:eastAsia="Times New Roman" w:hAnsi="Arial" w:cs="Arial"/>
          <w:b/>
          <w:bCs/>
          <w:color w:val="000000"/>
          <w:sz w:val="22"/>
          <w:szCs w:val="22"/>
          <w:lang w:val="en-GB" w:eastAsia="en-GB"/>
        </w:rPr>
      </w:pPr>
    </w:p>
    <w:p w:rsidR="00E17F17" w:rsidRDefault="00E17F17" w:rsidP="00E05E1B">
      <w:pPr>
        <w:autoSpaceDE w:val="0"/>
        <w:autoSpaceDN w:val="0"/>
        <w:adjustRightInd w:val="0"/>
        <w:ind w:left="-993"/>
        <w:rPr>
          <w:rFonts w:ascii="Arial" w:eastAsia="Times New Roman" w:hAnsi="Arial" w:cs="Arial"/>
          <w:b/>
          <w:bCs/>
          <w:color w:val="000000"/>
          <w:sz w:val="22"/>
          <w:szCs w:val="22"/>
          <w:lang w:val="en-GB" w:eastAsia="en-GB"/>
        </w:rPr>
      </w:pPr>
    </w:p>
    <w:p w:rsidR="00E05E1B" w:rsidRPr="005938A6" w:rsidRDefault="006407B9" w:rsidP="000460BD">
      <w:pPr>
        <w:autoSpaceDE w:val="0"/>
        <w:autoSpaceDN w:val="0"/>
        <w:adjustRightInd w:val="0"/>
        <w:spacing w:after="120"/>
        <w:ind w:left="-992"/>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Treatment options (cost as of July 2015)</w:t>
      </w:r>
    </w:p>
    <w:p w:rsidR="0048540B" w:rsidRPr="005938A6" w:rsidRDefault="0048540B" w:rsidP="000460BD">
      <w:pPr>
        <w:autoSpaceDE w:val="0"/>
        <w:autoSpaceDN w:val="0"/>
        <w:adjustRightInd w:val="0"/>
        <w:spacing w:after="120"/>
        <w:ind w:left="-992"/>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First line</w:t>
      </w:r>
    </w:p>
    <w:tbl>
      <w:tblPr>
        <w:tblW w:w="10149"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1"/>
        <w:gridCol w:w="6178"/>
        <w:gridCol w:w="1560"/>
      </w:tblGrid>
      <w:tr w:rsidR="0048540B" w:rsidRPr="005938A6" w:rsidTr="005938A6">
        <w:trPr>
          <w:trHeight w:val="103"/>
        </w:trPr>
        <w:tc>
          <w:tcPr>
            <w:tcW w:w="2411" w:type="dxa"/>
          </w:tcPr>
          <w:p w:rsidR="0048540B" w:rsidRPr="005938A6" w:rsidRDefault="0048540B" w:rsidP="00E05E1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
                <w:bCs/>
                <w:color w:val="000000"/>
                <w:lang w:val="en-GB" w:eastAsia="en-GB"/>
              </w:rPr>
              <w:lastRenderedPageBreak/>
              <w:t xml:space="preserve">Products </w:t>
            </w:r>
          </w:p>
        </w:tc>
        <w:tc>
          <w:tcPr>
            <w:tcW w:w="6178" w:type="dxa"/>
          </w:tcPr>
          <w:p w:rsidR="0048540B" w:rsidRPr="005938A6" w:rsidRDefault="0048540B" w:rsidP="00E05E1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
                <w:bCs/>
                <w:color w:val="000000"/>
                <w:lang w:val="en-GB" w:eastAsia="en-GB"/>
              </w:rPr>
              <w:t xml:space="preserve">Presentation </w:t>
            </w:r>
          </w:p>
        </w:tc>
        <w:tc>
          <w:tcPr>
            <w:tcW w:w="1560" w:type="dxa"/>
          </w:tcPr>
          <w:p w:rsidR="0048540B" w:rsidRPr="005938A6" w:rsidRDefault="007135E0" w:rsidP="00E05E1B">
            <w:pPr>
              <w:autoSpaceDE w:val="0"/>
              <w:autoSpaceDN w:val="0"/>
              <w:adjustRightInd w:val="0"/>
              <w:rPr>
                <w:rFonts w:ascii="Arial" w:eastAsia="Times New Roman" w:hAnsi="Arial" w:cs="Arial"/>
                <w:b/>
                <w:bCs/>
                <w:color w:val="000000"/>
                <w:lang w:val="en-GB" w:eastAsia="en-GB"/>
              </w:rPr>
            </w:pPr>
            <w:r>
              <w:rPr>
                <w:rFonts w:ascii="Arial" w:eastAsia="Times New Roman" w:hAnsi="Arial" w:cs="Arial"/>
                <w:b/>
                <w:bCs/>
                <w:color w:val="000000"/>
                <w:lang w:val="en-GB" w:eastAsia="en-GB"/>
              </w:rPr>
              <w:t>£ /100kC</w:t>
            </w:r>
            <w:r w:rsidR="0048540B" w:rsidRPr="005938A6">
              <w:rPr>
                <w:rFonts w:ascii="Arial" w:eastAsia="Times New Roman" w:hAnsi="Arial" w:cs="Arial"/>
                <w:b/>
                <w:bCs/>
                <w:color w:val="000000"/>
                <w:lang w:val="en-GB" w:eastAsia="en-GB"/>
              </w:rPr>
              <w:t xml:space="preserve">al </w:t>
            </w:r>
          </w:p>
        </w:tc>
      </w:tr>
      <w:tr w:rsidR="0048540B" w:rsidRPr="005938A6" w:rsidTr="005938A6">
        <w:trPr>
          <w:trHeight w:val="103"/>
        </w:trPr>
        <w:tc>
          <w:tcPr>
            <w:tcW w:w="2411" w:type="dxa"/>
          </w:tcPr>
          <w:p w:rsidR="0048540B" w:rsidRPr="005938A6" w:rsidRDefault="0048540B" w:rsidP="00E05E1B">
            <w:pPr>
              <w:autoSpaceDE w:val="0"/>
              <w:autoSpaceDN w:val="0"/>
              <w:adjustRightInd w:val="0"/>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Shakes</w:t>
            </w:r>
            <w:r w:rsidR="00332DCF">
              <w:rPr>
                <w:rFonts w:ascii="Arial" w:eastAsia="Times New Roman" w:hAnsi="Arial" w:cs="Arial"/>
                <w:b/>
                <w:bCs/>
                <w:color w:val="000000"/>
                <w:lang w:val="en-GB" w:eastAsia="en-GB"/>
              </w:rPr>
              <w:t xml:space="preserve"> </w:t>
            </w:r>
          </w:p>
        </w:tc>
        <w:tc>
          <w:tcPr>
            <w:tcW w:w="6178" w:type="dxa"/>
          </w:tcPr>
          <w:p w:rsidR="0048540B" w:rsidRPr="005938A6" w:rsidRDefault="0048540B" w:rsidP="00E05E1B">
            <w:pPr>
              <w:autoSpaceDE w:val="0"/>
              <w:autoSpaceDN w:val="0"/>
              <w:adjustRightInd w:val="0"/>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Make with Full fat Milk</w:t>
            </w:r>
          </w:p>
        </w:tc>
        <w:tc>
          <w:tcPr>
            <w:tcW w:w="1560" w:type="dxa"/>
          </w:tcPr>
          <w:p w:rsidR="0048540B" w:rsidRPr="005938A6" w:rsidRDefault="0048540B" w:rsidP="00E05E1B">
            <w:pPr>
              <w:autoSpaceDE w:val="0"/>
              <w:autoSpaceDN w:val="0"/>
              <w:adjustRightInd w:val="0"/>
              <w:rPr>
                <w:rFonts w:ascii="Arial" w:eastAsia="Times New Roman" w:hAnsi="Arial" w:cs="Arial"/>
                <w:b/>
                <w:bCs/>
                <w:color w:val="000000"/>
                <w:lang w:val="en-GB" w:eastAsia="en-GB"/>
              </w:rPr>
            </w:pPr>
          </w:p>
        </w:tc>
      </w:tr>
      <w:tr w:rsidR="0048540B" w:rsidRPr="005938A6" w:rsidTr="005938A6">
        <w:trPr>
          <w:trHeight w:val="103"/>
        </w:trPr>
        <w:tc>
          <w:tcPr>
            <w:tcW w:w="2411" w:type="dxa"/>
          </w:tcPr>
          <w:p w:rsidR="0048540B" w:rsidRPr="005938A6" w:rsidRDefault="0048540B" w:rsidP="00E05E1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Aymes</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Shake</w:t>
            </w:r>
          </w:p>
        </w:tc>
        <w:tc>
          <w:tcPr>
            <w:tcW w:w="6178" w:type="dxa"/>
          </w:tcPr>
          <w:p w:rsidR="0048540B" w:rsidRPr="005938A6" w:rsidRDefault="00FF4815" w:rsidP="006407B9">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 xml:space="preserve">Sachets in </w:t>
            </w:r>
            <w:r w:rsidR="00332DCF">
              <w:rPr>
                <w:rFonts w:ascii="Arial" w:eastAsia="Times New Roman" w:hAnsi="Arial" w:cs="Arial"/>
                <w:bCs/>
                <w:color w:val="000000"/>
                <w:lang w:val="en-GB" w:eastAsia="en-GB"/>
              </w:rPr>
              <w:t xml:space="preserve">packs of 7 in </w:t>
            </w:r>
            <w:r w:rsidR="0048540B" w:rsidRPr="005938A6">
              <w:rPr>
                <w:rFonts w:ascii="Arial" w:eastAsia="Times New Roman" w:hAnsi="Arial" w:cs="Arial"/>
                <w:bCs/>
                <w:color w:val="000000"/>
                <w:lang w:val="en-GB" w:eastAsia="en-GB"/>
              </w:rPr>
              <w:t xml:space="preserve">neutral, </w:t>
            </w:r>
            <w:r w:rsidR="000460BD" w:rsidRPr="005938A6">
              <w:rPr>
                <w:rFonts w:ascii="Arial" w:eastAsia="Times New Roman" w:hAnsi="Arial" w:cs="Arial"/>
                <w:bCs/>
                <w:color w:val="000000"/>
                <w:lang w:val="en-GB" w:eastAsia="en-GB"/>
              </w:rPr>
              <w:t xml:space="preserve">chocolate, vanilla &amp; banana  </w:t>
            </w:r>
            <w:r>
              <w:rPr>
                <w:rFonts w:ascii="Arial" w:eastAsia="Times New Roman" w:hAnsi="Arial" w:cs="Arial"/>
                <w:bCs/>
                <w:color w:val="000000"/>
                <w:lang w:val="en-GB" w:eastAsia="en-GB"/>
              </w:rPr>
              <w:t>(starter pack</w:t>
            </w:r>
            <w:r w:rsidR="00332DCF">
              <w:rPr>
                <w:rFonts w:ascii="Arial" w:eastAsia="Times New Roman" w:hAnsi="Arial" w:cs="Arial"/>
                <w:bCs/>
                <w:color w:val="000000"/>
                <w:lang w:val="en-GB" w:eastAsia="en-GB"/>
              </w:rPr>
              <w:t>:</w:t>
            </w:r>
            <w:r>
              <w:rPr>
                <w:rFonts w:ascii="Arial" w:eastAsia="Times New Roman" w:hAnsi="Arial" w:cs="Arial"/>
                <w:bCs/>
                <w:color w:val="000000"/>
                <w:lang w:val="en-GB" w:eastAsia="en-GB"/>
              </w:rPr>
              <w:t xml:space="preserve"> 4 sachets 1 of each flavour)</w:t>
            </w:r>
          </w:p>
        </w:tc>
        <w:tc>
          <w:tcPr>
            <w:tcW w:w="1560" w:type="dxa"/>
          </w:tcPr>
          <w:p w:rsidR="0048540B" w:rsidRPr="005938A6" w:rsidRDefault="0048540B" w:rsidP="006407B9">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20p </w:t>
            </w:r>
          </w:p>
        </w:tc>
      </w:tr>
      <w:tr w:rsidR="0048540B" w:rsidRPr="005938A6" w:rsidTr="005938A6">
        <w:trPr>
          <w:trHeight w:val="103"/>
        </w:trPr>
        <w:tc>
          <w:tcPr>
            <w:tcW w:w="2411" w:type="dxa"/>
          </w:tcPr>
          <w:p w:rsidR="0048540B" w:rsidRPr="005938A6" w:rsidRDefault="0048540B" w:rsidP="00E05E1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Fresubin</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Extra</w:t>
            </w:r>
          </w:p>
        </w:tc>
        <w:tc>
          <w:tcPr>
            <w:tcW w:w="6178" w:type="dxa"/>
          </w:tcPr>
          <w:p w:rsidR="0048540B" w:rsidRPr="005938A6" w:rsidRDefault="00332DCF" w:rsidP="00E05E1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 xml:space="preserve">Sachets </w:t>
            </w:r>
            <w:r w:rsidR="0048540B" w:rsidRPr="005938A6">
              <w:rPr>
                <w:rFonts w:ascii="Arial" w:eastAsia="Times New Roman" w:hAnsi="Arial" w:cs="Arial"/>
                <w:bCs/>
                <w:color w:val="000000"/>
                <w:lang w:val="en-GB" w:eastAsia="en-GB"/>
              </w:rPr>
              <w:t>in neutral vanilla strawberry &amp; chocolate</w:t>
            </w:r>
            <w:r>
              <w:rPr>
                <w:rFonts w:ascii="Arial" w:eastAsia="Times New Roman" w:hAnsi="Arial" w:cs="Arial"/>
                <w:bCs/>
                <w:color w:val="000000"/>
                <w:lang w:val="en-GB" w:eastAsia="en-GB"/>
              </w:rPr>
              <w:t xml:space="preserve"> (Packs of 7)</w:t>
            </w:r>
          </w:p>
        </w:tc>
        <w:tc>
          <w:tcPr>
            <w:tcW w:w="1560" w:type="dxa"/>
          </w:tcPr>
          <w:p w:rsidR="0048540B" w:rsidRPr="005938A6" w:rsidRDefault="0048540B" w:rsidP="006407B9">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21p </w:t>
            </w:r>
          </w:p>
        </w:tc>
      </w:tr>
      <w:tr w:rsidR="0048540B" w:rsidRPr="005938A6" w:rsidTr="005938A6">
        <w:trPr>
          <w:trHeight w:val="103"/>
        </w:trPr>
        <w:tc>
          <w:tcPr>
            <w:tcW w:w="2411" w:type="dxa"/>
          </w:tcPr>
          <w:p w:rsidR="0048540B" w:rsidRPr="005938A6" w:rsidRDefault="0048540B" w:rsidP="00E05E1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Ensure</w:t>
            </w:r>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Shake</w:t>
            </w:r>
          </w:p>
        </w:tc>
        <w:tc>
          <w:tcPr>
            <w:tcW w:w="6178" w:type="dxa"/>
          </w:tcPr>
          <w:p w:rsidR="0048540B" w:rsidRPr="005938A6" w:rsidRDefault="0048540B" w:rsidP="00E05E1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Sachets  in banana, vanilla strawberry &amp; chocolate</w:t>
            </w:r>
            <w:r w:rsidR="00332DCF">
              <w:rPr>
                <w:rFonts w:ascii="Arial" w:eastAsia="Times New Roman" w:hAnsi="Arial" w:cs="Arial"/>
                <w:bCs/>
                <w:color w:val="000000"/>
                <w:lang w:val="en-GB" w:eastAsia="en-GB"/>
              </w:rPr>
              <w:t xml:space="preserve"> (Packs of 7)</w:t>
            </w:r>
          </w:p>
        </w:tc>
        <w:tc>
          <w:tcPr>
            <w:tcW w:w="1560" w:type="dxa"/>
          </w:tcPr>
          <w:p w:rsidR="0048540B" w:rsidRPr="005938A6" w:rsidRDefault="0048540B" w:rsidP="006407B9">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21p </w:t>
            </w:r>
          </w:p>
        </w:tc>
      </w:tr>
      <w:tr w:rsidR="0048540B" w:rsidRPr="005938A6" w:rsidTr="005938A6">
        <w:trPr>
          <w:trHeight w:val="310"/>
        </w:trPr>
        <w:tc>
          <w:tcPr>
            <w:tcW w:w="2411" w:type="dxa"/>
          </w:tcPr>
          <w:p w:rsidR="0048540B" w:rsidRPr="005938A6" w:rsidRDefault="0048540B" w:rsidP="00E05E1B">
            <w:pPr>
              <w:autoSpaceDE w:val="0"/>
              <w:autoSpaceDN w:val="0"/>
              <w:adjustRightInd w:val="0"/>
              <w:rPr>
                <w:rFonts w:ascii="Arial" w:eastAsia="Times New Roman" w:hAnsi="Arial" w:cs="Arial"/>
                <w:color w:val="000000"/>
                <w:lang w:val="en-GB" w:eastAsia="en-GB"/>
              </w:rPr>
            </w:pPr>
            <w:proofErr w:type="spellStart"/>
            <w:r w:rsidRPr="005938A6">
              <w:rPr>
                <w:rFonts w:ascii="Arial" w:eastAsia="Times New Roman" w:hAnsi="Arial" w:cs="Arial"/>
                <w:bCs/>
                <w:color w:val="000000"/>
                <w:lang w:val="en-GB" w:eastAsia="en-GB"/>
              </w:rPr>
              <w:t>Complan</w:t>
            </w:r>
            <w:proofErr w:type="spellEnd"/>
            <w:r w:rsidRPr="005938A6">
              <w:rPr>
                <w:rFonts w:ascii="Arial" w:eastAsia="Times New Roman" w:hAnsi="Arial" w:cs="Arial"/>
                <w:bCs/>
                <w:color w:val="000000"/>
                <w:vertAlign w:val="superscript"/>
                <w:lang w:val="en-GB" w:eastAsia="en-GB"/>
              </w:rPr>
              <w:t xml:space="preserve">® </w:t>
            </w:r>
            <w:r w:rsidRPr="005938A6">
              <w:rPr>
                <w:rFonts w:ascii="Arial" w:eastAsia="Times New Roman" w:hAnsi="Arial" w:cs="Arial"/>
                <w:bCs/>
                <w:color w:val="000000"/>
                <w:lang w:val="en-GB" w:eastAsia="en-GB"/>
              </w:rPr>
              <w:t xml:space="preserve">Shake </w:t>
            </w:r>
          </w:p>
        </w:tc>
        <w:tc>
          <w:tcPr>
            <w:tcW w:w="6178" w:type="dxa"/>
          </w:tcPr>
          <w:p w:rsidR="0048540B" w:rsidRPr="005938A6" w:rsidRDefault="0048540B" w:rsidP="00E05E1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Cs/>
                <w:color w:val="000000"/>
                <w:lang w:val="en-GB" w:eastAsia="en-GB"/>
              </w:rPr>
              <w:t xml:space="preserve">Sachets in banana, chocolate, vanilla &amp; strawberry </w:t>
            </w:r>
            <w:r w:rsidR="00332DCF">
              <w:rPr>
                <w:rFonts w:ascii="Arial" w:eastAsia="Times New Roman" w:hAnsi="Arial" w:cs="Arial"/>
                <w:bCs/>
                <w:color w:val="000000"/>
                <w:lang w:val="en-GB" w:eastAsia="en-GB"/>
              </w:rPr>
              <w:t>(packs of 4)</w:t>
            </w:r>
          </w:p>
        </w:tc>
        <w:tc>
          <w:tcPr>
            <w:tcW w:w="1560" w:type="dxa"/>
          </w:tcPr>
          <w:p w:rsidR="0048540B" w:rsidRPr="005938A6" w:rsidRDefault="00501DB4" w:rsidP="006407B9">
            <w:pPr>
              <w:autoSpaceDE w:val="0"/>
              <w:autoSpaceDN w:val="0"/>
              <w:adjustRightInd w:val="0"/>
              <w:rPr>
                <w:rFonts w:ascii="Arial" w:eastAsia="Times New Roman" w:hAnsi="Arial" w:cs="Arial"/>
                <w:color w:val="000000"/>
                <w:lang w:val="en-GB" w:eastAsia="en-GB"/>
              </w:rPr>
            </w:pPr>
            <w:r>
              <w:rPr>
                <w:rFonts w:ascii="Arial" w:eastAsia="Times New Roman" w:hAnsi="Arial" w:cs="Arial"/>
                <w:bCs/>
                <w:color w:val="000000"/>
                <w:lang w:val="en-GB" w:eastAsia="en-GB"/>
              </w:rPr>
              <w:t>21</w:t>
            </w:r>
            <w:r w:rsidR="0048540B" w:rsidRPr="005938A6">
              <w:rPr>
                <w:rFonts w:ascii="Arial" w:eastAsia="Times New Roman" w:hAnsi="Arial" w:cs="Arial"/>
                <w:bCs/>
                <w:color w:val="000000"/>
                <w:lang w:val="en-GB" w:eastAsia="en-GB"/>
              </w:rPr>
              <w:t xml:space="preserve">p </w:t>
            </w:r>
          </w:p>
        </w:tc>
      </w:tr>
    </w:tbl>
    <w:p w:rsidR="00E05E1B" w:rsidRPr="005938A6" w:rsidRDefault="0048540B" w:rsidP="000460BD">
      <w:pPr>
        <w:spacing w:before="120" w:after="120"/>
        <w:ind w:left="-992"/>
        <w:rPr>
          <w:rFonts w:ascii="Arial" w:hAnsi="Arial" w:cs="Arial"/>
          <w:b/>
        </w:rPr>
      </w:pPr>
      <w:r w:rsidRPr="005938A6">
        <w:rPr>
          <w:rFonts w:ascii="Arial" w:hAnsi="Arial" w:cs="Arial"/>
          <w:b/>
        </w:rPr>
        <w:t>Alternatives</w:t>
      </w:r>
    </w:p>
    <w:tbl>
      <w:tblPr>
        <w:tblW w:w="10491"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1"/>
        <w:gridCol w:w="6520"/>
        <w:gridCol w:w="1560"/>
      </w:tblGrid>
      <w:tr w:rsidR="000460BD" w:rsidRPr="005938A6" w:rsidTr="005938A6">
        <w:trPr>
          <w:trHeight w:val="310"/>
        </w:trPr>
        <w:tc>
          <w:tcPr>
            <w:tcW w:w="2411" w:type="dxa"/>
          </w:tcPr>
          <w:p w:rsidR="000460BD" w:rsidRPr="005938A6" w:rsidRDefault="000460BD" w:rsidP="000460BD">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
                <w:bCs/>
                <w:color w:val="000000"/>
                <w:lang w:val="en-GB" w:eastAsia="en-GB"/>
              </w:rPr>
              <w:t xml:space="preserve">Products </w:t>
            </w:r>
          </w:p>
        </w:tc>
        <w:tc>
          <w:tcPr>
            <w:tcW w:w="6520" w:type="dxa"/>
          </w:tcPr>
          <w:p w:rsidR="000460BD" w:rsidRPr="005938A6" w:rsidRDefault="000460BD" w:rsidP="000460BD">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
                <w:bCs/>
                <w:color w:val="000000"/>
                <w:lang w:val="en-GB" w:eastAsia="en-GB"/>
              </w:rPr>
              <w:t xml:space="preserve">Presentation </w:t>
            </w:r>
            <w:r w:rsidR="007135E0">
              <w:rPr>
                <w:rFonts w:ascii="Arial" w:eastAsia="Times New Roman" w:hAnsi="Arial" w:cs="Arial"/>
                <w:b/>
                <w:bCs/>
                <w:color w:val="000000"/>
                <w:lang w:val="en-GB" w:eastAsia="en-GB"/>
              </w:rPr>
              <w:t>(milkshake type)</w:t>
            </w:r>
          </w:p>
        </w:tc>
        <w:tc>
          <w:tcPr>
            <w:tcW w:w="1560" w:type="dxa"/>
          </w:tcPr>
          <w:p w:rsidR="000460BD" w:rsidRPr="005938A6" w:rsidRDefault="000460BD" w:rsidP="000460BD">
            <w:pPr>
              <w:autoSpaceDE w:val="0"/>
              <w:autoSpaceDN w:val="0"/>
              <w:adjustRightInd w:val="0"/>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 xml:space="preserve">£ /100kcal </w:t>
            </w:r>
          </w:p>
        </w:tc>
      </w:tr>
      <w:tr w:rsidR="000460BD" w:rsidRPr="005938A6" w:rsidTr="005938A6">
        <w:trPr>
          <w:trHeight w:val="310"/>
        </w:trPr>
        <w:tc>
          <w:tcPr>
            <w:tcW w:w="2411" w:type="dxa"/>
          </w:tcPr>
          <w:p w:rsidR="000460BD" w:rsidRPr="005938A6" w:rsidRDefault="000460BD" w:rsidP="000460BD">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Fresubin</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2kCal</w:t>
            </w:r>
          </w:p>
        </w:tc>
        <w:tc>
          <w:tcPr>
            <w:tcW w:w="6520" w:type="dxa"/>
          </w:tcPr>
          <w:p w:rsidR="000460BD" w:rsidRPr="005938A6" w:rsidRDefault="000460BD" w:rsidP="000460BD">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200ml Apricot-peach, cappuccino, neutral, toffee, vanilla, &amp; fruits of the forest.</w:t>
            </w:r>
            <w:r w:rsidR="00501DB4">
              <w:rPr>
                <w:rFonts w:ascii="Arial" w:eastAsia="Times New Roman" w:hAnsi="Arial" w:cs="Arial"/>
                <w:bCs/>
                <w:color w:val="000000"/>
                <w:lang w:val="en-GB" w:eastAsia="en-GB"/>
              </w:rPr>
              <w:t xml:space="preserve"> ( Sample Service available)</w:t>
            </w:r>
          </w:p>
        </w:tc>
        <w:tc>
          <w:tcPr>
            <w:tcW w:w="1560" w:type="dxa"/>
          </w:tcPr>
          <w:p w:rsidR="000460BD" w:rsidRPr="005938A6" w:rsidRDefault="000460BD" w:rsidP="000460BD">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49p</w:t>
            </w:r>
          </w:p>
        </w:tc>
      </w:tr>
      <w:tr w:rsidR="000460BD" w:rsidRPr="005938A6" w:rsidTr="005938A6">
        <w:trPr>
          <w:trHeight w:val="310"/>
        </w:trPr>
        <w:tc>
          <w:tcPr>
            <w:tcW w:w="2411"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Nutriplen</w:t>
            </w:r>
            <w:proofErr w:type="spellEnd"/>
            <w:r w:rsidR="007135E0">
              <w:rPr>
                <w:rFonts w:ascii="Arial" w:eastAsia="Times New Roman" w:hAnsi="Arial" w:cs="Arial"/>
                <w:bCs/>
                <w:color w:val="000000"/>
                <w:lang w:val="en-GB" w:eastAsia="en-GB"/>
              </w:rPr>
              <w:t xml:space="preserve"> 2kCal</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125ml Hazel chocolate, strawberry, vanilla, banana.</w:t>
            </w:r>
          </w:p>
        </w:tc>
        <w:tc>
          <w:tcPr>
            <w:tcW w:w="1560" w:type="dxa"/>
          </w:tcPr>
          <w:p w:rsidR="000460BD" w:rsidRPr="005938A6" w:rsidRDefault="007135E0"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49p</w:t>
            </w:r>
          </w:p>
        </w:tc>
      </w:tr>
      <w:tr w:rsidR="000460BD" w:rsidRPr="005938A6" w:rsidTr="005938A6">
        <w:trPr>
          <w:trHeight w:val="310"/>
        </w:trPr>
        <w:tc>
          <w:tcPr>
            <w:tcW w:w="2411" w:type="dxa"/>
          </w:tcPr>
          <w:p w:rsidR="000460BD" w:rsidRPr="005938A6" w:rsidRDefault="00FF4815"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Ensure</w:t>
            </w:r>
            <w:r w:rsidRPr="005938A6">
              <w:rPr>
                <w:rFonts w:ascii="Arial" w:eastAsia="Times New Roman" w:hAnsi="Arial" w:cs="Arial"/>
                <w:bCs/>
                <w:color w:val="000000"/>
                <w:vertAlign w:val="superscript"/>
                <w:lang w:val="en-GB" w:eastAsia="en-GB"/>
              </w:rPr>
              <w:t>®</w:t>
            </w:r>
            <w:r>
              <w:rPr>
                <w:rFonts w:ascii="Arial" w:eastAsia="Times New Roman" w:hAnsi="Arial" w:cs="Arial"/>
                <w:bCs/>
                <w:color w:val="000000"/>
                <w:vertAlign w:val="superscript"/>
                <w:lang w:val="en-GB" w:eastAsia="en-GB"/>
              </w:rPr>
              <w:t xml:space="preserve"> </w:t>
            </w:r>
            <w:r>
              <w:rPr>
                <w:rFonts w:ascii="Arial" w:eastAsia="Times New Roman" w:hAnsi="Arial" w:cs="Arial"/>
                <w:bCs/>
                <w:color w:val="000000"/>
                <w:lang w:val="en-GB" w:eastAsia="en-GB"/>
              </w:rPr>
              <w:t>2</w:t>
            </w:r>
            <w:r w:rsidRPr="005938A6">
              <w:rPr>
                <w:rFonts w:ascii="Arial" w:eastAsia="Times New Roman" w:hAnsi="Arial" w:cs="Arial"/>
                <w:bCs/>
                <w:color w:val="000000"/>
                <w:lang w:val="en-GB" w:eastAsia="en-GB"/>
              </w:rPr>
              <w:t>kCal</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200ml neutral, strawberry, vanilla, banana</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55p</w:t>
            </w:r>
          </w:p>
        </w:tc>
      </w:tr>
      <w:tr w:rsidR="000460BD" w:rsidRPr="005938A6" w:rsidTr="005938A6">
        <w:trPr>
          <w:trHeight w:val="310"/>
        </w:trPr>
        <w:tc>
          <w:tcPr>
            <w:tcW w:w="2411" w:type="dxa"/>
          </w:tcPr>
          <w:p w:rsidR="000460BD" w:rsidRPr="005938A6" w:rsidRDefault="000460BD" w:rsidP="0048540B">
            <w:pPr>
              <w:autoSpaceDE w:val="0"/>
              <w:autoSpaceDN w:val="0"/>
              <w:adjustRightInd w:val="0"/>
              <w:rPr>
                <w:rFonts w:ascii="Arial" w:eastAsia="Times New Roman" w:hAnsi="Arial" w:cs="Arial"/>
                <w:color w:val="000000"/>
                <w:lang w:val="en-GB" w:eastAsia="en-GB"/>
              </w:rPr>
            </w:pPr>
            <w:proofErr w:type="spellStart"/>
            <w:r w:rsidRPr="005938A6">
              <w:rPr>
                <w:rFonts w:ascii="Arial" w:eastAsia="Times New Roman" w:hAnsi="Arial" w:cs="Arial"/>
                <w:bCs/>
                <w:color w:val="000000"/>
                <w:lang w:val="en-GB" w:eastAsia="en-GB"/>
              </w:rPr>
              <w:t>Fortisip</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Compact </w:t>
            </w:r>
          </w:p>
          <w:p w:rsidR="000460BD" w:rsidRPr="005938A6" w:rsidRDefault="007135E0" w:rsidP="0048540B">
            <w:pPr>
              <w:autoSpaceDE w:val="0"/>
              <w:autoSpaceDN w:val="0"/>
              <w:adjustRightInd w:val="0"/>
              <w:rPr>
                <w:rFonts w:ascii="Arial" w:eastAsia="Times New Roman" w:hAnsi="Arial" w:cs="Arial"/>
                <w:color w:val="000000"/>
                <w:lang w:val="en-GB" w:eastAsia="en-GB"/>
              </w:rPr>
            </w:pPr>
            <w:r>
              <w:rPr>
                <w:rFonts w:ascii="Arial" w:eastAsia="Times New Roman" w:hAnsi="Arial" w:cs="Arial"/>
                <w:bCs/>
                <w:color w:val="000000"/>
                <w:lang w:val="en-GB" w:eastAsia="en-GB"/>
              </w:rPr>
              <w:t>(2.4kC</w:t>
            </w:r>
            <w:r w:rsidR="000460BD" w:rsidRPr="005938A6">
              <w:rPr>
                <w:rFonts w:ascii="Arial" w:eastAsia="Times New Roman" w:hAnsi="Arial" w:cs="Arial"/>
                <w:bCs/>
                <w:color w:val="000000"/>
                <w:lang w:val="en-GB" w:eastAsia="en-GB"/>
              </w:rPr>
              <w:t xml:space="preserve">al/ml) </w:t>
            </w:r>
          </w:p>
        </w:tc>
        <w:tc>
          <w:tcPr>
            <w:tcW w:w="6520" w:type="dxa"/>
          </w:tcPr>
          <w:p w:rsidR="000460BD" w:rsidRPr="005938A6" w:rsidRDefault="000460BD"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Cs/>
                <w:color w:val="000000"/>
                <w:lang w:val="en-GB" w:eastAsia="en-GB"/>
              </w:rPr>
              <w:t xml:space="preserve">125ml neutral, strawberry, vanilla, banana mocha, apricot, chocolate &amp; forest fruits </w:t>
            </w:r>
          </w:p>
        </w:tc>
        <w:tc>
          <w:tcPr>
            <w:tcW w:w="1560" w:type="dxa"/>
          </w:tcPr>
          <w:p w:rsidR="000460BD" w:rsidRPr="005938A6" w:rsidRDefault="000460BD"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Cs/>
                <w:color w:val="000000"/>
                <w:lang w:val="en-GB" w:eastAsia="en-GB"/>
              </w:rPr>
              <w:t xml:space="preserve">68p </w:t>
            </w:r>
          </w:p>
        </w:tc>
      </w:tr>
      <w:tr w:rsidR="005938A6" w:rsidRPr="005938A6" w:rsidTr="005938A6">
        <w:trPr>
          <w:trHeight w:val="310"/>
        </w:trPr>
        <w:tc>
          <w:tcPr>
            <w:tcW w:w="2411" w:type="dxa"/>
          </w:tcPr>
          <w:p w:rsidR="005938A6" w:rsidRPr="005938A6" w:rsidRDefault="005938A6"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Ensure</w:t>
            </w:r>
            <w:r w:rsidR="00E2583D" w:rsidRPr="005938A6">
              <w:rPr>
                <w:rFonts w:ascii="Arial" w:eastAsia="Times New Roman" w:hAnsi="Arial" w:cs="Arial"/>
                <w:bCs/>
                <w:color w:val="000000"/>
                <w:vertAlign w:val="superscript"/>
                <w:lang w:val="en-GB" w:eastAsia="en-GB"/>
              </w:rPr>
              <w:t>®</w:t>
            </w:r>
            <w:r w:rsidR="007135E0">
              <w:rPr>
                <w:rFonts w:ascii="Arial" w:eastAsia="Times New Roman" w:hAnsi="Arial" w:cs="Arial"/>
                <w:bCs/>
                <w:color w:val="000000"/>
                <w:lang w:val="en-GB" w:eastAsia="en-GB"/>
              </w:rPr>
              <w:t xml:space="preserve"> C</w:t>
            </w:r>
            <w:r>
              <w:rPr>
                <w:rFonts w:ascii="Arial" w:eastAsia="Times New Roman" w:hAnsi="Arial" w:cs="Arial"/>
                <w:bCs/>
                <w:color w:val="000000"/>
                <w:lang w:val="en-GB" w:eastAsia="en-GB"/>
              </w:rPr>
              <w:t>ompact</w:t>
            </w:r>
            <w:r w:rsidR="007135E0">
              <w:rPr>
                <w:rFonts w:ascii="Arial" w:eastAsia="Times New Roman" w:hAnsi="Arial" w:cs="Arial"/>
                <w:bCs/>
                <w:color w:val="000000"/>
                <w:lang w:val="en-GB" w:eastAsia="en-GB"/>
              </w:rPr>
              <w:t xml:space="preserve"> (2.4kC</w:t>
            </w:r>
            <w:r w:rsidRPr="005938A6">
              <w:rPr>
                <w:rFonts w:ascii="Arial" w:eastAsia="Times New Roman" w:hAnsi="Arial" w:cs="Arial"/>
                <w:bCs/>
                <w:color w:val="000000"/>
                <w:lang w:val="en-GB" w:eastAsia="en-GB"/>
              </w:rPr>
              <w:t>al/ml)</w:t>
            </w:r>
          </w:p>
        </w:tc>
        <w:tc>
          <w:tcPr>
            <w:tcW w:w="6520" w:type="dxa"/>
          </w:tcPr>
          <w:p w:rsidR="005938A6" w:rsidRPr="005938A6" w:rsidRDefault="007135E0"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125ml vanilla, strawberry &amp; banana</w:t>
            </w:r>
          </w:p>
        </w:tc>
        <w:tc>
          <w:tcPr>
            <w:tcW w:w="1560" w:type="dxa"/>
          </w:tcPr>
          <w:p w:rsidR="005938A6" w:rsidRPr="005938A6" w:rsidRDefault="00501DB4"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49</w:t>
            </w:r>
            <w:r w:rsidR="007135E0">
              <w:rPr>
                <w:rFonts w:ascii="Arial" w:eastAsia="Times New Roman" w:hAnsi="Arial" w:cs="Arial"/>
                <w:bCs/>
                <w:color w:val="000000"/>
                <w:lang w:val="en-GB" w:eastAsia="en-GB"/>
              </w:rPr>
              <w:t>p</w:t>
            </w:r>
          </w:p>
        </w:tc>
      </w:tr>
      <w:tr w:rsidR="000460BD" w:rsidRPr="005938A6" w:rsidTr="005938A6">
        <w:trPr>
          <w:trHeight w:val="310"/>
        </w:trPr>
        <w:tc>
          <w:tcPr>
            <w:tcW w:w="2411" w:type="dxa"/>
          </w:tcPr>
          <w:p w:rsidR="000460BD" w:rsidRPr="005938A6" w:rsidRDefault="000460BD" w:rsidP="000460BD">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 </w:t>
            </w:r>
          </w:p>
        </w:tc>
        <w:tc>
          <w:tcPr>
            <w:tcW w:w="6520" w:type="dxa"/>
          </w:tcPr>
          <w:p w:rsidR="000460BD" w:rsidRPr="005938A6" w:rsidRDefault="000460BD" w:rsidP="0048540B">
            <w:pPr>
              <w:autoSpaceDE w:val="0"/>
              <w:autoSpaceDN w:val="0"/>
              <w:adjustRightInd w:val="0"/>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Or if patients ca</w:t>
            </w:r>
            <w:r w:rsidR="007135E0">
              <w:rPr>
                <w:rFonts w:ascii="Arial" w:eastAsia="Times New Roman" w:hAnsi="Arial" w:cs="Arial"/>
                <w:b/>
                <w:bCs/>
                <w:color w:val="000000"/>
                <w:lang w:val="en-GB" w:eastAsia="en-GB"/>
              </w:rPr>
              <w:t>nnot tolerate milk based feeds</w:t>
            </w:r>
            <w:r w:rsidR="007135E0">
              <w:rPr>
                <w:rFonts w:ascii="Arial" w:eastAsia="Times New Roman" w:hAnsi="Arial" w:cs="Arial"/>
                <w:bCs/>
                <w:color w:val="000000"/>
                <w:lang w:val="en-GB" w:eastAsia="en-GB"/>
              </w:rPr>
              <w:t xml:space="preserve"> (1.5kC</w:t>
            </w:r>
            <w:r w:rsidRPr="005938A6">
              <w:rPr>
                <w:rFonts w:ascii="Arial" w:eastAsia="Times New Roman" w:hAnsi="Arial" w:cs="Arial"/>
                <w:bCs/>
                <w:color w:val="000000"/>
                <w:lang w:val="en-GB" w:eastAsia="en-GB"/>
              </w:rPr>
              <w:t>al/ml)</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p>
        </w:tc>
      </w:tr>
      <w:tr w:rsidR="000460BD" w:rsidRPr="005938A6" w:rsidTr="005938A6">
        <w:trPr>
          <w:trHeight w:val="310"/>
        </w:trPr>
        <w:tc>
          <w:tcPr>
            <w:tcW w:w="2411"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Fresubin</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w:t>
            </w:r>
            <w:proofErr w:type="spellStart"/>
            <w:r w:rsidRPr="005938A6">
              <w:rPr>
                <w:rFonts w:ascii="Arial" w:eastAsia="Times New Roman" w:hAnsi="Arial" w:cs="Arial"/>
                <w:bCs/>
                <w:color w:val="000000"/>
                <w:lang w:val="en-GB" w:eastAsia="en-GB"/>
              </w:rPr>
              <w:t>Jucy</w:t>
            </w:r>
            <w:proofErr w:type="spellEnd"/>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200ml in cherry, pineapple, apple orange, &amp; blackcurrant, </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64p</w:t>
            </w:r>
          </w:p>
        </w:tc>
      </w:tr>
      <w:tr w:rsidR="000460BD" w:rsidRPr="005938A6" w:rsidTr="005938A6">
        <w:trPr>
          <w:trHeight w:val="310"/>
        </w:trPr>
        <w:tc>
          <w:tcPr>
            <w:tcW w:w="2411" w:type="dxa"/>
          </w:tcPr>
          <w:p w:rsidR="000460BD" w:rsidRPr="005938A6" w:rsidRDefault="007135E0"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Ensure P</w:t>
            </w:r>
            <w:r w:rsidR="000460BD" w:rsidRPr="005938A6">
              <w:rPr>
                <w:rFonts w:ascii="Arial" w:eastAsia="Times New Roman" w:hAnsi="Arial" w:cs="Arial"/>
                <w:bCs/>
                <w:color w:val="000000"/>
                <w:lang w:val="en-GB" w:eastAsia="en-GB"/>
              </w:rPr>
              <w:t>lus</w:t>
            </w:r>
            <w:r w:rsidR="000460BD" w:rsidRPr="005938A6">
              <w:rPr>
                <w:rFonts w:ascii="Arial" w:eastAsia="Times New Roman" w:hAnsi="Arial" w:cs="Arial"/>
                <w:bCs/>
                <w:color w:val="000000"/>
                <w:vertAlign w:val="superscript"/>
                <w:lang w:val="en-GB" w:eastAsia="en-GB"/>
              </w:rPr>
              <w:t>®</w:t>
            </w:r>
            <w:r w:rsidR="000460BD" w:rsidRPr="005938A6">
              <w:rPr>
                <w:rFonts w:ascii="Arial" w:eastAsia="Times New Roman" w:hAnsi="Arial" w:cs="Arial"/>
                <w:bCs/>
                <w:color w:val="000000"/>
                <w:lang w:val="en-GB" w:eastAsia="en-GB"/>
              </w:rPr>
              <w:t xml:space="preserve">  Juice</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220ml in orange, apple, lemon &amp; lime, peach, strawberry &amp; fruit punch</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57p</w:t>
            </w:r>
          </w:p>
        </w:tc>
      </w:tr>
      <w:tr w:rsidR="000460BD" w:rsidRPr="005938A6" w:rsidTr="005938A6">
        <w:trPr>
          <w:trHeight w:val="310"/>
        </w:trPr>
        <w:tc>
          <w:tcPr>
            <w:tcW w:w="2411"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Fortijuice</w:t>
            </w:r>
            <w:proofErr w:type="spellEnd"/>
            <w:r w:rsidRPr="005938A6">
              <w:rPr>
                <w:rFonts w:ascii="Arial" w:eastAsia="Times New Roman" w:hAnsi="Arial" w:cs="Arial"/>
                <w:bCs/>
                <w:color w:val="000000"/>
                <w:vertAlign w:val="superscript"/>
                <w:lang w:val="en-GB" w:eastAsia="en-GB"/>
              </w:rPr>
              <w:t>®</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200ml Apple, lemon&amp; lime, </w:t>
            </w:r>
            <w:r w:rsidR="007135E0" w:rsidRPr="005938A6">
              <w:rPr>
                <w:rFonts w:ascii="Arial" w:eastAsia="Times New Roman" w:hAnsi="Arial" w:cs="Arial"/>
                <w:bCs/>
                <w:color w:val="000000"/>
                <w:lang w:val="en-GB" w:eastAsia="en-GB"/>
              </w:rPr>
              <w:t>strawberry</w:t>
            </w:r>
            <w:r w:rsidRPr="005938A6">
              <w:rPr>
                <w:rFonts w:ascii="Arial" w:eastAsia="Times New Roman" w:hAnsi="Arial" w:cs="Arial"/>
                <w:bCs/>
                <w:color w:val="000000"/>
                <w:lang w:val="en-GB" w:eastAsia="en-GB"/>
              </w:rPr>
              <w:t>, tropical fruit, orange,&amp; blackcurrant</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67p</w:t>
            </w:r>
          </w:p>
        </w:tc>
      </w:tr>
      <w:tr w:rsidR="00501DB4" w:rsidRPr="005938A6" w:rsidTr="005938A6">
        <w:trPr>
          <w:trHeight w:val="310"/>
        </w:trPr>
        <w:tc>
          <w:tcPr>
            <w:tcW w:w="2411" w:type="dxa"/>
          </w:tcPr>
          <w:p w:rsidR="00501DB4" w:rsidRPr="005938A6" w:rsidRDefault="00501DB4" w:rsidP="0048540B">
            <w:pPr>
              <w:autoSpaceDE w:val="0"/>
              <w:autoSpaceDN w:val="0"/>
              <w:adjustRightInd w:val="0"/>
              <w:rPr>
                <w:rFonts w:ascii="Arial" w:eastAsia="Times New Roman" w:hAnsi="Arial" w:cs="Arial"/>
                <w:bCs/>
                <w:color w:val="000000"/>
                <w:lang w:val="en-GB" w:eastAsia="en-GB"/>
              </w:rPr>
            </w:pPr>
            <w:proofErr w:type="spellStart"/>
            <w:r>
              <w:rPr>
                <w:rFonts w:ascii="Arial" w:eastAsia="Times New Roman" w:hAnsi="Arial" w:cs="Arial"/>
                <w:bCs/>
                <w:color w:val="000000"/>
                <w:lang w:val="en-GB" w:eastAsia="en-GB"/>
              </w:rPr>
              <w:t>Fresubin</w:t>
            </w:r>
            <w:proofErr w:type="spellEnd"/>
            <w:r>
              <w:rPr>
                <w:rFonts w:ascii="Arial" w:eastAsia="Times New Roman" w:hAnsi="Arial" w:cs="Arial"/>
                <w:bCs/>
                <w:color w:val="000000"/>
                <w:lang w:val="en-GB" w:eastAsia="en-GB"/>
              </w:rPr>
              <w:t xml:space="preserve"> Extra soya</w:t>
            </w:r>
          </w:p>
        </w:tc>
        <w:tc>
          <w:tcPr>
            <w:tcW w:w="6520" w:type="dxa"/>
          </w:tcPr>
          <w:p w:rsidR="00501DB4" w:rsidRPr="005938A6" w:rsidRDefault="00501DB4" w:rsidP="0048540B">
            <w:pPr>
              <w:autoSpaceDE w:val="0"/>
              <w:autoSpaceDN w:val="0"/>
              <w:adjustRightInd w:val="0"/>
              <w:rPr>
                <w:rFonts w:ascii="Arial" w:eastAsia="Times New Roman" w:hAnsi="Arial" w:cs="Arial"/>
                <w:bCs/>
                <w:color w:val="000000"/>
                <w:lang w:val="en-GB" w:eastAsia="en-GB"/>
              </w:rPr>
            </w:pPr>
          </w:p>
        </w:tc>
        <w:tc>
          <w:tcPr>
            <w:tcW w:w="1560" w:type="dxa"/>
          </w:tcPr>
          <w:p w:rsidR="00501DB4" w:rsidRPr="005938A6" w:rsidRDefault="00501DB4" w:rsidP="0048540B">
            <w:pPr>
              <w:autoSpaceDE w:val="0"/>
              <w:autoSpaceDN w:val="0"/>
              <w:adjustRightInd w:val="0"/>
              <w:rPr>
                <w:rFonts w:ascii="Arial" w:eastAsia="Times New Roman" w:hAnsi="Arial" w:cs="Arial"/>
                <w:bCs/>
                <w:color w:val="000000"/>
                <w:lang w:val="en-GB" w:eastAsia="en-GB"/>
              </w:rPr>
            </w:pPr>
          </w:p>
        </w:tc>
      </w:tr>
    </w:tbl>
    <w:p w:rsidR="0048540B" w:rsidRPr="005938A6" w:rsidRDefault="0048540B" w:rsidP="000460BD">
      <w:pPr>
        <w:spacing w:before="120" w:after="120"/>
        <w:ind w:left="-992"/>
        <w:rPr>
          <w:rFonts w:ascii="Arial" w:hAnsi="Arial" w:cs="Arial"/>
          <w:b/>
        </w:rPr>
      </w:pPr>
      <w:r w:rsidRPr="005938A6">
        <w:rPr>
          <w:rFonts w:ascii="Arial" w:hAnsi="Arial" w:cs="Arial"/>
          <w:b/>
        </w:rPr>
        <w:t>On dietetic advice</w:t>
      </w:r>
    </w:p>
    <w:tbl>
      <w:tblPr>
        <w:tblW w:w="10491"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1"/>
        <w:gridCol w:w="6520"/>
        <w:gridCol w:w="1560"/>
      </w:tblGrid>
      <w:tr w:rsidR="000460BD" w:rsidRPr="005938A6" w:rsidTr="007135E0">
        <w:trPr>
          <w:trHeight w:val="310"/>
        </w:trPr>
        <w:tc>
          <w:tcPr>
            <w:tcW w:w="2411" w:type="dxa"/>
          </w:tcPr>
          <w:p w:rsidR="000460BD" w:rsidRPr="005938A6" w:rsidRDefault="000460BD" w:rsidP="000460BD">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
                <w:bCs/>
                <w:color w:val="000000"/>
                <w:lang w:val="en-GB" w:eastAsia="en-GB"/>
              </w:rPr>
              <w:t xml:space="preserve">Products </w:t>
            </w:r>
          </w:p>
        </w:tc>
        <w:tc>
          <w:tcPr>
            <w:tcW w:w="6520" w:type="dxa"/>
          </w:tcPr>
          <w:p w:rsidR="000460BD" w:rsidRPr="005938A6" w:rsidRDefault="000460BD" w:rsidP="000460BD">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b/>
                <w:bCs/>
                <w:color w:val="000000"/>
                <w:lang w:val="en-GB" w:eastAsia="en-GB"/>
              </w:rPr>
              <w:t xml:space="preserve">Presentation </w:t>
            </w:r>
          </w:p>
        </w:tc>
        <w:tc>
          <w:tcPr>
            <w:tcW w:w="1560" w:type="dxa"/>
          </w:tcPr>
          <w:p w:rsidR="000460BD" w:rsidRPr="005938A6" w:rsidRDefault="000460BD" w:rsidP="000460BD">
            <w:pPr>
              <w:autoSpaceDE w:val="0"/>
              <w:autoSpaceDN w:val="0"/>
              <w:adjustRightInd w:val="0"/>
              <w:rPr>
                <w:rFonts w:ascii="Arial" w:eastAsia="Times New Roman" w:hAnsi="Arial" w:cs="Arial"/>
                <w:b/>
                <w:bCs/>
                <w:color w:val="000000"/>
                <w:lang w:val="en-GB" w:eastAsia="en-GB"/>
              </w:rPr>
            </w:pPr>
            <w:r w:rsidRPr="005938A6">
              <w:rPr>
                <w:rFonts w:ascii="Arial" w:eastAsia="Times New Roman" w:hAnsi="Arial" w:cs="Arial"/>
                <w:b/>
                <w:bCs/>
                <w:color w:val="000000"/>
                <w:lang w:val="en-GB" w:eastAsia="en-GB"/>
              </w:rPr>
              <w:t xml:space="preserve">£ /100kcal </w:t>
            </w:r>
          </w:p>
        </w:tc>
      </w:tr>
      <w:tr w:rsidR="000460BD" w:rsidRPr="005938A6" w:rsidTr="007135E0">
        <w:trPr>
          <w:trHeight w:val="310"/>
        </w:trPr>
        <w:tc>
          <w:tcPr>
            <w:tcW w:w="2411"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Fresubin</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Energy 1.5 </w:t>
            </w:r>
            <w:proofErr w:type="spellStart"/>
            <w:r w:rsidRPr="005938A6">
              <w:rPr>
                <w:rFonts w:ascii="Arial" w:eastAsia="Times New Roman" w:hAnsi="Arial" w:cs="Arial"/>
                <w:bCs/>
                <w:color w:val="000000"/>
                <w:lang w:val="en-GB" w:eastAsia="en-GB"/>
              </w:rPr>
              <w:t>kCal</w:t>
            </w:r>
            <w:proofErr w:type="spellEnd"/>
            <w:r w:rsidRPr="005938A6">
              <w:rPr>
                <w:rFonts w:ascii="Arial" w:eastAsia="Times New Roman" w:hAnsi="Arial" w:cs="Arial"/>
                <w:bCs/>
                <w:color w:val="000000"/>
                <w:lang w:val="en-GB" w:eastAsia="en-GB"/>
              </w:rPr>
              <w:t>/ml</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200ml in neutral vanilla, chocolate, strawberry, blackcurrant, cappuccino tropical, lemon, &amp; banana</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49p</w:t>
            </w:r>
          </w:p>
        </w:tc>
      </w:tr>
      <w:tr w:rsidR="000460BD" w:rsidRPr="005938A6" w:rsidTr="007135E0">
        <w:trPr>
          <w:trHeight w:val="310"/>
        </w:trPr>
        <w:tc>
          <w:tcPr>
            <w:tcW w:w="2411"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Ensure Plus</w:t>
            </w:r>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1.5 </w:t>
            </w:r>
            <w:proofErr w:type="spellStart"/>
            <w:r w:rsidRPr="005938A6">
              <w:rPr>
                <w:rFonts w:ascii="Arial" w:eastAsia="Times New Roman" w:hAnsi="Arial" w:cs="Arial"/>
                <w:bCs/>
                <w:color w:val="000000"/>
                <w:lang w:val="en-GB" w:eastAsia="en-GB"/>
              </w:rPr>
              <w:t>kCal</w:t>
            </w:r>
            <w:proofErr w:type="spellEnd"/>
            <w:r w:rsidRPr="005938A6">
              <w:rPr>
                <w:rFonts w:ascii="Arial" w:eastAsia="Times New Roman" w:hAnsi="Arial" w:cs="Arial"/>
                <w:bCs/>
                <w:color w:val="000000"/>
                <w:lang w:val="en-GB" w:eastAsia="en-GB"/>
              </w:rPr>
              <w:t xml:space="preserve">/ml </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Strawberry</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raspberry</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forest fruit</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coffee</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chocolate</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w:t>
            </w:r>
            <w:r w:rsidR="007135E0">
              <w:rPr>
                <w:rFonts w:ascii="Arial" w:eastAsia="Times New Roman" w:hAnsi="Arial" w:cs="Arial"/>
                <w:bCs/>
                <w:color w:val="000000"/>
                <w:lang w:val="en-GB" w:eastAsia="en-GB"/>
              </w:rPr>
              <w:t xml:space="preserve">banana, </w:t>
            </w:r>
            <w:r w:rsidRPr="005938A6">
              <w:rPr>
                <w:rFonts w:ascii="Arial" w:eastAsia="Times New Roman" w:hAnsi="Arial" w:cs="Arial"/>
                <w:bCs/>
                <w:color w:val="000000"/>
                <w:lang w:val="en-GB" w:eastAsia="en-GB"/>
              </w:rPr>
              <w:t>vanilla, peach, neutral, chicken</w:t>
            </w:r>
          </w:p>
        </w:tc>
        <w:tc>
          <w:tcPr>
            <w:tcW w:w="1560" w:type="dxa"/>
          </w:tcPr>
          <w:p w:rsidR="000460BD" w:rsidRPr="005938A6" w:rsidRDefault="00501DB4"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43</w:t>
            </w:r>
            <w:r w:rsidR="000460BD" w:rsidRPr="005938A6">
              <w:rPr>
                <w:rFonts w:ascii="Arial" w:eastAsia="Times New Roman" w:hAnsi="Arial" w:cs="Arial"/>
                <w:bCs/>
                <w:color w:val="000000"/>
                <w:lang w:val="en-GB" w:eastAsia="en-GB"/>
              </w:rPr>
              <w:t>p</w:t>
            </w:r>
          </w:p>
        </w:tc>
      </w:tr>
      <w:tr w:rsidR="000460BD" w:rsidRPr="005938A6" w:rsidTr="007135E0">
        <w:trPr>
          <w:trHeight w:val="310"/>
        </w:trPr>
        <w:tc>
          <w:tcPr>
            <w:tcW w:w="2411"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Fortisip</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1.5 </w:t>
            </w:r>
            <w:proofErr w:type="spellStart"/>
            <w:r w:rsidRPr="005938A6">
              <w:rPr>
                <w:rFonts w:ascii="Arial" w:eastAsia="Times New Roman" w:hAnsi="Arial" w:cs="Arial"/>
                <w:bCs/>
                <w:color w:val="000000"/>
                <w:lang w:val="en-GB" w:eastAsia="en-GB"/>
              </w:rPr>
              <w:t>kCal</w:t>
            </w:r>
            <w:proofErr w:type="spellEnd"/>
            <w:r w:rsidRPr="005938A6">
              <w:rPr>
                <w:rFonts w:ascii="Arial" w:eastAsia="Times New Roman" w:hAnsi="Arial" w:cs="Arial"/>
                <w:bCs/>
                <w:color w:val="000000"/>
                <w:lang w:val="en-GB" w:eastAsia="en-GB"/>
              </w:rPr>
              <w:t>/ml</w:t>
            </w:r>
          </w:p>
        </w:tc>
        <w:tc>
          <w:tcPr>
            <w:tcW w:w="652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 xml:space="preserve">200ml </w:t>
            </w:r>
            <w:r w:rsidR="007135E0" w:rsidRPr="005938A6">
              <w:rPr>
                <w:rFonts w:ascii="Arial" w:eastAsia="Times New Roman" w:hAnsi="Arial" w:cs="Arial"/>
                <w:bCs/>
                <w:color w:val="000000"/>
                <w:lang w:val="en-GB" w:eastAsia="en-GB"/>
              </w:rPr>
              <w:t>neutral</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vanilla, caramel, chocolate, banana</w:t>
            </w:r>
            <w:r w:rsidR="007135E0">
              <w:rPr>
                <w:rFonts w:ascii="Arial" w:eastAsia="Times New Roman" w:hAnsi="Arial" w:cs="Arial"/>
                <w:bCs/>
                <w:color w:val="000000"/>
                <w:lang w:val="en-GB" w:eastAsia="en-GB"/>
              </w:rPr>
              <w:t>,</w:t>
            </w:r>
            <w:r w:rsidRPr="005938A6">
              <w:rPr>
                <w:rFonts w:ascii="Arial" w:eastAsia="Times New Roman" w:hAnsi="Arial" w:cs="Arial"/>
                <w:bCs/>
                <w:color w:val="000000"/>
                <w:lang w:val="en-GB" w:eastAsia="en-GB"/>
              </w:rPr>
              <w:t xml:space="preserve"> orange, strawberry &amp; tropical fruit</w:t>
            </w:r>
          </w:p>
        </w:tc>
        <w:tc>
          <w:tcPr>
            <w:tcW w:w="1560" w:type="dxa"/>
          </w:tcPr>
          <w:p w:rsidR="000460BD" w:rsidRPr="005938A6" w:rsidRDefault="000460BD"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69p</w:t>
            </w:r>
          </w:p>
        </w:tc>
      </w:tr>
      <w:tr w:rsidR="000460BD" w:rsidRPr="005938A6" w:rsidTr="007135E0">
        <w:trPr>
          <w:trHeight w:val="310"/>
        </w:trPr>
        <w:tc>
          <w:tcPr>
            <w:tcW w:w="2411" w:type="dxa"/>
          </w:tcPr>
          <w:p w:rsidR="000460BD" w:rsidRPr="005938A6" w:rsidRDefault="000460BD" w:rsidP="000460BD">
            <w:pPr>
              <w:autoSpaceDE w:val="0"/>
              <w:autoSpaceDN w:val="0"/>
              <w:adjustRightInd w:val="0"/>
              <w:rPr>
                <w:rFonts w:ascii="Arial" w:eastAsia="Times New Roman" w:hAnsi="Arial" w:cs="Arial"/>
                <w:bCs/>
                <w:color w:val="000000"/>
                <w:lang w:val="en-GB" w:eastAsia="en-GB"/>
              </w:rPr>
            </w:pPr>
            <w:proofErr w:type="spellStart"/>
            <w:r w:rsidRPr="005938A6">
              <w:rPr>
                <w:rFonts w:ascii="Arial" w:eastAsia="Times New Roman" w:hAnsi="Arial" w:cs="Arial"/>
                <w:bCs/>
                <w:color w:val="000000"/>
                <w:lang w:val="en-GB" w:eastAsia="en-GB"/>
              </w:rPr>
              <w:t>Nutricreme</w:t>
            </w:r>
            <w:proofErr w:type="spellEnd"/>
          </w:p>
        </w:tc>
        <w:tc>
          <w:tcPr>
            <w:tcW w:w="6520" w:type="dxa"/>
          </w:tcPr>
          <w:p w:rsidR="000460BD" w:rsidRPr="005938A6" w:rsidRDefault="007135E0" w:rsidP="0048540B">
            <w:pPr>
              <w:autoSpaceDE w:val="0"/>
              <w:autoSpaceDN w:val="0"/>
              <w:adjustRightInd w:val="0"/>
              <w:rPr>
                <w:rFonts w:ascii="Arial" w:eastAsia="Times New Roman" w:hAnsi="Arial" w:cs="Arial"/>
                <w:bCs/>
                <w:color w:val="000000"/>
                <w:lang w:val="en-GB" w:eastAsia="en-GB"/>
              </w:rPr>
            </w:pPr>
            <w:r>
              <w:rPr>
                <w:rFonts w:ascii="Arial" w:eastAsia="Times New Roman" w:hAnsi="Arial" w:cs="Arial"/>
                <w:bCs/>
                <w:color w:val="000000"/>
                <w:lang w:val="en-GB" w:eastAsia="en-GB"/>
              </w:rPr>
              <w:t>125g s</w:t>
            </w:r>
            <w:r w:rsidR="000460BD" w:rsidRPr="005938A6">
              <w:rPr>
                <w:rFonts w:ascii="Arial" w:eastAsia="Times New Roman" w:hAnsi="Arial" w:cs="Arial"/>
                <w:bCs/>
                <w:color w:val="000000"/>
                <w:lang w:val="en-GB" w:eastAsia="en-GB"/>
              </w:rPr>
              <w:t>trawberry</w:t>
            </w:r>
            <w:r>
              <w:rPr>
                <w:rFonts w:ascii="Arial" w:eastAsia="Times New Roman" w:hAnsi="Arial" w:cs="Arial"/>
                <w:bCs/>
                <w:color w:val="000000"/>
                <w:lang w:val="en-GB" w:eastAsia="en-GB"/>
              </w:rPr>
              <w:t>,</w:t>
            </w:r>
            <w:r w:rsidR="000460BD" w:rsidRPr="005938A6">
              <w:rPr>
                <w:rFonts w:ascii="Arial" w:eastAsia="Times New Roman" w:hAnsi="Arial" w:cs="Arial"/>
                <w:bCs/>
                <w:color w:val="000000"/>
                <w:lang w:val="en-GB" w:eastAsia="en-GB"/>
              </w:rPr>
              <w:t xml:space="preserve"> </w:t>
            </w:r>
            <w:r w:rsidRPr="005938A6">
              <w:rPr>
                <w:rFonts w:ascii="Arial" w:eastAsia="Times New Roman" w:hAnsi="Arial" w:cs="Arial"/>
                <w:bCs/>
                <w:color w:val="000000"/>
                <w:lang w:val="en-GB" w:eastAsia="en-GB"/>
              </w:rPr>
              <w:t>vanilla</w:t>
            </w:r>
            <w:r w:rsidR="000460BD" w:rsidRPr="005938A6">
              <w:rPr>
                <w:rFonts w:ascii="Arial" w:eastAsia="Times New Roman" w:hAnsi="Arial" w:cs="Arial"/>
                <w:bCs/>
                <w:color w:val="000000"/>
                <w:lang w:val="en-GB" w:eastAsia="en-GB"/>
              </w:rPr>
              <w:t xml:space="preserve"> or chocolate orange</w:t>
            </w:r>
          </w:p>
        </w:tc>
        <w:tc>
          <w:tcPr>
            <w:tcW w:w="1560" w:type="dxa"/>
          </w:tcPr>
          <w:p w:rsidR="000460BD" w:rsidRPr="005938A6" w:rsidRDefault="004617E7" w:rsidP="0048540B">
            <w:pPr>
              <w:autoSpaceDE w:val="0"/>
              <w:autoSpaceDN w:val="0"/>
              <w:adjustRightInd w:val="0"/>
              <w:rPr>
                <w:rFonts w:ascii="Arial" w:eastAsia="Times New Roman" w:hAnsi="Arial" w:cs="Arial"/>
                <w:bCs/>
                <w:color w:val="000000"/>
                <w:lang w:val="en-GB" w:eastAsia="en-GB"/>
              </w:rPr>
            </w:pPr>
            <w:r w:rsidRPr="005938A6">
              <w:rPr>
                <w:rFonts w:ascii="Arial" w:eastAsia="Times New Roman" w:hAnsi="Arial" w:cs="Arial"/>
                <w:bCs/>
                <w:color w:val="000000"/>
                <w:lang w:val="en-GB" w:eastAsia="en-GB"/>
              </w:rPr>
              <w:t>62</w:t>
            </w:r>
            <w:r w:rsidR="000460BD" w:rsidRPr="005938A6">
              <w:rPr>
                <w:rFonts w:ascii="Arial" w:eastAsia="Times New Roman" w:hAnsi="Arial" w:cs="Arial"/>
                <w:bCs/>
                <w:color w:val="000000"/>
                <w:lang w:val="en-GB" w:eastAsia="en-GB"/>
              </w:rPr>
              <w:t>p</w:t>
            </w:r>
          </w:p>
        </w:tc>
      </w:tr>
      <w:tr w:rsidR="004617E7" w:rsidRPr="005938A6" w:rsidTr="007135E0">
        <w:trPr>
          <w:trHeight w:val="311"/>
        </w:trPr>
        <w:tc>
          <w:tcPr>
            <w:tcW w:w="2411" w:type="dxa"/>
          </w:tcPr>
          <w:p w:rsidR="004617E7" w:rsidRPr="005938A6" w:rsidRDefault="004617E7" w:rsidP="004617E7">
            <w:pPr>
              <w:autoSpaceDE w:val="0"/>
              <w:autoSpaceDN w:val="0"/>
              <w:adjustRightInd w:val="0"/>
              <w:rPr>
                <w:rFonts w:ascii="Arial" w:eastAsia="Times New Roman" w:hAnsi="Arial" w:cs="Arial"/>
                <w:color w:val="000000"/>
                <w:lang w:val="en-GB" w:eastAsia="en-GB"/>
              </w:rPr>
            </w:pPr>
            <w:proofErr w:type="spellStart"/>
            <w:r w:rsidRPr="005938A6">
              <w:rPr>
                <w:rFonts w:ascii="Arial" w:eastAsia="Times New Roman" w:hAnsi="Arial" w:cs="Arial"/>
                <w:color w:val="000000"/>
                <w:lang w:val="en-GB" w:eastAsia="en-GB"/>
              </w:rPr>
              <w:t>Fresubin</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color w:val="000000"/>
                <w:lang w:val="en-GB" w:eastAsia="en-GB"/>
              </w:rPr>
              <w:t xml:space="preserve"> Crème</w:t>
            </w:r>
          </w:p>
        </w:tc>
        <w:tc>
          <w:tcPr>
            <w:tcW w:w="6520" w:type="dxa"/>
          </w:tcPr>
          <w:p w:rsidR="004617E7" w:rsidRPr="005938A6" w:rsidRDefault="007135E0" w:rsidP="004617E7">
            <w:pPr>
              <w:autoSpaceDE w:val="0"/>
              <w:autoSpaceDN w:val="0"/>
              <w:adjustRightInd w:val="0"/>
              <w:rPr>
                <w:rFonts w:ascii="Arial" w:eastAsia="Times New Roman" w:hAnsi="Arial" w:cs="Arial"/>
                <w:color w:val="000000"/>
                <w:lang w:val="en-GB" w:eastAsia="en-GB"/>
              </w:rPr>
            </w:pPr>
            <w:r>
              <w:rPr>
                <w:rFonts w:ascii="Arial" w:eastAsia="Times New Roman" w:hAnsi="Arial" w:cs="Arial"/>
                <w:color w:val="000000"/>
                <w:lang w:val="en-GB" w:eastAsia="en-GB"/>
              </w:rPr>
              <w:t>125g a</w:t>
            </w:r>
            <w:r w:rsidR="004617E7" w:rsidRPr="005938A6">
              <w:rPr>
                <w:rFonts w:ascii="Arial" w:eastAsia="Times New Roman" w:hAnsi="Arial" w:cs="Arial"/>
                <w:color w:val="000000"/>
                <w:lang w:val="en-GB" w:eastAsia="en-GB"/>
              </w:rPr>
              <w:t>pricot-peach, chocolate, cappuccino, caramel, praline, vanilla, strawberry</w:t>
            </w:r>
          </w:p>
        </w:tc>
        <w:tc>
          <w:tcPr>
            <w:tcW w:w="1560" w:type="dxa"/>
          </w:tcPr>
          <w:p w:rsidR="004617E7" w:rsidRPr="005938A6" w:rsidRDefault="004617E7" w:rsidP="004617E7">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77p</w:t>
            </w:r>
          </w:p>
        </w:tc>
      </w:tr>
      <w:tr w:rsidR="004617E7" w:rsidRPr="005938A6" w:rsidTr="007135E0">
        <w:trPr>
          <w:trHeight w:val="311"/>
        </w:trPr>
        <w:tc>
          <w:tcPr>
            <w:tcW w:w="2411"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proofErr w:type="spellStart"/>
            <w:r w:rsidRPr="005938A6">
              <w:rPr>
                <w:rFonts w:ascii="Arial" w:eastAsia="Times New Roman" w:hAnsi="Arial" w:cs="Arial"/>
                <w:color w:val="000000"/>
                <w:lang w:val="en-GB" w:eastAsia="en-GB"/>
              </w:rPr>
              <w:t>Fortisip</w:t>
            </w:r>
            <w:proofErr w:type="spellEnd"/>
            <w:r w:rsidRPr="005938A6">
              <w:rPr>
                <w:rFonts w:ascii="Arial" w:eastAsia="Times New Roman" w:hAnsi="Arial" w:cs="Arial"/>
                <w:color w:val="000000"/>
                <w:lang w:val="en-GB" w:eastAsia="en-GB"/>
              </w:rPr>
              <w:t xml:space="preserve"> </w:t>
            </w:r>
            <w:r w:rsidR="007135E0">
              <w:rPr>
                <w:rFonts w:ascii="Arial" w:eastAsia="Times New Roman" w:hAnsi="Arial" w:cs="Arial"/>
                <w:color w:val="000000"/>
                <w:lang w:val="en-GB" w:eastAsia="en-GB"/>
              </w:rPr>
              <w:t>C</w:t>
            </w:r>
            <w:r w:rsidRPr="005938A6">
              <w:rPr>
                <w:rFonts w:ascii="Arial" w:eastAsia="Times New Roman" w:hAnsi="Arial" w:cs="Arial"/>
                <w:color w:val="000000"/>
                <w:lang w:val="en-GB" w:eastAsia="en-GB"/>
              </w:rPr>
              <w:t>rème</w:t>
            </w:r>
            <w:r w:rsidR="007135E0">
              <w:rPr>
                <w:rFonts w:ascii="Arial" w:eastAsia="Times New Roman" w:hAnsi="Arial" w:cs="Arial"/>
                <w:color w:val="000000"/>
                <w:lang w:val="en-GB" w:eastAsia="en-GB"/>
              </w:rPr>
              <w:t xml:space="preserve"> C</w:t>
            </w:r>
            <w:r w:rsidRPr="005938A6">
              <w:rPr>
                <w:rFonts w:ascii="Arial" w:eastAsia="Times New Roman" w:hAnsi="Arial" w:cs="Arial"/>
                <w:color w:val="000000"/>
                <w:lang w:val="en-GB" w:eastAsia="en-GB"/>
              </w:rPr>
              <w:t>omplete</w:t>
            </w:r>
          </w:p>
        </w:tc>
        <w:tc>
          <w:tcPr>
            <w:tcW w:w="6520"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125g Chocolate vanilla banana neutral</w:t>
            </w:r>
          </w:p>
        </w:tc>
        <w:tc>
          <w:tcPr>
            <w:tcW w:w="1560"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£1.05</w:t>
            </w:r>
          </w:p>
          <w:p w:rsidR="004617E7" w:rsidRPr="005938A6" w:rsidRDefault="004617E7" w:rsidP="0048540B">
            <w:pPr>
              <w:autoSpaceDE w:val="0"/>
              <w:autoSpaceDN w:val="0"/>
              <w:adjustRightInd w:val="0"/>
              <w:rPr>
                <w:rFonts w:ascii="Arial" w:eastAsia="Times New Roman" w:hAnsi="Arial" w:cs="Arial"/>
                <w:color w:val="000000"/>
                <w:lang w:val="en-GB" w:eastAsia="en-GB"/>
              </w:rPr>
            </w:pPr>
          </w:p>
        </w:tc>
      </w:tr>
      <w:tr w:rsidR="004617E7" w:rsidRPr="005938A6" w:rsidTr="007135E0">
        <w:trPr>
          <w:trHeight w:val="311"/>
        </w:trPr>
        <w:tc>
          <w:tcPr>
            <w:tcW w:w="2411" w:type="dxa"/>
          </w:tcPr>
          <w:p w:rsidR="004617E7" w:rsidRPr="005938A6" w:rsidRDefault="004617E7" w:rsidP="004617E7">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Ens</w:t>
            </w:r>
            <w:r w:rsidR="007135E0">
              <w:rPr>
                <w:rFonts w:ascii="Arial" w:eastAsia="Times New Roman" w:hAnsi="Arial" w:cs="Arial"/>
                <w:color w:val="000000"/>
                <w:lang w:val="en-GB" w:eastAsia="en-GB"/>
              </w:rPr>
              <w:t xml:space="preserve">ure Plus </w:t>
            </w:r>
            <w:r w:rsidR="00FF4815">
              <w:rPr>
                <w:rFonts w:ascii="Arial" w:eastAsia="Times New Roman" w:hAnsi="Arial" w:cs="Arial"/>
                <w:color w:val="000000"/>
                <w:lang w:val="en-GB" w:eastAsia="en-GB"/>
              </w:rPr>
              <w:t>C</w:t>
            </w:r>
            <w:r w:rsidR="00FF4815" w:rsidRPr="005938A6">
              <w:rPr>
                <w:rFonts w:ascii="Arial" w:eastAsia="Times New Roman" w:hAnsi="Arial" w:cs="Arial"/>
                <w:color w:val="000000"/>
                <w:lang w:val="en-GB" w:eastAsia="en-GB"/>
              </w:rPr>
              <w:t>rème</w:t>
            </w:r>
          </w:p>
        </w:tc>
        <w:tc>
          <w:tcPr>
            <w:tcW w:w="6520" w:type="dxa"/>
          </w:tcPr>
          <w:p w:rsidR="004617E7" w:rsidRPr="005938A6" w:rsidRDefault="004617E7" w:rsidP="004617E7">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125g neutral</w:t>
            </w:r>
            <w:r w:rsidR="007135E0">
              <w:rPr>
                <w:rFonts w:ascii="Arial" w:eastAsia="Times New Roman" w:hAnsi="Arial" w:cs="Arial"/>
                <w:color w:val="000000"/>
                <w:lang w:val="en-GB" w:eastAsia="en-GB"/>
              </w:rPr>
              <w:t xml:space="preserve">, </w:t>
            </w:r>
            <w:r w:rsidRPr="005938A6">
              <w:rPr>
                <w:rFonts w:ascii="Arial" w:eastAsia="Times New Roman" w:hAnsi="Arial" w:cs="Arial"/>
                <w:color w:val="000000"/>
                <w:lang w:val="en-GB" w:eastAsia="en-GB"/>
              </w:rPr>
              <w:t>banana</w:t>
            </w:r>
            <w:r w:rsidR="007135E0">
              <w:rPr>
                <w:rFonts w:ascii="Arial" w:eastAsia="Times New Roman" w:hAnsi="Arial" w:cs="Arial"/>
                <w:color w:val="000000"/>
                <w:lang w:val="en-GB" w:eastAsia="en-GB"/>
              </w:rPr>
              <w:t>,</w:t>
            </w:r>
            <w:r w:rsidRPr="005938A6">
              <w:rPr>
                <w:rFonts w:ascii="Arial" w:eastAsia="Times New Roman" w:hAnsi="Arial" w:cs="Arial"/>
                <w:color w:val="000000"/>
                <w:lang w:val="en-GB" w:eastAsia="en-GB"/>
              </w:rPr>
              <w:t xml:space="preserve"> chocolate or vanilla</w:t>
            </w:r>
          </w:p>
        </w:tc>
        <w:tc>
          <w:tcPr>
            <w:tcW w:w="1560" w:type="dxa"/>
          </w:tcPr>
          <w:p w:rsidR="004617E7" w:rsidRPr="005938A6" w:rsidRDefault="004617E7" w:rsidP="004617E7">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£1.06</w:t>
            </w:r>
          </w:p>
        </w:tc>
      </w:tr>
      <w:tr w:rsidR="004617E7" w:rsidRPr="005938A6" w:rsidTr="007135E0">
        <w:trPr>
          <w:trHeight w:val="311"/>
        </w:trPr>
        <w:tc>
          <w:tcPr>
            <w:tcW w:w="2411"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Yogurt desserts</w:t>
            </w:r>
          </w:p>
        </w:tc>
        <w:tc>
          <w:tcPr>
            <w:tcW w:w="6520"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p>
        </w:tc>
        <w:tc>
          <w:tcPr>
            <w:tcW w:w="1560"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p>
        </w:tc>
      </w:tr>
      <w:tr w:rsidR="004617E7" w:rsidRPr="005938A6" w:rsidTr="007135E0">
        <w:trPr>
          <w:trHeight w:val="311"/>
        </w:trPr>
        <w:tc>
          <w:tcPr>
            <w:tcW w:w="2411"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proofErr w:type="spellStart"/>
            <w:r w:rsidRPr="005938A6">
              <w:rPr>
                <w:rFonts w:ascii="Arial" w:eastAsia="Times New Roman" w:hAnsi="Arial" w:cs="Arial"/>
                <w:color w:val="000000"/>
                <w:lang w:val="en-GB" w:eastAsia="en-GB"/>
              </w:rPr>
              <w:t>Fresubin</w:t>
            </w:r>
            <w:proofErr w:type="spellEnd"/>
            <w:r w:rsidRPr="005938A6">
              <w:rPr>
                <w:rFonts w:ascii="Arial" w:eastAsia="Times New Roman" w:hAnsi="Arial" w:cs="Arial"/>
                <w:bCs/>
                <w:color w:val="000000"/>
                <w:vertAlign w:val="superscript"/>
                <w:lang w:val="en-GB" w:eastAsia="en-GB"/>
              </w:rPr>
              <w:t>®</w:t>
            </w:r>
            <w:r w:rsidRPr="005938A6">
              <w:rPr>
                <w:rFonts w:ascii="Arial" w:eastAsia="Times New Roman" w:hAnsi="Arial" w:cs="Arial"/>
                <w:bCs/>
                <w:color w:val="000000"/>
                <w:lang w:val="en-GB" w:eastAsia="en-GB"/>
              </w:rPr>
              <w:t xml:space="preserve"> </w:t>
            </w:r>
            <w:r w:rsidRPr="005938A6">
              <w:rPr>
                <w:rFonts w:ascii="Arial" w:eastAsia="Times New Roman" w:hAnsi="Arial" w:cs="Arial"/>
                <w:color w:val="000000"/>
                <w:lang w:val="en-GB" w:eastAsia="en-GB"/>
              </w:rPr>
              <w:t xml:space="preserve"> </w:t>
            </w:r>
            <w:proofErr w:type="spellStart"/>
            <w:r w:rsidRPr="005938A6">
              <w:rPr>
                <w:rFonts w:ascii="Arial" w:eastAsia="Times New Roman" w:hAnsi="Arial" w:cs="Arial"/>
                <w:color w:val="000000"/>
                <w:lang w:val="en-GB" w:eastAsia="en-GB"/>
              </w:rPr>
              <w:t>Yo-creme</w:t>
            </w:r>
            <w:proofErr w:type="spellEnd"/>
          </w:p>
        </w:tc>
        <w:tc>
          <w:tcPr>
            <w:tcW w:w="6520"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Apricot –peach</w:t>
            </w:r>
            <w:r w:rsidR="007135E0">
              <w:rPr>
                <w:rFonts w:ascii="Arial" w:eastAsia="Times New Roman" w:hAnsi="Arial" w:cs="Arial"/>
                <w:color w:val="000000"/>
                <w:lang w:val="en-GB" w:eastAsia="en-GB"/>
              </w:rPr>
              <w:t>,</w:t>
            </w:r>
            <w:r w:rsidRPr="005938A6">
              <w:rPr>
                <w:rFonts w:ascii="Arial" w:eastAsia="Times New Roman" w:hAnsi="Arial" w:cs="Arial"/>
                <w:color w:val="000000"/>
                <w:lang w:val="en-GB" w:eastAsia="en-GB"/>
              </w:rPr>
              <w:t xml:space="preserve"> biscuit, lemon, raspberry</w:t>
            </w:r>
          </w:p>
        </w:tc>
        <w:tc>
          <w:tcPr>
            <w:tcW w:w="1560" w:type="dxa"/>
          </w:tcPr>
          <w:p w:rsidR="004617E7" w:rsidRPr="005938A6" w:rsidRDefault="004617E7" w:rsidP="0048540B">
            <w:pPr>
              <w:autoSpaceDE w:val="0"/>
              <w:autoSpaceDN w:val="0"/>
              <w:adjustRightInd w:val="0"/>
              <w:rPr>
                <w:rFonts w:ascii="Arial" w:eastAsia="Times New Roman" w:hAnsi="Arial" w:cs="Arial"/>
                <w:color w:val="000000"/>
                <w:lang w:val="en-GB" w:eastAsia="en-GB"/>
              </w:rPr>
            </w:pPr>
            <w:r w:rsidRPr="005938A6">
              <w:rPr>
                <w:rFonts w:ascii="Arial" w:eastAsia="Times New Roman" w:hAnsi="Arial" w:cs="Arial"/>
                <w:color w:val="000000"/>
                <w:lang w:val="en-GB" w:eastAsia="en-GB"/>
              </w:rPr>
              <w:t>£1.05</w:t>
            </w:r>
          </w:p>
        </w:tc>
      </w:tr>
    </w:tbl>
    <w:p w:rsidR="0048540B" w:rsidRDefault="0048540B" w:rsidP="00E05E1B">
      <w:pPr>
        <w:ind w:left="-993"/>
      </w:pPr>
    </w:p>
    <w:p w:rsidR="00E47223" w:rsidRDefault="00E47223" w:rsidP="003135C3"/>
    <w:p w:rsidR="00332DCF" w:rsidRDefault="00332DCF" w:rsidP="003135C3"/>
    <w:p w:rsidR="00F37259" w:rsidRDefault="00F11907" w:rsidP="00E05E1B">
      <w:pPr>
        <w:ind w:left="-993"/>
      </w:pPr>
      <w:r>
        <w:rPr>
          <w:noProof/>
          <w:lang w:val="en-GB" w:eastAsia="en-GB"/>
        </w:rPr>
        <mc:AlternateContent>
          <mc:Choice Requires="wps">
            <w:drawing>
              <wp:anchor distT="0" distB="0" distL="114300" distR="114300" simplePos="0" relativeHeight="251691520" behindDoc="0" locked="0" layoutInCell="1" allowOverlap="1">
                <wp:simplePos x="0" y="0"/>
                <wp:positionH relativeFrom="column">
                  <wp:posOffset>247650</wp:posOffset>
                </wp:positionH>
                <wp:positionV relativeFrom="paragraph">
                  <wp:posOffset>866775</wp:posOffset>
                </wp:positionV>
                <wp:extent cx="5665470" cy="0"/>
                <wp:effectExtent l="9525" t="9525" r="11430" b="9525"/>
                <wp:wrapNone/>
                <wp:docPr id="2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5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19.5pt;margin-top:68.25pt;width:446.1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"/>
            </w:pict>
          </mc:Fallback>
        </mc:AlternateContent>
      </w:r>
      <w:r>
        <w:rPr>
          <w:noProof/>
          <w:lang w:val="en-GB" w:eastAsia="en-GB"/>
        </w:rPr>
        <w:drawing>
          <wp:anchor distT="0" distB="0" distL="114300" distR="114300" simplePos="0" relativeHeight="251690496" behindDoc="0" locked="0" layoutInCell="1" allowOverlap="1">
            <wp:simplePos x="0" y="0"/>
            <wp:positionH relativeFrom="column">
              <wp:posOffset>3807460</wp:posOffset>
            </wp:positionH>
            <wp:positionV relativeFrom="paragraph">
              <wp:posOffset>218440</wp:posOffset>
            </wp:positionV>
            <wp:extent cx="2105660" cy="553720"/>
            <wp:effectExtent l="0" t="0" r="8890" b="0"/>
            <wp:wrapNone/>
            <wp:docPr id="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6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89472" behindDoc="1" locked="0" layoutInCell="0" allowOverlap="1">
                <wp:simplePos x="0" y="0"/>
                <wp:positionH relativeFrom="page">
                  <wp:posOffset>591185</wp:posOffset>
                </wp:positionH>
                <wp:positionV relativeFrom="paragraph">
                  <wp:posOffset>200025</wp:posOffset>
                </wp:positionV>
                <wp:extent cx="676275" cy="661035"/>
                <wp:effectExtent l="635" t="0" r="0" b="5715"/>
                <wp:wrapNone/>
                <wp:docPr id="21"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61035"/>
                          <a:chOff x="906" y="-1554"/>
                          <a:chExt cx="1065" cy="1041"/>
                        </a:xfrm>
                      </wpg:grpSpPr>
                      <wps:wsp>
                        <wps:cNvPr id="22" name="Rectangle 145"/>
                        <wps:cNvSpPr>
                          <a:spLocks noChangeArrowheads="1"/>
                        </wps:cNvSpPr>
                        <wps:spPr bwMode="auto">
                          <a:xfrm>
                            <a:off x="1330" y="-1184"/>
                            <a:ext cx="64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F37259">
                              <w:pPr>
                                <w:spacing w:line="680" w:lineRule="atLeast"/>
                              </w:pPr>
                              <w:r>
                                <w:rPr>
                                  <w:noProof/>
                                  <w:lang w:val="en-GB" w:eastAsia="en-GB"/>
                                </w:rPr>
                                <w:drawing>
                                  <wp:inline distT="0" distB="0" distL="0" distR="0">
                                    <wp:extent cx="411480" cy="426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p>
                            <w:p w:rsidR="00FF4815" w:rsidRDefault="00FF4815" w:rsidP="00F37259"/>
                          </w:txbxContent>
                        </wps:txbx>
                        <wps:bodyPr rot="0" vert="horz" wrap="square" lIns="0" tIns="0" rIns="0" bIns="0" anchor="t" anchorCtr="0" upright="1">
                          <a:noAutofit/>
                        </wps:bodyPr>
                      </wps:wsp>
                      <wps:wsp>
                        <wps:cNvPr id="23" name="Rectangle 146"/>
                        <wps:cNvSpPr>
                          <a:spLocks noChangeArrowheads="1"/>
                        </wps:cNvSpPr>
                        <wps:spPr bwMode="auto">
                          <a:xfrm>
                            <a:off x="1031" y="-1555"/>
                            <a:ext cx="5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F37259">
                              <w:pPr>
                                <w:spacing w:line="600" w:lineRule="atLeast"/>
                              </w:pPr>
                              <w:r>
                                <w:rPr>
                                  <w:noProof/>
                                  <w:lang w:val="en-GB" w:eastAsia="en-GB"/>
                                </w:rPr>
                                <w:drawing>
                                  <wp:inline distT="0" distB="0" distL="0" distR="0">
                                    <wp:extent cx="36576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381000"/>
                                            </a:xfrm>
                                            <a:prstGeom prst="rect">
                                              <a:avLst/>
                                            </a:prstGeom>
                                            <a:noFill/>
                                            <a:ln>
                                              <a:noFill/>
                                            </a:ln>
                                          </pic:spPr>
                                        </pic:pic>
                                      </a:graphicData>
                                    </a:graphic>
                                  </wp:inline>
                                </w:drawing>
                              </w:r>
                            </w:p>
                            <w:p w:rsidR="00FF4815" w:rsidRDefault="00FF4815" w:rsidP="00F37259"/>
                          </w:txbxContent>
                        </wps:txbx>
                        <wps:bodyPr rot="0" vert="horz" wrap="square" lIns="0" tIns="0" rIns="0" bIns="0" anchor="t" anchorCtr="0" upright="1">
                          <a:noAutofit/>
                        </wps:bodyPr>
                      </wps:wsp>
                      <wps:wsp>
                        <wps:cNvPr id="24" name="Rectangle 147"/>
                        <wps:cNvSpPr>
                          <a:spLocks noChangeArrowheads="1"/>
                        </wps:cNvSpPr>
                        <wps:spPr bwMode="auto">
                          <a:xfrm>
                            <a:off x="907" y="-1093"/>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F37259">
                              <w:pPr>
                                <w:spacing w:line="440" w:lineRule="atLeast"/>
                              </w:pPr>
                              <w:r>
                                <w:rPr>
                                  <w:noProof/>
                                  <w:lang w:val="en-GB" w:eastAsia="en-GB"/>
                                </w:rPr>
                                <w:drawing>
                                  <wp:inline distT="0" distB="0" distL="0" distR="0">
                                    <wp:extent cx="266700" cy="281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1940"/>
                                            </a:xfrm>
                                            <a:prstGeom prst="rect">
                                              <a:avLst/>
                                            </a:prstGeom>
                                            <a:noFill/>
                                            <a:ln>
                                              <a:noFill/>
                                            </a:ln>
                                          </pic:spPr>
                                        </pic:pic>
                                      </a:graphicData>
                                    </a:graphic>
                                  </wp:inline>
                                </w:drawing>
                              </w:r>
                            </w:p>
                            <w:p w:rsidR="00FF4815" w:rsidRDefault="00FF4815" w:rsidP="00F3725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62" style="position:absolute;left:0;text-align:left;margin-left:46.55pt;margin-top:15.75pt;width:53.25pt;height:52.05pt;z-index:-251627008;mso-position-horizontal-relative:page" coordorigin="906,-1554" coordsize="1065,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" o:allowincell="f">
                <v:rect id="Rectangle 145" o:spid="_x0000_s1063" style="position:absolute;left:1330;top:-1184;width:64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37259" w:rsidRDefault="00F11907" w:rsidP="00F37259">
                        <w:pPr>
                          <w:spacing w:line="680" w:lineRule="atLeast"/>
                        </w:pPr>
                        <w:r>
                          <w:rPr>
                            <w:noProof/>
                            <w:lang w:val="en-GB" w:eastAsia="en-GB"/>
                          </w:rPr>
                          <w:drawing>
                            <wp:inline distT="0" distB="0" distL="0" distR="0">
                              <wp:extent cx="411480" cy="426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p>
                      <w:p w:rsidR="00F37259" w:rsidRDefault="00F37259" w:rsidP="00F37259"/>
                    </w:txbxContent>
                  </v:textbox>
                </v:rect>
                <v:rect id="Rectangle 146" o:spid="_x0000_s1064" style="position:absolute;left:1031;top:-1555;width:5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37259" w:rsidRDefault="00F11907" w:rsidP="00F37259">
                        <w:pPr>
                          <w:spacing w:line="600" w:lineRule="atLeast"/>
                        </w:pPr>
                        <w:r>
                          <w:rPr>
                            <w:noProof/>
                            <w:lang w:val="en-GB" w:eastAsia="en-GB"/>
                          </w:rPr>
                          <w:drawing>
                            <wp:inline distT="0" distB="0" distL="0" distR="0">
                              <wp:extent cx="36576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5760" cy="381000"/>
                                      </a:xfrm>
                                      <a:prstGeom prst="rect">
                                        <a:avLst/>
                                      </a:prstGeom>
                                      <a:noFill/>
                                      <a:ln>
                                        <a:noFill/>
                                      </a:ln>
                                    </pic:spPr>
                                  </pic:pic>
                                </a:graphicData>
                              </a:graphic>
                            </wp:inline>
                          </w:drawing>
                        </w:r>
                      </w:p>
                      <w:p w:rsidR="00F37259" w:rsidRDefault="00F37259" w:rsidP="00F37259"/>
                    </w:txbxContent>
                  </v:textbox>
                </v:rect>
                <v:rect id="Rectangle 147" o:spid="_x0000_s1065" style="position:absolute;left:907;top:-1093;width:4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37259" w:rsidRDefault="00F11907" w:rsidP="00F37259">
                        <w:pPr>
                          <w:spacing w:line="440" w:lineRule="atLeast"/>
                        </w:pPr>
                        <w:r>
                          <w:rPr>
                            <w:noProof/>
                            <w:lang w:val="en-GB" w:eastAsia="en-GB"/>
                          </w:rPr>
                          <w:drawing>
                            <wp:inline distT="0" distB="0" distL="0" distR="0">
                              <wp:extent cx="266700" cy="281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281940"/>
                                      </a:xfrm>
                                      <a:prstGeom prst="rect">
                                        <a:avLst/>
                                      </a:prstGeom>
                                      <a:noFill/>
                                      <a:ln>
                                        <a:noFill/>
                                      </a:ln>
                                    </pic:spPr>
                                  </pic:pic>
                                </a:graphicData>
                              </a:graphic>
                            </wp:inline>
                          </w:drawing>
                        </w:r>
                      </w:p>
                      <w:p w:rsidR="00F37259" w:rsidRDefault="00F37259" w:rsidP="00F37259"/>
                    </w:txbxContent>
                  </v:textbox>
                </v:rect>
                <w10:wrap anchorx="page"/>
              </v:group>
            </w:pict>
          </mc:Fallback>
        </mc:AlternateContent>
      </w:r>
      <w:r>
        <w:rPr>
          <w:noProof/>
          <w:lang w:val="en-GB" w:eastAsia="en-GB"/>
        </w:rPr>
        <w:drawing>
          <wp:inline distT="0" distB="0" distL="0" distR="0">
            <wp:extent cx="6600190" cy="1047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00190" cy="104775"/>
                    </a:xfrm>
                    <a:prstGeom prst="rect">
                      <a:avLst/>
                    </a:prstGeom>
                    <a:noFill/>
                  </pic:spPr>
                </pic:pic>
              </a:graphicData>
            </a:graphic>
          </wp:inline>
        </w:drawing>
      </w:r>
    </w:p>
    <w:p w:rsidR="00F37259" w:rsidRPr="00F37259" w:rsidRDefault="00F37259" w:rsidP="00F37259"/>
    <w:p w:rsidR="00F37259" w:rsidRPr="00F37259" w:rsidRDefault="00F37259" w:rsidP="00F37259"/>
    <w:p w:rsidR="00F37259" w:rsidRPr="00F37259" w:rsidRDefault="00F37259" w:rsidP="00F37259"/>
    <w:p w:rsidR="00F37259" w:rsidRPr="00F37259" w:rsidRDefault="00F37259" w:rsidP="00F37259"/>
    <w:p w:rsidR="00F37259" w:rsidRPr="00E17F17" w:rsidRDefault="00F37259" w:rsidP="00F37259">
      <w:pPr>
        <w:tabs>
          <w:tab w:val="left" w:pos="1695"/>
        </w:tabs>
        <w:rPr>
          <w:sz w:val="10"/>
          <w:szCs w:val="10"/>
        </w:rPr>
      </w:pPr>
    </w:p>
    <w:p w:rsidR="00F37259" w:rsidRPr="00E47223" w:rsidRDefault="00F37259" w:rsidP="00F37259">
      <w:pPr>
        <w:tabs>
          <w:tab w:val="left" w:pos="1695"/>
        </w:tabs>
        <w:ind w:left="-851" w:right="-1056"/>
        <w:jc w:val="center"/>
        <w:rPr>
          <w:rFonts w:ascii="Arial" w:hAnsi="Arial" w:cs="Arial"/>
          <w:b/>
          <w:lang w:val="en-GB" w:eastAsia="en-GB"/>
        </w:rPr>
      </w:pPr>
      <w:r w:rsidRPr="00E47223">
        <w:rPr>
          <w:rFonts w:ascii="Arial" w:hAnsi="Arial" w:cs="Arial"/>
          <w:b/>
          <w:lang w:val="en-GB" w:eastAsia="en-GB"/>
        </w:rPr>
        <w:t>Patient / Carer Information</w:t>
      </w:r>
      <w:r w:rsidRPr="00E47223">
        <w:rPr>
          <w:rFonts w:ascii="Arial" w:hAnsi="Arial" w:cs="Arial"/>
          <w:b/>
          <w:lang w:val="en-GB" w:eastAsia="en-GB"/>
        </w:rPr>
        <w:tab/>
      </w:r>
      <w:r w:rsidRPr="00E47223">
        <w:rPr>
          <w:rFonts w:ascii="Arial" w:hAnsi="Arial" w:cs="Arial"/>
          <w:b/>
          <w:lang w:val="en-GB" w:eastAsia="en-GB"/>
        </w:rPr>
        <w:tab/>
      </w:r>
      <w:r w:rsidRPr="00E47223">
        <w:rPr>
          <w:rFonts w:ascii="Arial" w:hAnsi="Arial" w:cs="Arial"/>
          <w:b/>
          <w:sz w:val="32"/>
          <w:szCs w:val="32"/>
          <w:lang w:val="en-GB" w:eastAsia="en-GB"/>
        </w:rPr>
        <w:t>Food First</w:t>
      </w:r>
      <w:r w:rsidRPr="00E47223">
        <w:rPr>
          <w:rFonts w:ascii="Arial" w:hAnsi="Arial" w:cs="Arial"/>
          <w:b/>
          <w:sz w:val="32"/>
          <w:szCs w:val="32"/>
          <w:lang w:val="en-GB" w:eastAsia="en-GB"/>
        </w:rPr>
        <w:tab/>
      </w:r>
      <w:r w:rsidRPr="00E47223">
        <w:rPr>
          <w:rFonts w:ascii="Arial" w:hAnsi="Arial" w:cs="Arial"/>
          <w:b/>
          <w:lang w:val="en-GB" w:eastAsia="en-GB"/>
        </w:rPr>
        <w:tab/>
        <w:t>Homemade Supplements</w:t>
      </w:r>
    </w:p>
    <w:p w:rsidR="000C20C2" w:rsidRDefault="00F11907" w:rsidP="004C4D49">
      <w:pPr>
        <w:tabs>
          <w:tab w:val="left" w:pos="1695"/>
        </w:tabs>
        <w:ind w:right="-1056"/>
        <w:rPr>
          <w:rFonts w:ascii="Arial" w:hAnsi="Arial" w:cs="Arial"/>
          <w:sz w:val="6"/>
          <w:szCs w:val="6"/>
          <w:lang w:val="en-GB" w:eastAsia="en-GB"/>
        </w:rPr>
      </w:pPr>
      <w:r>
        <w:rPr>
          <w:rFonts w:ascii="Arial" w:hAnsi="Arial" w:cs="Arial"/>
          <w:noProof/>
          <w:sz w:val="22"/>
          <w:szCs w:val="22"/>
          <w:lang w:val="en-GB" w:eastAsia="en-GB"/>
        </w:rPr>
        <mc:AlternateContent>
          <mc:Choice Requires="wpg">
            <w:drawing>
              <wp:anchor distT="0" distB="0" distL="114300" distR="114300" simplePos="0" relativeHeight="251692544" behindDoc="1" locked="0" layoutInCell="0" allowOverlap="1">
                <wp:simplePos x="0" y="0"/>
                <wp:positionH relativeFrom="page">
                  <wp:posOffset>635000</wp:posOffset>
                </wp:positionH>
                <wp:positionV relativeFrom="paragraph">
                  <wp:posOffset>122555</wp:posOffset>
                </wp:positionV>
                <wp:extent cx="6524625" cy="767715"/>
                <wp:effectExtent l="6350" t="0" r="22225" b="5080"/>
                <wp:wrapNone/>
                <wp:docPr id="1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767715"/>
                          <a:chOff x="975" y="-821"/>
                          <a:chExt cx="10275" cy="1104"/>
                        </a:xfrm>
                      </wpg:grpSpPr>
                      <wps:wsp>
                        <wps:cNvPr id="17" name="Rectangle 152"/>
                        <wps:cNvSpPr>
                          <a:spLocks noChangeArrowheads="1"/>
                        </wps:cNvSpPr>
                        <wps:spPr bwMode="auto">
                          <a:xfrm>
                            <a:off x="1491" y="-11"/>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Default="00FF4815" w:rsidP="00F37259">
                              <w:pPr>
                                <w:spacing w:line="300" w:lineRule="atLeast"/>
                              </w:pPr>
                            </w:p>
                            <w:p w:rsidR="00FF4815" w:rsidRDefault="00FF4815" w:rsidP="00F37259"/>
                          </w:txbxContent>
                        </wps:txbx>
                        <wps:bodyPr rot="0" vert="horz" wrap="square" lIns="0" tIns="0" rIns="0" bIns="0" anchor="t" anchorCtr="0" upright="1">
                          <a:noAutofit/>
                        </wps:bodyPr>
                      </wps:wsp>
                      <wps:wsp>
                        <wps:cNvPr id="18" name="Freeform 153"/>
                        <wps:cNvSpPr>
                          <a:spLocks/>
                        </wps:cNvSpPr>
                        <wps:spPr bwMode="auto">
                          <a:xfrm>
                            <a:off x="1005" y="-791"/>
                            <a:ext cx="10215" cy="735"/>
                          </a:xfrm>
                          <a:custGeom>
                            <a:avLst/>
                            <a:gdLst>
                              <a:gd name="T0" fmla="*/ 10096 w 10215"/>
                              <a:gd name="T1" fmla="*/ 0 h 735"/>
                              <a:gd name="T2" fmla="*/ 109 w 10215"/>
                              <a:gd name="T3" fmla="*/ 0 h 735"/>
                              <a:gd name="T4" fmla="*/ 87 w 10215"/>
                              <a:gd name="T5" fmla="*/ 4 h 735"/>
                              <a:gd name="T6" fmla="*/ 66 w 10215"/>
                              <a:gd name="T7" fmla="*/ 11 h 735"/>
                              <a:gd name="T8" fmla="*/ 48 w 10215"/>
                              <a:gd name="T9" fmla="*/ 23 h 735"/>
                              <a:gd name="T10" fmla="*/ 31 w 10215"/>
                              <a:gd name="T11" fmla="*/ 37 h 735"/>
                              <a:gd name="T12" fmla="*/ 18 w 10215"/>
                              <a:gd name="T13" fmla="*/ 54 h 735"/>
                              <a:gd name="T14" fmla="*/ 8 w 10215"/>
                              <a:gd name="T15" fmla="*/ 74 h 735"/>
                              <a:gd name="T16" fmla="*/ 2 w 10215"/>
                              <a:gd name="T17" fmla="*/ 95 h 735"/>
                              <a:gd name="T18" fmla="*/ 0 w 10215"/>
                              <a:gd name="T19" fmla="*/ 118 h 735"/>
                              <a:gd name="T20" fmla="*/ 0 w 10215"/>
                              <a:gd name="T21" fmla="*/ 625 h 735"/>
                              <a:gd name="T22" fmla="*/ 4 w 10215"/>
                              <a:gd name="T23" fmla="*/ 647 h 735"/>
                              <a:gd name="T24" fmla="*/ 11 w 10215"/>
                              <a:gd name="T25" fmla="*/ 668 h 735"/>
                              <a:gd name="T26" fmla="*/ 22 w 10215"/>
                              <a:gd name="T27" fmla="*/ 686 h 735"/>
                              <a:gd name="T28" fmla="*/ 37 w 10215"/>
                              <a:gd name="T29" fmla="*/ 703 h 735"/>
                              <a:gd name="T30" fmla="*/ 54 w 10215"/>
                              <a:gd name="T31" fmla="*/ 716 h 735"/>
                              <a:gd name="T32" fmla="*/ 74 w 10215"/>
                              <a:gd name="T33" fmla="*/ 726 h 735"/>
                              <a:gd name="T34" fmla="*/ 95 w 10215"/>
                              <a:gd name="T35" fmla="*/ 732 h 735"/>
                              <a:gd name="T36" fmla="*/ 118 w 10215"/>
                              <a:gd name="T37" fmla="*/ 735 h 735"/>
                              <a:gd name="T38" fmla="*/ 10105 w 10215"/>
                              <a:gd name="T39" fmla="*/ 734 h 735"/>
                              <a:gd name="T40" fmla="*/ 10127 w 10215"/>
                              <a:gd name="T41" fmla="*/ 730 h 735"/>
                              <a:gd name="T42" fmla="*/ 10148 w 10215"/>
                              <a:gd name="T43" fmla="*/ 723 h 735"/>
                              <a:gd name="T44" fmla="*/ 10166 w 10215"/>
                              <a:gd name="T45" fmla="*/ 711 h 735"/>
                              <a:gd name="T46" fmla="*/ 10183 w 10215"/>
                              <a:gd name="T47" fmla="*/ 697 h 735"/>
                              <a:gd name="T48" fmla="*/ 10196 w 10215"/>
                              <a:gd name="T49" fmla="*/ 680 h 735"/>
                              <a:gd name="T50" fmla="*/ 10206 w 10215"/>
                              <a:gd name="T51" fmla="*/ 660 h 735"/>
                              <a:gd name="T52" fmla="*/ 10212 w 10215"/>
                              <a:gd name="T53" fmla="*/ 639 h 735"/>
                              <a:gd name="T54" fmla="*/ 10215 w 10215"/>
                              <a:gd name="T55" fmla="*/ 616 h 735"/>
                              <a:gd name="T56" fmla="*/ 10214 w 10215"/>
                              <a:gd name="T57" fmla="*/ 109 h 735"/>
                              <a:gd name="T58" fmla="*/ 10210 w 10215"/>
                              <a:gd name="T59" fmla="*/ 87 h 735"/>
                              <a:gd name="T60" fmla="*/ 10203 w 10215"/>
                              <a:gd name="T61" fmla="*/ 66 h 735"/>
                              <a:gd name="T62" fmla="*/ 10191 w 10215"/>
                              <a:gd name="T63" fmla="*/ 48 h 735"/>
                              <a:gd name="T64" fmla="*/ 10177 w 10215"/>
                              <a:gd name="T65" fmla="*/ 31 h 735"/>
                              <a:gd name="T66" fmla="*/ 10160 w 10215"/>
                              <a:gd name="T67" fmla="*/ 18 h 735"/>
                              <a:gd name="T68" fmla="*/ 10140 w 10215"/>
                              <a:gd name="T69" fmla="*/ 8 h 735"/>
                              <a:gd name="T70" fmla="*/ 10119 w 10215"/>
                              <a:gd name="T71" fmla="*/ 2 h 735"/>
                              <a:gd name="T72" fmla="*/ 10096 w 10215"/>
                              <a:gd name="T73" fmla="*/ 0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35">
                                <a:moveTo>
                                  <a:pt x="10096" y="0"/>
                                </a:moveTo>
                                <a:lnTo>
                                  <a:pt x="109" y="0"/>
                                </a:lnTo>
                                <a:lnTo>
                                  <a:pt x="87" y="4"/>
                                </a:lnTo>
                                <a:lnTo>
                                  <a:pt x="66" y="11"/>
                                </a:lnTo>
                                <a:lnTo>
                                  <a:pt x="48" y="23"/>
                                </a:lnTo>
                                <a:lnTo>
                                  <a:pt x="31" y="37"/>
                                </a:lnTo>
                                <a:lnTo>
                                  <a:pt x="18" y="54"/>
                                </a:lnTo>
                                <a:lnTo>
                                  <a:pt x="8" y="74"/>
                                </a:lnTo>
                                <a:lnTo>
                                  <a:pt x="2" y="95"/>
                                </a:lnTo>
                                <a:lnTo>
                                  <a:pt x="0" y="118"/>
                                </a:lnTo>
                                <a:lnTo>
                                  <a:pt x="0" y="625"/>
                                </a:lnTo>
                                <a:lnTo>
                                  <a:pt x="4" y="647"/>
                                </a:lnTo>
                                <a:lnTo>
                                  <a:pt x="11" y="668"/>
                                </a:lnTo>
                                <a:lnTo>
                                  <a:pt x="22" y="686"/>
                                </a:lnTo>
                                <a:lnTo>
                                  <a:pt x="37" y="703"/>
                                </a:lnTo>
                                <a:lnTo>
                                  <a:pt x="54" y="716"/>
                                </a:lnTo>
                                <a:lnTo>
                                  <a:pt x="74" y="726"/>
                                </a:lnTo>
                                <a:lnTo>
                                  <a:pt x="95" y="732"/>
                                </a:lnTo>
                                <a:lnTo>
                                  <a:pt x="118" y="735"/>
                                </a:lnTo>
                                <a:lnTo>
                                  <a:pt x="10105" y="734"/>
                                </a:lnTo>
                                <a:lnTo>
                                  <a:pt x="10127" y="730"/>
                                </a:lnTo>
                                <a:lnTo>
                                  <a:pt x="10148" y="723"/>
                                </a:lnTo>
                                <a:lnTo>
                                  <a:pt x="10166" y="711"/>
                                </a:lnTo>
                                <a:lnTo>
                                  <a:pt x="10183" y="697"/>
                                </a:lnTo>
                                <a:lnTo>
                                  <a:pt x="10196" y="680"/>
                                </a:lnTo>
                                <a:lnTo>
                                  <a:pt x="10206" y="660"/>
                                </a:lnTo>
                                <a:lnTo>
                                  <a:pt x="10212" y="639"/>
                                </a:lnTo>
                                <a:lnTo>
                                  <a:pt x="10215" y="616"/>
                                </a:lnTo>
                                <a:lnTo>
                                  <a:pt x="10214" y="109"/>
                                </a:lnTo>
                                <a:lnTo>
                                  <a:pt x="10210" y="87"/>
                                </a:lnTo>
                                <a:lnTo>
                                  <a:pt x="10203" y="66"/>
                                </a:lnTo>
                                <a:lnTo>
                                  <a:pt x="10191" y="48"/>
                                </a:lnTo>
                                <a:lnTo>
                                  <a:pt x="10177" y="31"/>
                                </a:lnTo>
                                <a:lnTo>
                                  <a:pt x="10160" y="18"/>
                                </a:lnTo>
                                <a:lnTo>
                                  <a:pt x="10140" y="8"/>
                                </a:lnTo>
                                <a:lnTo>
                                  <a:pt x="10119" y="2"/>
                                </a:lnTo>
                                <a:lnTo>
                                  <a:pt x="10096"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4"/>
                        <wps:cNvSpPr>
                          <a:spLocks/>
                        </wps:cNvSpPr>
                        <wps:spPr bwMode="auto">
                          <a:xfrm>
                            <a:off x="1005" y="-791"/>
                            <a:ext cx="10215" cy="735"/>
                          </a:xfrm>
                          <a:custGeom>
                            <a:avLst/>
                            <a:gdLst>
                              <a:gd name="T0" fmla="*/ 0 w 10215"/>
                              <a:gd name="T1" fmla="*/ 118 h 735"/>
                              <a:gd name="T2" fmla="*/ 2 w 10215"/>
                              <a:gd name="T3" fmla="*/ 95 h 735"/>
                              <a:gd name="T4" fmla="*/ 8 w 10215"/>
                              <a:gd name="T5" fmla="*/ 74 h 735"/>
                              <a:gd name="T6" fmla="*/ 18 w 10215"/>
                              <a:gd name="T7" fmla="*/ 54 h 735"/>
                              <a:gd name="T8" fmla="*/ 31 w 10215"/>
                              <a:gd name="T9" fmla="*/ 37 h 735"/>
                              <a:gd name="T10" fmla="*/ 48 w 10215"/>
                              <a:gd name="T11" fmla="*/ 23 h 735"/>
                              <a:gd name="T12" fmla="*/ 66 w 10215"/>
                              <a:gd name="T13" fmla="*/ 11 h 735"/>
                              <a:gd name="T14" fmla="*/ 87 w 10215"/>
                              <a:gd name="T15" fmla="*/ 4 h 735"/>
                              <a:gd name="T16" fmla="*/ 109 w 10215"/>
                              <a:gd name="T17" fmla="*/ 0 h 735"/>
                              <a:gd name="T18" fmla="*/ 10096 w 10215"/>
                              <a:gd name="T19" fmla="*/ 0 h 735"/>
                              <a:gd name="T20" fmla="*/ 10119 w 10215"/>
                              <a:gd name="T21" fmla="*/ 2 h 735"/>
                              <a:gd name="T22" fmla="*/ 10140 w 10215"/>
                              <a:gd name="T23" fmla="*/ 8 h 735"/>
                              <a:gd name="T24" fmla="*/ 10160 w 10215"/>
                              <a:gd name="T25" fmla="*/ 18 h 735"/>
                              <a:gd name="T26" fmla="*/ 10177 w 10215"/>
                              <a:gd name="T27" fmla="*/ 31 h 735"/>
                              <a:gd name="T28" fmla="*/ 10191 w 10215"/>
                              <a:gd name="T29" fmla="*/ 48 h 735"/>
                              <a:gd name="T30" fmla="*/ 10203 w 10215"/>
                              <a:gd name="T31" fmla="*/ 66 h 735"/>
                              <a:gd name="T32" fmla="*/ 10210 w 10215"/>
                              <a:gd name="T33" fmla="*/ 87 h 735"/>
                              <a:gd name="T34" fmla="*/ 10214 w 10215"/>
                              <a:gd name="T35" fmla="*/ 109 h 735"/>
                              <a:gd name="T36" fmla="*/ 10215 w 10215"/>
                              <a:gd name="T37" fmla="*/ 616 h 735"/>
                              <a:gd name="T38" fmla="*/ 10212 w 10215"/>
                              <a:gd name="T39" fmla="*/ 639 h 735"/>
                              <a:gd name="T40" fmla="*/ 10206 w 10215"/>
                              <a:gd name="T41" fmla="*/ 660 h 735"/>
                              <a:gd name="T42" fmla="*/ 10196 w 10215"/>
                              <a:gd name="T43" fmla="*/ 680 h 735"/>
                              <a:gd name="T44" fmla="*/ 10183 w 10215"/>
                              <a:gd name="T45" fmla="*/ 697 h 735"/>
                              <a:gd name="T46" fmla="*/ 10166 w 10215"/>
                              <a:gd name="T47" fmla="*/ 711 h 735"/>
                              <a:gd name="T48" fmla="*/ 10148 w 10215"/>
                              <a:gd name="T49" fmla="*/ 723 h 735"/>
                              <a:gd name="T50" fmla="*/ 10127 w 10215"/>
                              <a:gd name="T51" fmla="*/ 730 h 735"/>
                              <a:gd name="T52" fmla="*/ 10105 w 10215"/>
                              <a:gd name="T53" fmla="*/ 734 h 735"/>
                              <a:gd name="T54" fmla="*/ 118 w 10215"/>
                              <a:gd name="T55" fmla="*/ 735 h 735"/>
                              <a:gd name="T56" fmla="*/ 95 w 10215"/>
                              <a:gd name="T57" fmla="*/ 732 h 735"/>
                              <a:gd name="T58" fmla="*/ 74 w 10215"/>
                              <a:gd name="T59" fmla="*/ 726 h 735"/>
                              <a:gd name="T60" fmla="*/ 54 w 10215"/>
                              <a:gd name="T61" fmla="*/ 716 h 735"/>
                              <a:gd name="T62" fmla="*/ 37 w 10215"/>
                              <a:gd name="T63" fmla="*/ 703 h 735"/>
                              <a:gd name="T64" fmla="*/ 22 w 10215"/>
                              <a:gd name="T65" fmla="*/ 686 h 735"/>
                              <a:gd name="T66" fmla="*/ 11 w 10215"/>
                              <a:gd name="T67" fmla="*/ 668 h 735"/>
                              <a:gd name="T68" fmla="*/ 4 w 10215"/>
                              <a:gd name="T69" fmla="*/ 647 h 735"/>
                              <a:gd name="T70" fmla="*/ 0 w 10215"/>
                              <a:gd name="T71" fmla="*/ 625 h 735"/>
                              <a:gd name="T72" fmla="*/ 0 w 10215"/>
                              <a:gd name="T73" fmla="*/ 118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35">
                                <a:moveTo>
                                  <a:pt x="0" y="118"/>
                                </a:moveTo>
                                <a:lnTo>
                                  <a:pt x="2" y="95"/>
                                </a:lnTo>
                                <a:lnTo>
                                  <a:pt x="8" y="74"/>
                                </a:lnTo>
                                <a:lnTo>
                                  <a:pt x="18" y="54"/>
                                </a:lnTo>
                                <a:lnTo>
                                  <a:pt x="31" y="37"/>
                                </a:lnTo>
                                <a:lnTo>
                                  <a:pt x="48" y="23"/>
                                </a:lnTo>
                                <a:lnTo>
                                  <a:pt x="66" y="11"/>
                                </a:lnTo>
                                <a:lnTo>
                                  <a:pt x="87" y="4"/>
                                </a:lnTo>
                                <a:lnTo>
                                  <a:pt x="109" y="0"/>
                                </a:lnTo>
                                <a:lnTo>
                                  <a:pt x="10096" y="0"/>
                                </a:lnTo>
                                <a:lnTo>
                                  <a:pt x="10119" y="2"/>
                                </a:lnTo>
                                <a:lnTo>
                                  <a:pt x="10140" y="8"/>
                                </a:lnTo>
                                <a:lnTo>
                                  <a:pt x="10160" y="18"/>
                                </a:lnTo>
                                <a:lnTo>
                                  <a:pt x="10177" y="31"/>
                                </a:lnTo>
                                <a:lnTo>
                                  <a:pt x="10191" y="48"/>
                                </a:lnTo>
                                <a:lnTo>
                                  <a:pt x="10203" y="66"/>
                                </a:lnTo>
                                <a:lnTo>
                                  <a:pt x="10210" y="87"/>
                                </a:lnTo>
                                <a:lnTo>
                                  <a:pt x="10214" y="109"/>
                                </a:lnTo>
                                <a:lnTo>
                                  <a:pt x="10215" y="616"/>
                                </a:lnTo>
                                <a:lnTo>
                                  <a:pt x="10212" y="639"/>
                                </a:lnTo>
                                <a:lnTo>
                                  <a:pt x="10206" y="660"/>
                                </a:lnTo>
                                <a:lnTo>
                                  <a:pt x="10196" y="680"/>
                                </a:lnTo>
                                <a:lnTo>
                                  <a:pt x="10183" y="697"/>
                                </a:lnTo>
                                <a:lnTo>
                                  <a:pt x="10166" y="711"/>
                                </a:lnTo>
                                <a:lnTo>
                                  <a:pt x="10148" y="723"/>
                                </a:lnTo>
                                <a:lnTo>
                                  <a:pt x="10127" y="730"/>
                                </a:lnTo>
                                <a:lnTo>
                                  <a:pt x="10105" y="734"/>
                                </a:lnTo>
                                <a:lnTo>
                                  <a:pt x="118" y="735"/>
                                </a:lnTo>
                                <a:lnTo>
                                  <a:pt x="95" y="732"/>
                                </a:lnTo>
                                <a:lnTo>
                                  <a:pt x="74" y="726"/>
                                </a:lnTo>
                                <a:lnTo>
                                  <a:pt x="54" y="716"/>
                                </a:lnTo>
                                <a:lnTo>
                                  <a:pt x="37" y="703"/>
                                </a:lnTo>
                                <a:lnTo>
                                  <a:pt x="22" y="686"/>
                                </a:lnTo>
                                <a:lnTo>
                                  <a:pt x="11" y="668"/>
                                </a:lnTo>
                                <a:lnTo>
                                  <a:pt x="4" y="647"/>
                                </a:lnTo>
                                <a:lnTo>
                                  <a:pt x="0" y="625"/>
                                </a:lnTo>
                                <a:lnTo>
                                  <a:pt x="0" y="118"/>
                                </a:lnTo>
                                <a:close/>
                              </a:path>
                            </a:pathLst>
                          </a:custGeom>
                          <a:noFill/>
                          <a:ln w="381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55"/>
                        <wps:cNvSpPr>
                          <a:spLocks noChangeArrowheads="1"/>
                        </wps:cNvSpPr>
                        <wps:spPr bwMode="auto">
                          <a:xfrm>
                            <a:off x="1070" y="-727"/>
                            <a:ext cx="100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Pr="000C20C2" w:rsidRDefault="00FF4815" w:rsidP="000C20C2">
                              <w:pPr>
                                <w:widowControl w:val="0"/>
                                <w:kinsoku w:val="0"/>
                                <w:overflowPunct w:val="0"/>
                                <w:autoSpaceDE w:val="0"/>
                                <w:autoSpaceDN w:val="0"/>
                                <w:adjustRightInd w:val="0"/>
                                <w:spacing w:before="51"/>
                                <w:ind w:right="2"/>
                                <w:jc w:val="center"/>
                                <w:outlineLvl w:val="0"/>
                                <w:rPr>
                                  <w:rFonts w:ascii="Arial" w:eastAsia="Times New Roman" w:hAnsi="Arial" w:cs="Arial"/>
                                  <w:lang w:val="en-GB" w:eastAsia="en-GB"/>
                                </w:rPr>
                              </w:pPr>
                              <w:r w:rsidRPr="000C20C2">
                                <w:rPr>
                                  <w:rFonts w:ascii="Arial" w:eastAsia="Times New Roman" w:hAnsi="Arial" w:cs="Arial"/>
                                  <w:b/>
                                  <w:bCs/>
                                  <w:lang w:val="en-GB" w:eastAsia="en-GB"/>
                                </w:rPr>
                                <w:t>For</w:t>
                              </w:r>
                              <w:r w:rsidRPr="000C20C2">
                                <w:rPr>
                                  <w:rFonts w:ascii="Arial" w:eastAsia="Times New Roman" w:hAnsi="Arial" w:cs="Arial"/>
                                  <w:b/>
                                  <w:bCs/>
                                  <w:spacing w:val="-2"/>
                                  <w:lang w:val="en-GB" w:eastAsia="en-GB"/>
                                </w:rPr>
                                <w:t>t</w:t>
                              </w:r>
                              <w:r w:rsidRPr="000C20C2">
                                <w:rPr>
                                  <w:rFonts w:ascii="Arial" w:eastAsia="Times New Roman" w:hAnsi="Arial" w:cs="Arial"/>
                                  <w:b/>
                                  <w:bCs/>
                                  <w:lang w:val="en-GB" w:eastAsia="en-GB"/>
                                </w:rPr>
                                <w:t>ifi</w:t>
                              </w:r>
                              <w:r w:rsidRPr="000C20C2">
                                <w:rPr>
                                  <w:rFonts w:ascii="Arial" w:eastAsia="Times New Roman" w:hAnsi="Arial" w:cs="Arial"/>
                                  <w:b/>
                                  <w:bCs/>
                                  <w:spacing w:val="-1"/>
                                  <w:lang w:val="en-GB" w:eastAsia="en-GB"/>
                                </w:rPr>
                                <w:t>e</w:t>
                              </w:r>
                              <w:r w:rsidRPr="000C20C2">
                                <w:rPr>
                                  <w:rFonts w:ascii="Arial" w:eastAsia="Times New Roman" w:hAnsi="Arial" w:cs="Arial"/>
                                  <w:b/>
                                  <w:bCs/>
                                  <w:lang w:val="en-GB" w:eastAsia="en-GB"/>
                                </w:rPr>
                                <w:t>d</w:t>
                              </w:r>
                              <w:r w:rsidRPr="000C20C2">
                                <w:rPr>
                                  <w:rFonts w:ascii="Arial" w:eastAsia="Times New Roman" w:hAnsi="Arial" w:cs="Arial"/>
                                  <w:b/>
                                  <w:bCs/>
                                  <w:spacing w:val="-13"/>
                                  <w:lang w:val="en-GB" w:eastAsia="en-GB"/>
                                </w:rPr>
                                <w:t xml:space="preserve"> </w:t>
                              </w:r>
                              <w:r>
                                <w:rPr>
                                  <w:rFonts w:ascii="Arial" w:eastAsia="Times New Roman" w:hAnsi="Arial" w:cs="Arial"/>
                                  <w:b/>
                                  <w:bCs/>
                                  <w:spacing w:val="-1"/>
                                  <w:lang w:val="en-GB" w:eastAsia="en-GB"/>
                                </w:rPr>
                                <w:t>M</w:t>
                              </w:r>
                              <w:r w:rsidRPr="000C20C2">
                                <w:rPr>
                                  <w:rFonts w:ascii="Arial" w:eastAsia="Times New Roman" w:hAnsi="Arial" w:cs="Arial"/>
                                  <w:b/>
                                  <w:bCs/>
                                  <w:lang w:val="en-GB" w:eastAsia="en-GB"/>
                                </w:rPr>
                                <w:t>ilk</w:t>
                              </w:r>
                              <w:r w:rsidRPr="000C20C2">
                                <w:rPr>
                                  <w:rFonts w:ascii="Arial" w:eastAsia="Times New Roman" w:hAnsi="Arial" w:cs="Arial"/>
                                  <w:b/>
                                  <w:bCs/>
                                  <w:spacing w:val="-3"/>
                                  <w:lang w:val="en-GB" w:eastAsia="en-GB"/>
                                </w:rPr>
                                <w:t>s</w:t>
                              </w:r>
                              <w:r w:rsidRPr="000C20C2">
                                <w:rPr>
                                  <w:rFonts w:ascii="Arial" w:eastAsia="Times New Roman" w:hAnsi="Arial" w:cs="Arial"/>
                                  <w:b/>
                                  <w:bCs/>
                                  <w:lang w:val="en-GB" w:eastAsia="en-GB"/>
                                </w:rPr>
                                <w:t>h</w:t>
                              </w:r>
                              <w:r w:rsidRPr="000C20C2">
                                <w:rPr>
                                  <w:rFonts w:ascii="Arial" w:eastAsia="Times New Roman" w:hAnsi="Arial" w:cs="Arial"/>
                                  <w:b/>
                                  <w:bCs/>
                                  <w:spacing w:val="-1"/>
                                  <w:lang w:val="en-GB" w:eastAsia="en-GB"/>
                                </w:rPr>
                                <w:t>a</w:t>
                              </w:r>
                              <w:r w:rsidRPr="000C20C2">
                                <w:rPr>
                                  <w:rFonts w:ascii="Arial" w:eastAsia="Times New Roman" w:hAnsi="Arial" w:cs="Arial"/>
                                  <w:b/>
                                  <w:bCs/>
                                  <w:lang w:val="en-GB" w:eastAsia="en-GB"/>
                                </w:rPr>
                                <w:t>ke</w:t>
                              </w:r>
                            </w:p>
                            <w:p w:rsidR="00FF4815" w:rsidRPr="000C20C2" w:rsidRDefault="00FF4815" w:rsidP="000C20C2">
                              <w:pPr>
                                <w:widowControl w:val="0"/>
                                <w:kinsoku w:val="0"/>
                                <w:overflowPunct w:val="0"/>
                                <w:autoSpaceDE w:val="0"/>
                                <w:autoSpaceDN w:val="0"/>
                                <w:adjustRightInd w:val="0"/>
                                <w:spacing w:line="290" w:lineRule="exact"/>
                                <w:jc w:val="center"/>
                                <w:rPr>
                                  <w:rFonts w:ascii="Arial" w:eastAsia="Times New Roman" w:hAnsi="Arial" w:cs="Arial"/>
                                  <w:lang w:val="en-GB" w:eastAsia="en-GB"/>
                                </w:rPr>
                              </w:pPr>
                              <w:r w:rsidRPr="000C20C2">
                                <w:rPr>
                                  <w:rFonts w:ascii="Arial" w:eastAsia="Times New Roman" w:hAnsi="Arial" w:cs="Arial"/>
                                  <w:lang w:val="en-GB" w:eastAsia="en-GB"/>
                                </w:rPr>
                                <w:t>Ma</w:t>
                              </w:r>
                              <w:r w:rsidRPr="000C20C2">
                                <w:rPr>
                                  <w:rFonts w:ascii="Arial" w:eastAsia="Times New Roman" w:hAnsi="Arial" w:cs="Arial"/>
                                  <w:spacing w:val="-1"/>
                                  <w:lang w:val="en-GB" w:eastAsia="en-GB"/>
                                </w:rPr>
                                <w:t>k</w:t>
                              </w:r>
                              <w:r w:rsidRPr="000C20C2">
                                <w:rPr>
                                  <w:rFonts w:ascii="Arial" w:eastAsia="Times New Roman" w:hAnsi="Arial" w:cs="Arial"/>
                                  <w:lang w:val="en-GB" w:eastAsia="en-GB"/>
                                </w:rPr>
                                <w:t>es</w:t>
                              </w:r>
                              <w:r w:rsidRPr="000C20C2">
                                <w:rPr>
                                  <w:rFonts w:ascii="Arial" w:eastAsia="Times New Roman" w:hAnsi="Arial" w:cs="Arial"/>
                                  <w:spacing w:val="-4"/>
                                  <w:lang w:val="en-GB" w:eastAsia="en-GB"/>
                                </w:rPr>
                                <w:t xml:space="preserve"> </w:t>
                              </w:r>
                              <w:r w:rsidRPr="000C20C2">
                                <w:rPr>
                                  <w:rFonts w:ascii="Arial" w:eastAsia="Times New Roman" w:hAnsi="Arial" w:cs="Arial"/>
                                  <w:lang w:val="en-GB" w:eastAsia="en-GB"/>
                                </w:rPr>
                                <w:t>1</w:t>
                              </w:r>
                              <w:r w:rsidRPr="000C20C2">
                                <w:rPr>
                                  <w:rFonts w:ascii="Arial" w:eastAsia="Times New Roman" w:hAnsi="Arial" w:cs="Arial"/>
                                  <w:spacing w:val="-6"/>
                                  <w:lang w:val="en-GB" w:eastAsia="en-GB"/>
                                </w:rPr>
                                <w:t xml:space="preserve"> </w:t>
                              </w:r>
                              <w:r w:rsidRPr="000C20C2">
                                <w:rPr>
                                  <w:rFonts w:ascii="Arial" w:eastAsia="Times New Roman" w:hAnsi="Arial" w:cs="Arial"/>
                                  <w:lang w:val="en-GB" w:eastAsia="en-GB"/>
                                </w:rPr>
                                <w:t>po</w:t>
                              </w:r>
                              <w:r w:rsidRPr="000C20C2">
                                <w:rPr>
                                  <w:rFonts w:ascii="Arial" w:eastAsia="Times New Roman" w:hAnsi="Arial" w:cs="Arial"/>
                                  <w:spacing w:val="-3"/>
                                  <w:lang w:val="en-GB" w:eastAsia="en-GB"/>
                                </w:rPr>
                                <w:t>r</w:t>
                              </w:r>
                              <w:r w:rsidRPr="000C20C2">
                                <w:rPr>
                                  <w:rFonts w:ascii="Arial" w:eastAsia="Times New Roman" w:hAnsi="Arial" w:cs="Arial"/>
                                  <w:lang w:val="en-GB" w:eastAsia="en-GB"/>
                                </w:rPr>
                                <w:t>tion</w:t>
                              </w:r>
                            </w:p>
                            <w:p w:rsidR="00FF4815" w:rsidRPr="000C20C2" w:rsidRDefault="00FF4815" w:rsidP="000C20C2">
                              <w:pPr>
                                <w:spacing w:line="600" w:lineRule="atLeast"/>
                                <w:rPr>
                                  <w:b/>
                                </w:rPr>
                              </w:pPr>
                            </w:p>
                            <w:p w:rsidR="00FF4815" w:rsidRPr="000C20C2" w:rsidRDefault="00FF4815" w:rsidP="000C20C2">
                              <w:pPr>
                                <w:spacing w:line="600" w:lineRule="atLeast"/>
                              </w:pPr>
                              <w:r w:rsidRPr="000C20C2">
                                <w:t>Makes 1 portion</w:t>
                              </w:r>
                            </w:p>
                            <w:p w:rsidR="00FF4815" w:rsidRDefault="00FF4815" w:rsidP="000C20C2">
                              <w:pPr>
                                <w:spacing w:line="600" w:lineRule="atLeast"/>
                              </w:pPr>
                            </w:p>
                            <w:p w:rsidR="00FF4815" w:rsidRDefault="00FF4815" w:rsidP="000C20C2">
                              <w:pPr>
                                <w:spacing w:line="600" w:lineRule="atLeast"/>
                              </w:pPr>
                              <w:r>
                                <w:t>Makes 1 portion</w:t>
                              </w:r>
                            </w:p>
                            <w:p w:rsidR="00FF4815" w:rsidRDefault="00FF4815" w:rsidP="00F3725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66" style="position:absolute;margin-left:50pt;margin-top:9.65pt;width:513.75pt;height:60.45pt;z-index:-251623936;mso-position-horizontal-relative:page" coordorigin="975,-821" coordsize="1027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" o:allowincell="f">
                <v:rect id="Rectangle 152" o:spid="_x0000_s1067" style="position:absolute;left:1491;top:-11;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37259" w:rsidRDefault="00F37259" w:rsidP="00F37259">
                        <w:pPr>
                          <w:spacing w:line="300" w:lineRule="atLeast"/>
                        </w:pPr>
                      </w:p>
                      <w:p w:rsidR="00F37259" w:rsidRDefault="00F37259" w:rsidP="00F37259"/>
                    </w:txbxContent>
                  </v:textbox>
                </v:rect>
                <v:shape id="Freeform 153" o:spid="_x0000_s1068" style="position:absolute;left:1005;top:-791;width:10215;height:735;visibility:visible;mso-wrap-style:square;v-text-anchor:top" coordsize="102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dcMQA&#10;AADbAAAADwAAAGRycy9kb3ducmV2LnhtbESPQUvDQBCF74L/YZmCN7upoEjabQmFUA+CNe0PGLJj&#10;NjY7G3bXNPrrnYPgbYb35r1vNrvZD2qimPrABlbLAhRxG2zPnYHzqb5/BpUyssUhMBn4pgS77e3N&#10;BksbrvxOU5M7JSGcSjTgch5LrVPryGNahpFYtI8QPWZZY6dtxKuE+0E/FMWT9tizNDgcae+ovTRf&#10;3sCPfasPYzw0uv48uqZqj9PrY2XM3WKu1qAyzfnf/Hf9YgVfY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XXDEAAAA2wAAAA8AAAAAAAAAAAAAAAAAmAIAAGRycy9k&#10;b3ducmV2LnhtbFBLBQYAAAAABAAEAPUAAACJAwAAAAA=&#10;" path="m10096,l109,,87,4,66,11,48,23,31,37,18,54,8,74,2,95,,118,,625r4,22l11,668r11,18l37,703r17,13l74,726r21,6l118,735r9987,-1l10127,730r21,-7l10166,711r17,-14l10196,680r10,-20l10212,639r3,-23l10214,109r-4,-22l10203,66r-12,-18l10177,31r-17,-13l10140,8r-21,-6l10096,xe" fillcolor="#dbedf4" stroked="f">
                  <v:path arrowok="t" o:connecttype="custom" o:connectlocs="10096,0;109,0;87,4;66,11;48,23;31,37;18,54;8,74;2,95;0,118;0,625;4,647;11,668;22,686;37,703;54,716;74,726;95,732;118,735;10105,734;10127,730;10148,723;10166,711;10183,697;10196,680;10206,660;10212,639;10215,616;10214,109;10210,87;10203,66;10191,48;10177,31;10160,18;10140,8;10119,2;10096,0" o:connectangles="0,0,0,0,0,0,0,0,0,0,0,0,0,0,0,0,0,0,0,0,0,0,0,0,0,0,0,0,0,0,0,0,0,0,0,0,0"/>
                </v:shape>
                <v:shape id="Freeform 154" o:spid="_x0000_s1069" style="position:absolute;left:1005;top:-791;width:10215;height:735;visibility:visible;mso-wrap-style:square;v-text-anchor:top" coordsize="102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1cMA&#10;AADbAAAADwAAAGRycy9kb3ducmV2LnhtbERPzWrCQBC+F3yHZQQvpW70UGLqRkQpSg+FRB9gmp1k&#10;Y7OzIbvVtE/fLRS8zcf3O+vNaDtxpcG3jhUs5gkI4srplhsF59PrUwrCB2SNnWNS8E0eNvnkYY2Z&#10;djcu6FqGRsQQ9hkqMCH0mZS+MmTRz11PHLnaDRZDhEMj9YC3GG47uUySZ2mx5dhgsKedoeqz/LIK&#10;XLlI+/ef9IJvH4d6Hx6L7cUUSs2m4/YFRKAx3MX/7qOO81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z1cMAAADbAAAADwAAAAAAAAAAAAAAAACYAgAAZHJzL2Rv&#10;d25yZXYueG1sUEsFBgAAAAAEAAQA9QAAAIgDAAAAAA==&#10;" path="m,118l2,95,8,74,18,54,31,37,48,23,66,11,87,4,109,r9987,l10119,2r21,6l10160,18r17,13l10191,48r12,18l10210,87r4,22l10215,616r-3,23l10206,660r-10,20l10183,697r-17,14l10148,723r-21,7l10105,734,118,735,95,732,74,726,54,716,37,703,22,686,11,668,4,647,,625,,118xe" filled="f" strokecolor="#4f81bc" strokeweight="3pt">
                  <v:path arrowok="t" o:connecttype="custom" o:connectlocs="0,118;2,95;8,74;18,54;31,37;48,23;66,11;87,4;109,0;10096,0;10119,2;10140,8;10160,18;10177,31;10191,48;10203,66;10210,87;10214,109;10215,616;10212,639;10206,660;10196,680;10183,697;10166,711;10148,723;10127,730;10105,734;118,735;95,732;74,726;54,716;37,703;22,686;11,668;4,647;0,625;0,118" o:connectangles="0,0,0,0,0,0,0,0,0,0,0,0,0,0,0,0,0,0,0,0,0,0,0,0,0,0,0,0,0,0,0,0,0,0,0,0,0"/>
                </v:shape>
                <v:rect id="Rectangle 155" o:spid="_x0000_s1070" style="position:absolute;left:1070;top:-727;width:100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C20C2" w:rsidRPr="000C20C2" w:rsidRDefault="000C20C2" w:rsidP="000C20C2">
                        <w:pPr>
                          <w:widowControl w:val="0"/>
                          <w:kinsoku w:val="0"/>
                          <w:overflowPunct w:val="0"/>
                          <w:autoSpaceDE w:val="0"/>
                          <w:autoSpaceDN w:val="0"/>
                          <w:adjustRightInd w:val="0"/>
                          <w:spacing w:before="51"/>
                          <w:ind w:right="2"/>
                          <w:jc w:val="center"/>
                          <w:outlineLvl w:val="0"/>
                          <w:rPr>
                            <w:rFonts w:ascii="Arial" w:eastAsia="Times New Roman" w:hAnsi="Arial" w:cs="Arial"/>
                            <w:lang w:val="en-GB" w:eastAsia="en-GB"/>
                          </w:rPr>
                        </w:pPr>
                        <w:r w:rsidRPr="000C20C2">
                          <w:rPr>
                            <w:rFonts w:ascii="Arial" w:eastAsia="Times New Roman" w:hAnsi="Arial" w:cs="Arial"/>
                            <w:b/>
                            <w:bCs/>
                            <w:lang w:val="en-GB" w:eastAsia="en-GB"/>
                          </w:rPr>
                          <w:t>For</w:t>
                        </w:r>
                        <w:r w:rsidRPr="000C20C2">
                          <w:rPr>
                            <w:rFonts w:ascii="Arial" w:eastAsia="Times New Roman" w:hAnsi="Arial" w:cs="Arial"/>
                            <w:b/>
                            <w:bCs/>
                            <w:spacing w:val="-2"/>
                            <w:lang w:val="en-GB" w:eastAsia="en-GB"/>
                          </w:rPr>
                          <w:t>t</w:t>
                        </w:r>
                        <w:r w:rsidRPr="000C20C2">
                          <w:rPr>
                            <w:rFonts w:ascii="Arial" w:eastAsia="Times New Roman" w:hAnsi="Arial" w:cs="Arial"/>
                            <w:b/>
                            <w:bCs/>
                            <w:lang w:val="en-GB" w:eastAsia="en-GB"/>
                          </w:rPr>
                          <w:t>ifi</w:t>
                        </w:r>
                        <w:r w:rsidRPr="000C20C2">
                          <w:rPr>
                            <w:rFonts w:ascii="Arial" w:eastAsia="Times New Roman" w:hAnsi="Arial" w:cs="Arial"/>
                            <w:b/>
                            <w:bCs/>
                            <w:spacing w:val="-1"/>
                            <w:lang w:val="en-GB" w:eastAsia="en-GB"/>
                          </w:rPr>
                          <w:t>e</w:t>
                        </w:r>
                        <w:r w:rsidRPr="000C20C2">
                          <w:rPr>
                            <w:rFonts w:ascii="Arial" w:eastAsia="Times New Roman" w:hAnsi="Arial" w:cs="Arial"/>
                            <w:b/>
                            <w:bCs/>
                            <w:lang w:val="en-GB" w:eastAsia="en-GB"/>
                          </w:rPr>
                          <w:t>d</w:t>
                        </w:r>
                        <w:r w:rsidRPr="000C20C2">
                          <w:rPr>
                            <w:rFonts w:ascii="Arial" w:eastAsia="Times New Roman" w:hAnsi="Arial" w:cs="Arial"/>
                            <w:b/>
                            <w:bCs/>
                            <w:spacing w:val="-13"/>
                            <w:lang w:val="en-GB" w:eastAsia="en-GB"/>
                          </w:rPr>
                          <w:t xml:space="preserve"> </w:t>
                        </w:r>
                        <w:r w:rsidR="00CB4198">
                          <w:rPr>
                            <w:rFonts w:ascii="Arial" w:eastAsia="Times New Roman" w:hAnsi="Arial" w:cs="Arial"/>
                            <w:b/>
                            <w:bCs/>
                            <w:spacing w:val="-1"/>
                            <w:lang w:val="en-GB" w:eastAsia="en-GB"/>
                          </w:rPr>
                          <w:t>M</w:t>
                        </w:r>
                        <w:r w:rsidRPr="000C20C2">
                          <w:rPr>
                            <w:rFonts w:ascii="Arial" w:eastAsia="Times New Roman" w:hAnsi="Arial" w:cs="Arial"/>
                            <w:b/>
                            <w:bCs/>
                            <w:lang w:val="en-GB" w:eastAsia="en-GB"/>
                          </w:rPr>
                          <w:t>ilk</w:t>
                        </w:r>
                        <w:r w:rsidRPr="000C20C2">
                          <w:rPr>
                            <w:rFonts w:ascii="Arial" w:eastAsia="Times New Roman" w:hAnsi="Arial" w:cs="Arial"/>
                            <w:b/>
                            <w:bCs/>
                            <w:spacing w:val="-3"/>
                            <w:lang w:val="en-GB" w:eastAsia="en-GB"/>
                          </w:rPr>
                          <w:t>s</w:t>
                        </w:r>
                        <w:r w:rsidRPr="000C20C2">
                          <w:rPr>
                            <w:rFonts w:ascii="Arial" w:eastAsia="Times New Roman" w:hAnsi="Arial" w:cs="Arial"/>
                            <w:b/>
                            <w:bCs/>
                            <w:lang w:val="en-GB" w:eastAsia="en-GB"/>
                          </w:rPr>
                          <w:t>h</w:t>
                        </w:r>
                        <w:r w:rsidRPr="000C20C2">
                          <w:rPr>
                            <w:rFonts w:ascii="Arial" w:eastAsia="Times New Roman" w:hAnsi="Arial" w:cs="Arial"/>
                            <w:b/>
                            <w:bCs/>
                            <w:spacing w:val="-1"/>
                            <w:lang w:val="en-GB" w:eastAsia="en-GB"/>
                          </w:rPr>
                          <w:t>a</w:t>
                        </w:r>
                        <w:r w:rsidRPr="000C20C2">
                          <w:rPr>
                            <w:rFonts w:ascii="Arial" w:eastAsia="Times New Roman" w:hAnsi="Arial" w:cs="Arial"/>
                            <w:b/>
                            <w:bCs/>
                            <w:lang w:val="en-GB" w:eastAsia="en-GB"/>
                          </w:rPr>
                          <w:t>ke</w:t>
                        </w:r>
                      </w:p>
                      <w:p w:rsidR="000C20C2" w:rsidRPr="000C20C2" w:rsidRDefault="000C20C2" w:rsidP="000C20C2">
                        <w:pPr>
                          <w:widowControl w:val="0"/>
                          <w:kinsoku w:val="0"/>
                          <w:overflowPunct w:val="0"/>
                          <w:autoSpaceDE w:val="0"/>
                          <w:autoSpaceDN w:val="0"/>
                          <w:adjustRightInd w:val="0"/>
                          <w:spacing w:line="290" w:lineRule="exact"/>
                          <w:jc w:val="center"/>
                          <w:rPr>
                            <w:rFonts w:ascii="Arial" w:eastAsia="Times New Roman" w:hAnsi="Arial" w:cs="Arial"/>
                            <w:lang w:val="en-GB" w:eastAsia="en-GB"/>
                          </w:rPr>
                        </w:pPr>
                        <w:r w:rsidRPr="000C20C2">
                          <w:rPr>
                            <w:rFonts w:ascii="Arial" w:eastAsia="Times New Roman" w:hAnsi="Arial" w:cs="Arial"/>
                            <w:lang w:val="en-GB" w:eastAsia="en-GB"/>
                          </w:rPr>
                          <w:t>Ma</w:t>
                        </w:r>
                        <w:r w:rsidRPr="000C20C2">
                          <w:rPr>
                            <w:rFonts w:ascii="Arial" w:eastAsia="Times New Roman" w:hAnsi="Arial" w:cs="Arial"/>
                            <w:spacing w:val="-1"/>
                            <w:lang w:val="en-GB" w:eastAsia="en-GB"/>
                          </w:rPr>
                          <w:t>k</w:t>
                        </w:r>
                        <w:r w:rsidRPr="000C20C2">
                          <w:rPr>
                            <w:rFonts w:ascii="Arial" w:eastAsia="Times New Roman" w:hAnsi="Arial" w:cs="Arial"/>
                            <w:lang w:val="en-GB" w:eastAsia="en-GB"/>
                          </w:rPr>
                          <w:t>es</w:t>
                        </w:r>
                        <w:r w:rsidRPr="000C20C2">
                          <w:rPr>
                            <w:rFonts w:ascii="Arial" w:eastAsia="Times New Roman" w:hAnsi="Arial" w:cs="Arial"/>
                            <w:spacing w:val="-4"/>
                            <w:lang w:val="en-GB" w:eastAsia="en-GB"/>
                          </w:rPr>
                          <w:t xml:space="preserve"> </w:t>
                        </w:r>
                        <w:r w:rsidRPr="000C20C2">
                          <w:rPr>
                            <w:rFonts w:ascii="Arial" w:eastAsia="Times New Roman" w:hAnsi="Arial" w:cs="Arial"/>
                            <w:lang w:val="en-GB" w:eastAsia="en-GB"/>
                          </w:rPr>
                          <w:t>1</w:t>
                        </w:r>
                        <w:r w:rsidRPr="000C20C2">
                          <w:rPr>
                            <w:rFonts w:ascii="Arial" w:eastAsia="Times New Roman" w:hAnsi="Arial" w:cs="Arial"/>
                            <w:spacing w:val="-6"/>
                            <w:lang w:val="en-GB" w:eastAsia="en-GB"/>
                          </w:rPr>
                          <w:t xml:space="preserve"> </w:t>
                        </w:r>
                        <w:r w:rsidRPr="000C20C2">
                          <w:rPr>
                            <w:rFonts w:ascii="Arial" w:eastAsia="Times New Roman" w:hAnsi="Arial" w:cs="Arial"/>
                            <w:lang w:val="en-GB" w:eastAsia="en-GB"/>
                          </w:rPr>
                          <w:t>po</w:t>
                        </w:r>
                        <w:r w:rsidRPr="000C20C2">
                          <w:rPr>
                            <w:rFonts w:ascii="Arial" w:eastAsia="Times New Roman" w:hAnsi="Arial" w:cs="Arial"/>
                            <w:spacing w:val="-3"/>
                            <w:lang w:val="en-GB" w:eastAsia="en-GB"/>
                          </w:rPr>
                          <w:t>r</w:t>
                        </w:r>
                        <w:r w:rsidRPr="000C20C2">
                          <w:rPr>
                            <w:rFonts w:ascii="Arial" w:eastAsia="Times New Roman" w:hAnsi="Arial" w:cs="Arial"/>
                            <w:lang w:val="en-GB" w:eastAsia="en-GB"/>
                          </w:rPr>
                          <w:t>tion</w:t>
                        </w:r>
                      </w:p>
                      <w:p w:rsidR="000C20C2" w:rsidRPr="000C20C2" w:rsidRDefault="000C20C2" w:rsidP="000C20C2">
                        <w:pPr>
                          <w:spacing w:line="600" w:lineRule="atLeast"/>
                          <w:rPr>
                            <w:b/>
                          </w:rPr>
                        </w:pPr>
                      </w:p>
                      <w:p w:rsidR="000C20C2" w:rsidRPr="000C20C2" w:rsidRDefault="000C20C2" w:rsidP="000C20C2">
                        <w:pPr>
                          <w:spacing w:line="600" w:lineRule="atLeast"/>
                        </w:pPr>
                        <w:r w:rsidRPr="000C20C2">
                          <w:t>Makes 1 portion</w:t>
                        </w:r>
                      </w:p>
                      <w:p w:rsidR="000C20C2" w:rsidRDefault="000C20C2" w:rsidP="000C20C2">
                        <w:pPr>
                          <w:spacing w:line="600" w:lineRule="atLeast"/>
                        </w:pPr>
                      </w:p>
                      <w:p w:rsidR="00F37259" w:rsidRDefault="000C20C2" w:rsidP="000C20C2">
                        <w:pPr>
                          <w:spacing w:line="600" w:lineRule="atLeast"/>
                        </w:pPr>
                        <w:r>
                          <w:t>Makes 1 portion</w:t>
                        </w:r>
                      </w:p>
                      <w:p w:rsidR="00F37259" w:rsidRDefault="00F37259" w:rsidP="00F37259"/>
                    </w:txbxContent>
                  </v:textbox>
                </v:rect>
                <w10:wrap anchorx="page"/>
              </v:group>
            </w:pict>
          </mc:Fallback>
        </mc:AlternateContent>
      </w:r>
    </w:p>
    <w:p w:rsidR="004C4D49" w:rsidRDefault="004C4D49" w:rsidP="004C4D49">
      <w:pPr>
        <w:tabs>
          <w:tab w:val="left" w:pos="1695"/>
        </w:tabs>
        <w:ind w:right="-1056"/>
        <w:rPr>
          <w:rFonts w:ascii="Arial" w:hAnsi="Arial" w:cs="Arial"/>
          <w:sz w:val="6"/>
          <w:szCs w:val="6"/>
          <w:lang w:val="en-GB" w:eastAsia="en-GB"/>
        </w:rPr>
      </w:pPr>
    </w:p>
    <w:p w:rsidR="004C4D49" w:rsidRDefault="004C4D49" w:rsidP="004C4D49">
      <w:pPr>
        <w:tabs>
          <w:tab w:val="left" w:pos="1695"/>
        </w:tabs>
        <w:ind w:right="-1056"/>
        <w:rPr>
          <w:rFonts w:ascii="Arial" w:hAnsi="Arial" w:cs="Arial"/>
          <w:sz w:val="6"/>
          <w:szCs w:val="6"/>
          <w:lang w:val="en-GB" w:eastAsia="en-GB"/>
        </w:rPr>
      </w:pPr>
    </w:p>
    <w:p w:rsidR="004C4D49" w:rsidRDefault="004C4D49" w:rsidP="004C4D49">
      <w:pPr>
        <w:tabs>
          <w:tab w:val="left" w:pos="1695"/>
        </w:tabs>
        <w:ind w:right="-1056"/>
        <w:rPr>
          <w:rFonts w:ascii="Arial" w:hAnsi="Arial" w:cs="Arial"/>
          <w:sz w:val="6"/>
          <w:szCs w:val="6"/>
          <w:lang w:val="en-GB" w:eastAsia="en-GB"/>
        </w:rPr>
      </w:pPr>
    </w:p>
    <w:p w:rsidR="004C4D49" w:rsidRDefault="004C4D49" w:rsidP="004C4D49">
      <w:pPr>
        <w:tabs>
          <w:tab w:val="left" w:pos="1695"/>
        </w:tabs>
        <w:ind w:right="-1056"/>
        <w:rPr>
          <w:rFonts w:ascii="Arial" w:hAnsi="Arial" w:cs="Arial"/>
          <w:sz w:val="6"/>
          <w:szCs w:val="6"/>
          <w:lang w:val="en-GB" w:eastAsia="en-GB"/>
        </w:rPr>
      </w:pPr>
    </w:p>
    <w:p w:rsidR="004C4D49" w:rsidRPr="004C4D49" w:rsidRDefault="004C4D49" w:rsidP="004C4D49">
      <w:pPr>
        <w:tabs>
          <w:tab w:val="left" w:pos="1695"/>
        </w:tabs>
        <w:ind w:right="-1056"/>
        <w:rPr>
          <w:rFonts w:ascii="Arial" w:hAnsi="Arial" w:cs="Arial"/>
          <w:sz w:val="6"/>
          <w:szCs w:val="6"/>
          <w:lang w:val="en-GB" w:eastAsia="en-GB"/>
        </w:rPr>
      </w:pPr>
    </w:p>
    <w:p w:rsidR="000C20C2" w:rsidRPr="000C20C2" w:rsidRDefault="000C20C2" w:rsidP="000C20C2">
      <w:pPr>
        <w:rPr>
          <w:rFonts w:ascii="Arial" w:hAnsi="Arial" w:cs="Arial"/>
          <w:sz w:val="22"/>
          <w:szCs w:val="22"/>
        </w:rPr>
      </w:pPr>
    </w:p>
    <w:p w:rsidR="000C20C2" w:rsidRPr="000C20C2" w:rsidRDefault="000C20C2" w:rsidP="000C20C2">
      <w:pPr>
        <w:rPr>
          <w:rFonts w:ascii="Arial" w:hAnsi="Arial" w:cs="Arial"/>
          <w:sz w:val="22"/>
          <w:szCs w:val="22"/>
        </w:rPr>
      </w:pPr>
    </w:p>
    <w:p w:rsidR="000C20C2" w:rsidRPr="00506B30" w:rsidRDefault="000C20C2" w:rsidP="000C20C2">
      <w:pPr>
        <w:rPr>
          <w:rFonts w:ascii="Arial" w:hAnsi="Arial" w:cs="Arial"/>
          <w:sz w:val="10"/>
          <w:szCs w:val="10"/>
        </w:rPr>
      </w:pPr>
    </w:p>
    <w:p w:rsidR="000C20C2" w:rsidRPr="000C20C2" w:rsidRDefault="000C20C2" w:rsidP="002420E5">
      <w:pPr>
        <w:widowControl w:val="0"/>
        <w:kinsoku w:val="0"/>
        <w:overflowPunct w:val="0"/>
        <w:autoSpaceDE w:val="0"/>
        <w:autoSpaceDN w:val="0"/>
        <w:adjustRightInd w:val="0"/>
        <w:ind w:left="-709"/>
        <w:outlineLvl w:val="0"/>
        <w:rPr>
          <w:rFonts w:ascii="Calibri" w:eastAsia="Times New Roman" w:hAnsi="Calibri" w:cs="Calibri"/>
          <w:lang w:val="en-GB" w:eastAsia="en-GB"/>
        </w:rPr>
      </w:pPr>
      <w:r>
        <w:rPr>
          <w:rFonts w:ascii="Calibri" w:eastAsia="Times New Roman" w:hAnsi="Calibri" w:cs="Calibri"/>
          <w:b/>
          <w:bCs/>
          <w:lang w:val="en-GB" w:eastAsia="en-GB"/>
        </w:rPr>
        <w:t xml:space="preserve">Most </w:t>
      </w:r>
      <w:r w:rsidRPr="000C20C2">
        <w:rPr>
          <w:rFonts w:ascii="Calibri" w:eastAsia="Times New Roman" w:hAnsi="Calibri" w:cs="Calibri"/>
          <w:b/>
          <w:bCs/>
          <w:lang w:val="en-GB" w:eastAsia="en-GB"/>
        </w:rPr>
        <w:t>n</w:t>
      </w:r>
      <w:r w:rsidRPr="000C20C2">
        <w:rPr>
          <w:rFonts w:ascii="Calibri" w:eastAsia="Times New Roman" w:hAnsi="Calibri" w:cs="Calibri"/>
          <w:b/>
          <w:bCs/>
          <w:spacing w:val="-2"/>
          <w:lang w:val="en-GB" w:eastAsia="en-GB"/>
        </w:rPr>
        <w:t>u</w:t>
      </w:r>
      <w:r w:rsidRPr="000C20C2">
        <w:rPr>
          <w:rFonts w:ascii="Calibri" w:eastAsia="Times New Roman" w:hAnsi="Calibri" w:cs="Calibri"/>
          <w:b/>
          <w:bCs/>
          <w:lang w:val="en-GB" w:eastAsia="en-GB"/>
        </w:rPr>
        <w:t>tri</w:t>
      </w:r>
      <w:r w:rsidRPr="000C20C2">
        <w:rPr>
          <w:rFonts w:ascii="Calibri" w:eastAsia="Times New Roman" w:hAnsi="Calibri" w:cs="Calibri"/>
          <w:b/>
          <w:bCs/>
          <w:spacing w:val="1"/>
          <w:lang w:val="en-GB" w:eastAsia="en-GB"/>
        </w:rPr>
        <w:t>t</w:t>
      </w:r>
      <w:r w:rsidRPr="000C20C2">
        <w:rPr>
          <w:rFonts w:ascii="Calibri" w:eastAsia="Times New Roman" w:hAnsi="Calibri" w:cs="Calibri"/>
          <w:b/>
          <w:bCs/>
          <w:spacing w:val="-2"/>
          <w:lang w:val="en-GB" w:eastAsia="en-GB"/>
        </w:rPr>
        <w:t>i</w:t>
      </w:r>
      <w:r w:rsidRPr="000C20C2">
        <w:rPr>
          <w:rFonts w:ascii="Calibri" w:eastAsia="Times New Roman" w:hAnsi="Calibri" w:cs="Calibri"/>
          <w:b/>
          <w:bCs/>
          <w:lang w:val="en-GB" w:eastAsia="en-GB"/>
        </w:rPr>
        <w:t>o</w:t>
      </w:r>
      <w:r w:rsidRPr="000C20C2">
        <w:rPr>
          <w:rFonts w:ascii="Calibri" w:eastAsia="Times New Roman" w:hAnsi="Calibri" w:cs="Calibri"/>
          <w:b/>
          <w:bCs/>
          <w:spacing w:val="1"/>
          <w:lang w:val="en-GB" w:eastAsia="en-GB"/>
        </w:rPr>
        <w:t>n</w:t>
      </w:r>
      <w:r w:rsidRPr="000C20C2">
        <w:rPr>
          <w:rFonts w:ascii="Calibri" w:eastAsia="Times New Roman" w:hAnsi="Calibri" w:cs="Calibri"/>
          <w:b/>
          <w:bCs/>
          <w:spacing w:val="-1"/>
          <w:lang w:val="en-GB" w:eastAsia="en-GB"/>
        </w:rPr>
        <w:t>a</w:t>
      </w:r>
      <w:r w:rsidRPr="000C20C2">
        <w:rPr>
          <w:rFonts w:ascii="Calibri" w:eastAsia="Times New Roman" w:hAnsi="Calibri" w:cs="Calibri"/>
          <w:b/>
          <w:bCs/>
          <w:lang w:val="en-GB" w:eastAsia="en-GB"/>
        </w:rPr>
        <w:t>lly</w:t>
      </w:r>
      <w:r w:rsidRPr="000C20C2">
        <w:rPr>
          <w:rFonts w:ascii="Calibri" w:eastAsia="Times New Roman" w:hAnsi="Calibri" w:cs="Calibri"/>
          <w:b/>
          <w:bCs/>
          <w:spacing w:val="-9"/>
          <w:lang w:val="en-GB" w:eastAsia="en-GB"/>
        </w:rPr>
        <w:t xml:space="preserve"> </w:t>
      </w:r>
      <w:r w:rsidRPr="000C20C2">
        <w:rPr>
          <w:rFonts w:ascii="Calibri" w:eastAsia="Times New Roman" w:hAnsi="Calibri" w:cs="Calibri"/>
          <w:b/>
          <w:bCs/>
          <w:lang w:val="en-GB" w:eastAsia="en-GB"/>
        </w:rPr>
        <w:t>co</w:t>
      </w:r>
      <w:r w:rsidRPr="000C20C2">
        <w:rPr>
          <w:rFonts w:ascii="Calibri" w:eastAsia="Times New Roman" w:hAnsi="Calibri" w:cs="Calibri"/>
          <w:b/>
          <w:bCs/>
          <w:spacing w:val="-1"/>
          <w:lang w:val="en-GB" w:eastAsia="en-GB"/>
        </w:rPr>
        <w:t>m</w:t>
      </w:r>
      <w:r w:rsidRPr="000C20C2">
        <w:rPr>
          <w:rFonts w:ascii="Calibri" w:eastAsia="Times New Roman" w:hAnsi="Calibri" w:cs="Calibri"/>
          <w:b/>
          <w:bCs/>
          <w:spacing w:val="-2"/>
          <w:lang w:val="en-GB" w:eastAsia="en-GB"/>
        </w:rPr>
        <w:t>p</w:t>
      </w:r>
      <w:r w:rsidRPr="000C20C2">
        <w:rPr>
          <w:rFonts w:ascii="Calibri" w:eastAsia="Times New Roman" w:hAnsi="Calibri" w:cs="Calibri"/>
          <w:b/>
          <w:bCs/>
          <w:lang w:val="en-GB" w:eastAsia="en-GB"/>
        </w:rPr>
        <w:t>l</w:t>
      </w:r>
      <w:r w:rsidRPr="000C20C2">
        <w:rPr>
          <w:rFonts w:ascii="Calibri" w:eastAsia="Times New Roman" w:hAnsi="Calibri" w:cs="Calibri"/>
          <w:b/>
          <w:bCs/>
          <w:spacing w:val="-1"/>
          <w:lang w:val="en-GB" w:eastAsia="en-GB"/>
        </w:rPr>
        <w:t>e</w:t>
      </w:r>
      <w:r w:rsidRPr="000C20C2">
        <w:rPr>
          <w:rFonts w:ascii="Calibri" w:eastAsia="Times New Roman" w:hAnsi="Calibri" w:cs="Calibri"/>
          <w:b/>
          <w:bCs/>
          <w:lang w:val="en-GB" w:eastAsia="en-GB"/>
        </w:rPr>
        <w:t>te</w:t>
      </w:r>
      <w:r w:rsidRPr="000C20C2">
        <w:rPr>
          <w:rFonts w:ascii="Calibri" w:eastAsia="Times New Roman" w:hAnsi="Calibri" w:cs="Calibri"/>
          <w:b/>
          <w:bCs/>
          <w:spacing w:val="-7"/>
          <w:lang w:val="en-GB" w:eastAsia="en-GB"/>
        </w:rPr>
        <w:t xml:space="preserve"> </w:t>
      </w:r>
      <w:r w:rsidRPr="000C20C2">
        <w:rPr>
          <w:rFonts w:ascii="Calibri" w:eastAsia="Times New Roman" w:hAnsi="Calibri" w:cs="Calibri"/>
          <w:b/>
          <w:bCs/>
          <w:lang w:val="en-GB" w:eastAsia="en-GB"/>
        </w:rPr>
        <w:t>ch</w:t>
      </w:r>
      <w:r w:rsidRPr="000C20C2">
        <w:rPr>
          <w:rFonts w:ascii="Calibri" w:eastAsia="Times New Roman" w:hAnsi="Calibri" w:cs="Calibri"/>
          <w:b/>
          <w:bCs/>
          <w:spacing w:val="-2"/>
          <w:lang w:val="en-GB" w:eastAsia="en-GB"/>
        </w:rPr>
        <w:t>o</w:t>
      </w:r>
      <w:r w:rsidRPr="000C20C2">
        <w:rPr>
          <w:rFonts w:ascii="Calibri" w:eastAsia="Times New Roman" w:hAnsi="Calibri" w:cs="Calibri"/>
          <w:b/>
          <w:bCs/>
          <w:lang w:val="en-GB" w:eastAsia="en-GB"/>
        </w:rPr>
        <w:t>ice</w:t>
      </w:r>
    </w:p>
    <w:p w:rsidR="00F37259" w:rsidRPr="00506B30" w:rsidRDefault="00F37259" w:rsidP="000C20C2">
      <w:pPr>
        <w:rPr>
          <w:rFonts w:ascii="Arial" w:hAnsi="Arial" w:cs="Arial"/>
          <w:sz w:val="10"/>
          <w:szCs w:val="10"/>
        </w:rPr>
      </w:pPr>
    </w:p>
    <w:tbl>
      <w:tblPr>
        <w:tblW w:w="10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103"/>
      </w:tblGrid>
      <w:tr w:rsidR="000C20C2" w:rsidRPr="00C1266A" w:rsidTr="00C1266A">
        <w:tc>
          <w:tcPr>
            <w:tcW w:w="5212" w:type="dxa"/>
            <w:shd w:val="clear" w:color="auto" w:fill="auto"/>
          </w:tcPr>
          <w:p w:rsidR="000C20C2" w:rsidRPr="00C1266A" w:rsidRDefault="000C20C2" w:rsidP="000C20C2">
            <w:pPr>
              <w:rPr>
                <w:rFonts w:ascii="Arial" w:hAnsi="Arial" w:cs="Arial"/>
                <w:sz w:val="10"/>
                <w:szCs w:val="10"/>
              </w:rPr>
            </w:pPr>
          </w:p>
          <w:p w:rsidR="000C20C2" w:rsidRPr="00C1266A" w:rsidRDefault="000C20C2" w:rsidP="000C20C2">
            <w:pPr>
              <w:rPr>
                <w:rFonts w:ascii="Arial" w:hAnsi="Arial" w:cs="Arial"/>
                <w:b/>
                <w:sz w:val="22"/>
                <w:szCs w:val="22"/>
              </w:rPr>
            </w:pPr>
            <w:r w:rsidRPr="00C1266A">
              <w:rPr>
                <w:rFonts w:ascii="Arial" w:hAnsi="Arial" w:cs="Arial"/>
                <w:b/>
                <w:sz w:val="22"/>
                <w:szCs w:val="22"/>
              </w:rPr>
              <w:t>Ingredients</w:t>
            </w:r>
          </w:p>
          <w:p w:rsidR="000C20C2" w:rsidRPr="00C1266A" w:rsidRDefault="000C20C2" w:rsidP="00C1266A">
            <w:pPr>
              <w:numPr>
                <w:ilvl w:val="0"/>
                <w:numId w:val="7"/>
              </w:numPr>
              <w:rPr>
                <w:rFonts w:ascii="Arial" w:hAnsi="Arial" w:cs="Arial"/>
                <w:sz w:val="22"/>
                <w:szCs w:val="22"/>
              </w:rPr>
            </w:pPr>
            <w:r w:rsidRPr="00C1266A">
              <w:rPr>
                <w:rFonts w:ascii="Arial" w:hAnsi="Arial" w:cs="Arial"/>
                <w:sz w:val="22"/>
                <w:szCs w:val="22"/>
              </w:rPr>
              <w:t>180ml full fat milk</w:t>
            </w:r>
          </w:p>
          <w:p w:rsidR="000C20C2" w:rsidRPr="00C1266A" w:rsidRDefault="000C20C2" w:rsidP="00C1266A">
            <w:pPr>
              <w:numPr>
                <w:ilvl w:val="0"/>
                <w:numId w:val="7"/>
              </w:numPr>
              <w:rPr>
                <w:rFonts w:ascii="Arial" w:hAnsi="Arial" w:cs="Arial"/>
                <w:sz w:val="22"/>
                <w:szCs w:val="22"/>
              </w:rPr>
            </w:pPr>
            <w:r w:rsidRPr="00C1266A">
              <w:rPr>
                <w:rFonts w:ascii="Arial" w:hAnsi="Arial" w:cs="Arial"/>
                <w:sz w:val="22"/>
                <w:szCs w:val="22"/>
              </w:rPr>
              <w:t>30g skimmed milk powder</w:t>
            </w:r>
          </w:p>
          <w:p w:rsidR="000C20C2" w:rsidRPr="00C1266A" w:rsidRDefault="000C20C2" w:rsidP="00C1266A">
            <w:pPr>
              <w:numPr>
                <w:ilvl w:val="0"/>
                <w:numId w:val="7"/>
              </w:numPr>
              <w:rPr>
                <w:rFonts w:ascii="Arial" w:hAnsi="Arial" w:cs="Arial"/>
                <w:sz w:val="22"/>
                <w:szCs w:val="22"/>
              </w:rPr>
            </w:pPr>
            <w:r w:rsidRPr="00C1266A">
              <w:rPr>
                <w:rFonts w:ascii="Arial" w:hAnsi="Arial" w:cs="Arial"/>
                <w:sz w:val="22"/>
                <w:szCs w:val="22"/>
              </w:rPr>
              <w:t>20g vitamin fortified milkshake powder</w:t>
            </w:r>
          </w:p>
          <w:p w:rsidR="000C20C2" w:rsidRPr="00C1266A" w:rsidRDefault="000C20C2" w:rsidP="00C1266A">
            <w:pPr>
              <w:ind w:left="720"/>
              <w:rPr>
                <w:rFonts w:ascii="Arial" w:hAnsi="Arial" w:cs="Arial"/>
                <w:sz w:val="22"/>
                <w:szCs w:val="22"/>
              </w:rPr>
            </w:pPr>
            <w:r w:rsidRPr="00C1266A">
              <w:rPr>
                <w:rFonts w:ascii="Arial" w:hAnsi="Arial" w:cs="Arial"/>
                <w:sz w:val="22"/>
                <w:szCs w:val="22"/>
              </w:rPr>
              <w:t xml:space="preserve">(e.g. </w:t>
            </w:r>
            <w:proofErr w:type="spellStart"/>
            <w:r w:rsidRPr="00C1266A">
              <w:rPr>
                <w:rFonts w:ascii="Arial" w:hAnsi="Arial" w:cs="Arial"/>
                <w:sz w:val="22"/>
                <w:szCs w:val="22"/>
              </w:rPr>
              <w:t>Nesquik</w:t>
            </w:r>
            <w:proofErr w:type="spellEnd"/>
            <w:r w:rsidRPr="00C1266A">
              <w:rPr>
                <w:rFonts w:ascii="Arial" w:hAnsi="Arial" w:cs="Arial"/>
                <w:sz w:val="22"/>
                <w:szCs w:val="22"/>
              </w:rPr>
              <w:t xml:space="preserve"> or Tesco Milkshake Mix)</w:t>
            </w:r>
          </w:p>
          <w:p w:rsidR="000C20C2" w:rsidRPr="00C1266A" w:rsidRDefault="000C20C2" w:rsidP="000C20C2">
            <w:pPr>
              <w:rPr>
                <w:rFonts w:ascii="Arial" w:hAnsi="Arial" w:cs="Arial"/>
                <w:sz w:val="22"/>
                <w:szCs w:val="22"/>
              </w:rPr>
            </w:pPr>
          </w:p>
        </w:tc>
        <w:tc>
          <w:tcPr>
            <w:tcW w:w="5103" w:type="dxa"/>
            <w:shd w:val="clear" w:color="auto" w:fill="auto"/>
          </w:tcPr>
          <w:p w:rsidR="000C20C2" w:rsidRPr="00C1266A" w:rsidRDefault="000C20C2" w:rsidP="000C20C2">
            <w:pPr>
              <w:rPr>
                <w:rFonts w:ascii="Arial" w:hAnsi="Arial" w:cs="Arial"/>
                <w:sz w:val="10"/>
                <w:szCs w:val="10"/>
              </w:rPr>
            </w:pPr>
          </w:p>
          <w:p w:rsidR="000C20C2" w:rsidRPr="00C1266A" w:rsidRDefault="000C20C2" w:rsidP="000C20C2">
            <w:pPr>
              <w:rPr>
                <w:rFonts w:ascii="Arial" w:hAnsi="Arial" w:cs="Arial"/>
                <w:b/>
                <w:sz w:val="22"/>
                <w:szCs w:val="22"/>
              </w:rPr>
            </w:pPr>
            <w:r w:rsidRPr="00C1266A">
              <w:rPr>
                <w:rFonts w:ascii="Arial" w:hAnsi="Arial" w:cs="Arial"/>
                <w:b/>
                <w:sz w:val="22"/>
                <w:szCs w:val="22"/>
              </w:rPr>
              <w:t>Directions</w:t>
            </w:r>
          </w:p>
          <w:p w:rsidR="000C20C2" w:rsidRPr="00C1266A" w:rsidRDefault="00F11907" w:rsidP="000C20C2">
            <w:pPr>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1693568" behindDoc="1" locked="0" layoutInCell="1" allowOverlap="1">
                  <wp:simplePos x="0" y="0"/>
                  <wp:positionH relativeFrom="column">
                    <wp:posOffset>2526665</wp:posOffset>
                  </wp:positionH>
                  <wp:positionV relativeFrom="paragraph">
                    <wp:posOffset>234315</wp:posOffset>
                  </wp:positionV>
                  <wp:extent cx="600075" cy="581025"/>
                  <wp:effectExtent l="0" t="0" r="9525" b="9525"/>
                  <wp:wrapTight wrapText="bothSides">
                    <wp:wrapPolygon edited="0">
                      <wp:start x="0" y="0"/>
                      <wp:lineTo x="0" y="21246"/>
                      <wp:lineTo x="21257" y="21246"/>
                      <wp:lineTo x="21257" y="0"/>
                      <wp:lineTo x="0" y="0"/>
                    </wp:wrapPolygon>
                  </wp:wrapTight>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pic:spPr>
                      </pic:pic>
                    </a:graphicData>
                  </a:graphic>
                  <wp14:sizeRelH relativeFrom="page">
                    <wp14:pctWidth>0</wp14:pctWidth>
                  </wp14:sizeRelH>
                  <wp14:sizeRelV relativeFrom="page">
                    <wp14:pctHeight>0</wp14:pctHeight>
                  </wp14:sizeRelV>
                </wp:anchor>
              </w:drawing>
            </w:r>
            <w:r w:rsidR="000C20C2" w:rsidRPr="00C1266A">
              <w:rPr>
                <w:rFonts w:ascii="Arial" w:hAnsi="Arial" w:cs="Arial"/>
                <w:sz w:val="22"/>
                <w:szCs w:val="22"/>
              </w:rPr>
              <w:t>Mix milk powder and milkshake powder together in a glass</w:t>
            </w:r>
          </w:p>
          <w:p w:rsidR="000C20C2" w:rsidRPr="00C1266A" w:rsidRDefault="000C20C2" w:rsidP="000C20C2">
            <w:pPr>
              <w:rPr>
                <w:rFonts w:ascii="Arial" w:hAnsi="Arial" w:cs="Arial"/>
                <w:sz w:val="22"/>
                <w:szCs w:val="22"/>
              </w:rPr>
            </w:pPr>
            <w:r w:rsidRPr="00C1266A">
              <w:rPr>
                <w:rFonts w:ascii="Arial" w:hAnsi="Arial" w:cs="Arial"/>
                <w:sz w:val="22"/>
                <w:szCs w:val="22"/>
              </w:rPr>
              <w:t>Gradually mix in milk and stir well</w:t>
            </w:r>
          </w:p>
          <w:p w:rsidR="000C20C2" w:rsidRPr="00C1266A" w:rsidRDefault="000C20C2" w:rsidP="000C20C2">
            <w:pPr>
              <w:rPr>
                <w:rFonts w:ascii="Arial" w:hAnsi="Arial" w:cs="Arial"/>
                <w:sz w:val="22"/>
                <w:szCs w:val="22"/>
              </w:rPr>
            </w:pPr>
          </w:p>
          <w:p w:rsidR="000C20C2" w:rsidRPr="00C1266A" w:rsidRDefault="000C20C2" w:rsidP="000C20C2">
            <w:pPr>
              <w:rPr>
                <w:rFonts w:ascii="Arial" w:hAnsi="Arial" w:cs="Arial"/>
                <w:b/>
                <w:sz w:val="22"/>
                <w:szCs w:val="22"/>
              </w:rPr>
            </w:pPr>
            <w:r w:rsidRPr="00C1266A">
              <w:rPr>
                <w:rFonts w:ascii="Arial" w:hAnsi="Arial" w:cs="Arial"/>
                <w:b/>
                <w:sz w:val="22"/>
                <w:szCs w:val="22"/>
              </w:rPr>
              <w:t xml:space="preserve">Serve 2 portions per day </w:t>
            </w:r>
          </w:p>
          <w:p w:rsidR="000C20C2" w:rsidRPr="00C1266A" w:rsidRDefault="000C20C2" w:rsidP="000C20C2">
            <w:pPr>
              <w:rPr>
                <w:rFonts w:ascii="Arial" w:hAnsi="Arial" w:cs="Arial"/>
                <w:sz w:val="10"/>
                <w:szCs w:val="10"/>
              </w:rPr>
            </w:pPr>
          </w:p>
        </w:tc>
      </w:tr>
    </w:tbl>
    <w:p w:rsidR="000C20C2" w:rsidRPr="00506B30" w:rsidRDefault="000C20C2" w:rsidP="000C20C2">
      <w:pPr>
        <w:ind w:left="-709"/>
        <w:rPr>
          <w:rFonts w:ascii="Arial" w:hAnsi="Arial" w:cs="Arial"/>
          <w:sz w:val="10"/>
          <w:szCs w:val="10"/>
        </w:rPr>
      </w:pPr>
    </w:p>
    <w:tbl>
      <w:tblPr>
        <w:tblW w:w="10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835"/>
        <w:gridCol w:w="2127"/>
      </w:tblGrid>
      <w:tr w:rsidR="00506B30" w:rsidRPr="00C1266A" w:rsidTr="00C1266A">
        <w:tc>
          <w:tcPr>
            <w:tcW w:w="5353" w:type="dxa"/>
            <w:tcBorders>
              <w:bottom w:val="single" w:sz="4" w:space="0" w:color="auto"/>
            </w:tcBorders>
            <w:shd w:val="clear" w:color="auto" w:fill="auto"/>
          </w:tcPr>
          <w:p w:rsidR="00506B30" w:rsidRPr="00C1266A" w:rsidRDefault="00506B30" w:rsidP="00C1266A">
            <w:pPr>
              <w:pStyle w:val="TableParagraph"/>
              <w:kinsoku w:val="0"/>
              <w:overflowPunct w:val="0"/>
              <w:spacing w:before="80" w:after="80" w:line="292" w:lineRule="exact"/>
              <w:ind w:left="102"/>
              <w:rPr>
                <w:rFonts w:ascii="Arial" w:hAnsi="Arial" w:cs="Arial"/>
                <w:sz w:val="22"/>
                <w:szCs w:val="22"/>
              </w:rPr>
            </w:pPr>
            <w:r w:rsidRPr="00C1266A">
              <w:rPr>
                <w:rFonts w:ascii="Arial" w:hAnsi="Arial" w:cs="Arial"/>
                <w:b/>
                <w:bCs/>
                <w:sz w:val="22"/>
                <w:szCs w:val="22"/>
              </w:rPr>
              <w:t>1</w:t>
            </w:r>
            <w:r w:rsidRPr="00C1266A">
              <w:rPr>
                <w:rFonts w:ascii="Arial" w:hAnsi="Arial" w:cs="Arial"/>
                <w:b/>
                <w:bCs/>
                <w:spacing w:val="-4"/>
                <w:sz w:val="22"/>
                <w:szCs w:val="22"/>
              </w:rPr>
              <w:t xml:space="preserve"> </w:t>
            </w:r>
            <w:r w:rsidRPr="00C1266A">
              <w:rPr>
                <w:rFonts w:ascii="Arial" w:hAnsi="Arial" w:cs="Arial"/>
                <w:b/>
                <w:bCs/>
                <w:sz w:val="22"/>
                <w:szCs w:val="22"/>
              </w:rPr>
              <w:t>p</w:t>
            </w:r>
            <w:r w:rsidRPr="00C1266A">
              <w:rPr>
                <w:rFonts w:ascii="Arial" w:hAnsi="Arial" w:cs="Arial"/>
                <w:b/>
                <w:bCs/>
                <w:spacing w:val="-2"/>
                <w:sz w:val="22"/>
                <w:szCs w:val="22"/>
              </w:rPr>
              <w:t>o</w:t>
            </w:r>
            <w:r w:rsidRPr="00C1266A">
              <w:rPr>
                <w:rFonts w:ascii="Arial" w:hAnsi="Arial" w:cs="Arial"/>
                <w:b/>
                <w:bCs/>
                <w:sz w:val="22"/>
                <w:szCs w:val="22"/>
              </w:rPr>
              <w:t>rtion</w:t>
            </w:r>
            <w:r w:rsidRPr="00C1266A">
              <w:rPr>
                <w:rFonts w:ascii="Arial" w:hAnsi="Arial" w:cs="Arial"/>
                <w:b/>
                <w:bCs/>
                <w:spacing w:val="-4"/>
                <w:sz w:val="22"/>
                <w:szCs w:val="22"/>
              </w:rPr>
              <w:t xml:space="preserve"> </w:t>
            </w:r>
            <w:r w:rsidRPr="00C1266A">
              <w:rPr>
                <w:rFonts w:ascii="Arial" w:hAnsi="Arial" w:cs="Arial"/>
                <w:b/>
                <w:bCs/>
                <w:sz w:val="22"/>
                <w:szCs w:val="22"/>
              </w:rPr>
              <w:t>=</w:t>
            </w:r>
            <w:r w:rsidRPr="00C1266A">
              <w:rPr>
                <w:rFonts w:ascii="Arial" w:hAnsi="Arial" w:cs="Arial"/>
                <w:b/>
                <w:bCs/>
                <w:spacing w:val="-4"/>
                <w:sz w:val="22"/>
                <w:szCs w:val="22"/>
              </w:rPr>
              <w:t xml:space="preserve"> </w:t>
            </w:r>
            <w:r w:rsidRPr="00C1266A">
              <w:rPr>
                <w:rFonts w:ascii="Arial" w:hAnsi="Arial" w:cs="Arial"/>
                <w:b/>
                <w:bCs/>
                <w:spacing w:val="-2"/>
                <w:sz w:val="22"/>
                <w:szCs w:val="22"/>
              </w:rPr>
              <w:t>2</w:t>
            </w:r>
            <w:r w:rsidRPr="00C1266A">
              <w:rPr>
                <w:rFonts w:ascii="Arial" w:hAnsi="Arial" w:cs="Arial"/>
                <w:b/>
                <w:bCs/>
                <w:sz w:val="22"/>
                <w:szCs w:val="22"/>
              </w:rPr>
              <w:t>2</w:t>
            </w:r>
            <w:r w:rsidRPr="00C1266A">
              <w:rPr>
                <w:rFonts w:ascii="Arial" w:hAnsi="Arial" w:cs="Arial"/>
                <w:b/>
                <w:bCs/>
                <w:spacing w:val="1"/>
                <w:sz w:val="22"/>
                <w:szCs w:val="22"/>
              </w:rPr>
              <w:t>0</w:t>
            </w:r>
            <w:r w:rsidRPr="00C1266A">
              <w:rPr>
                <w:rFonts w:ascii="Arial" w:hAnsi="Arial" w:cs="Arial"/>
                <w:b/>
                <w:bCs/>
                <w:spacing w:val="-1"/>
                <w:sz w:val="22"/>
                <w:szCs w:val="22"/>
              </w:rPr>
              <w:t>m</w:t>
            </w:r>
            <w:r w:rsidRPr="00C1266A">
              <w:rPr>
                <w:rFonts w:ascii="Arial" w:hAnsi="Arial" w:cs="Arial"/>
                <w:b/>
                <w:bCs/>
                <w:sz w:val="22"/>
                <w:szCs w:val="22"/>
              </w:rPr>
              <w:t>l</w:t>
            </w:r>
          </w:p>
        </w:tc>
        <w:tc>
          <w:tcPr>
            <w:tcW w:w="2835" w:type="dxa"/>
            <w:shd w:val="clear" w:color="auto" w:fill="auto"/>
          </w:tcPr>
          <w:p w:rsidR="00506B30" w:rsidRPr="00C1266A" w:rsidRDefault="00506B30" w:rsidP="00C1266A">
            <w:pPr>
              <w:pStyle w:val="TableParagraph"/>
              <w:kinsoku w:val="0"/>
              <w:overflowPunct w:val="0"/>
              <w:spacing w:before="80" w:after="80" w:line="292" w:lineRule="exact"/>
              <w:ind w:left="104"/>
              <w:rPr>
                <w:rFonts w:ascii="Arial" w:hAnsi="Arial" w:cs="Arial"/>
                <w:sz w:val="22"/>
                <w:szCs w:val="22"/>
              </w:rPr>
            </w:pPr>
            <w:r w:rsidRPr="00C1266A">
              <w:rPr>
                <w:rFonts w:ascii="Arial" w:hAnsi="Arial" w:cs="Arial"/>
                <w:b/>
                <w:bCs/>
                <w:sz w:val="22"/>
                <w:szCs w:val="22"/>
              </w:rPr>
              <w:t>1</w:t>
            </w:r>
            <w:r w:rsidRPr="00C1266A">
              <w:rPr>
                <w:rFonts w:ascii="Arial" w:hAnsi="Arial" w:cs="Arial"/>
                <w:b/>
                <w:bCs/>
                <w:spacing w:val="-7"/>
                <w:sz w:val="22"/>
                <w:szCs w:val="22"/>
              </w:rPr>
              <w:t xml:space="preserve"> </w:t>
            </w:r>
            <w:r w:rsidRPr="00C1266A">
              <w:rPr>
                <w:rFonts w:ascii="Arial" w:hAnsi="Arial" w:cs="Arial"/>
                <w:b/>
                <w:bCs/>
                <w:sz w:val="22"/>
                <w:szCs w:val="22"/>
              </w:rPr>
              <w:t>p</w:t>
            </w:r>
            <w:r w:rsidRPr="00C1266A">
              <w:rPr>
                <w:rFonts w:ascii="Arial" w:hAnsi="Arial" w:cs="Arial"/>
                <w:b/>
                <w:bCs/>
                <w:spacing w:val="-2"/>
                <w:sz w:val="22"/>
                <w:szCs w:val="22"/>
              </w:rPr>
              <w:t>o</w:t>
            </w:r>
            <w:r w:rsidRPr="00C1266A">
              <w:rPr>
                <w:rFonts w:ascii="Arial" w:hAnsi="Arial" w:cs="Arial"/>
                <w:b/>
                <w:bCs/>
                <w:sz w:val="22"/>
                <w:szCs w:val="22"/>
              </w:rPr>
              <w:t>rtion</w:t>
            </w:r>
            <w:r w:rsidRPr="00C1266A">
              <w:rPr>
                <w:rFonts w:ascii="Arial" w:hAnsi="Arial" w:cs="Arial"/>
                <w:b/>
                <w:bCs/>
                <w:spacing w:val="-8"/>
                <w:sz w:val="22"/>
                <w:szCs w:val="22"/>
              </w:rPr>
              <w:t xml:space="preserve"> </w:t>
            </w:r>
            <w:r w:rsidRPr="00C1266A">
              <w:rPr>
                <w:rFonts w:ascii="Arial" w:hAnsi="Arial" w:cs="Arial"/>
                <w:b/>
                <w:bCs/>
                <w:sz w:val="22"/>
                <w:szCs w:val="22"/>
              </w:rPr>
              <w:t>co</w:t>
            </w:r>
            <w:r w:rsidRPr="00C1266A">
              <w:rPr>
                <w:rFonts w:ascii="Arial" w:hAnsi="Arial" w:cs="Arial"/>
                <w:b/>
                <w:bCs/>
                <w:spacing w:val="-2"/>
                <w:sz w:val="22"/>
                <w:szCs w:val="22"/>
              </w:rPr>
              <w:t>n</w:t>
            </w:r>
            <w:r w:rsidRPr="00C1266A">
              <w:rPr>
                <w:rFonts w:ascii="Arial" w:hAnsi="Arial" w:cs="Arial"/>
                <w:b/>
                <w:bCs/>
                <w:sz w:val="22"/>
                <w:szCs w:val="22"/>
              </w:rPr>
              <w:t>tains:</w:t>
            </w:r>
          </w:p>
        </w:tc>
        <w:tc>
          <w:tcPr>
            <w:tcW w:w="2127" w:type="dxa"/>
            <w:shd w:val="clear" w:color="auto" w:fill="auto"/>
          </w:tcPr>
          <w:p w:rsidR="00506B30" w:rsidRPr="00DE2C2D" w:rsidRDefault="00506B30" w:rsidP="00C1266A">
            <w:pPr>
              <w:pStyle w:val="TableParagraph"/>
              <w:kinsoku w:val="0"/>
              <w:overflowPunct w:val="0"/>
              <w:spacing w:before="80" w:after="80" w:line="292" w:lineRule="exact"/>
              <w:ind w:left="102"/>
            </w:pPr>
            <w:r w:rsidRPr="00C1266A">
              <w:rPr>
                <w:rFonts w:ascii="Calibri" w:hAnsi="Calibri" w:cs="Calibri"/>
                <w:b/>
                <w:bCs/>
              </w:rPr>
              <w:t>1</w:t>
            </w:r>
            <w:r w:rsidRPr="00C1266A">
              <w:rPr>
                <w:rFonts w:ascii="Calibri" w:hAnsi="Calibri" w:cs="Calibri"/>
                <w:b/>
                <w:bCs/>
                <w:spacing w:val="-5"/>
              </w:rPr>
              <w:t xml:space="preserve"> </w:t>
            </w:r>
            <w:r w:rsidRPr="00C1266A">
              <w:rPr>
                <w:rFonts w:ascii="Calibri" w:hAnsi="Calibri" w:cs="Calibri"/>
                <w:b/>
                <w:bCs/>
              </w:rPr>
              <w:t>p</w:t>
            </w:r>
            <w:r w:rsidRPr="00C1266A">
              <w:rPr>
                <w:rFonts w:ascii="Calibri" w:hAnsi="Calibri" w:cs="Calibri"/>
                <w:b/>
                <w:bCs/>
                <w:spacing w:val="-2"/>
              </w:rPr>
              <w:t>o</w:t>
            </w:r>
            <w:r w:rsidRPr="00C1266A">
              <w:rPr>
                <w:rFonts w:ascii="Calibri" w:hAnsi="Calibri" w:cs="Calibri"/>
                <w:b/>
                <w:bCs/>
              </w:rPr>
              <w:t>rtion</w:t>
            </w:r>
            <w:r w:rsidRPr="00C1266A">
              <w:rPr>
                <w:rFonts w:ascii="Calibri" w:hAnsi="Calibri" w:cs="Calibri"/>
                <w:b/>
                <w:bCs/>
                <w:spacing w:val="-7"/>
              </w:rPr>
              <w:t xml:space="preserve"> </w:t>
            </w:r>
            <w:r w:rsidRPr="00C1266A">
              <w:rPr>
                <w:rFonts w:ascii="Calibri" w:hAnsi="Calibri" w:cs="Calibri"/>
                <w:b/>
                <w:bCs/>
              </w:rPr>
              <w:t>cost</w:t>
            </w:r>
            <w:r w:rsidRPr="00C1266A">
              <w:rPr>
                <w:rFonts w:ascii="Calibri" w:hAnsi="Calibri" w:cs="Calibri"/>
                <w:b/>
                <w:bCs/>
                <w:spacing w:val="-3"/>
              </w:rPr>
              <w:t>s</w:t>
            </w:r>
            <w:r w:rsidRPr="00C1266A">
              <w:rPr>
                <w:rFonts w:ascii="Calibri" w:hAnsi="Calibri" w:cs="Calibri"/>
                <w:b/>
                <w:bCs/>
              </w:rPr>
              <w:t>:</w:t>
            </w:r>
          </w:p>
        </w:tc>
      </w:tr>
      <w:tr w:rsidR="00506B30" w:rsidRPr="00C1266A" w:rsidTr="00C1266A">
        <w:tc>
          <w:tcPr>
            <w:tcW w:w="5353" w:type="dxa"/>
            <w:tcBorders>
              <w:left w:val="nil"/>
              <w:bottom w:val="nil"/>
            </w:tcBorders>
            <w:shd w:val="clear" w:color="auto" w:fill="auto"/>
          </w:tcPr>
          <w:p w:rsidR="00506B30" w:rsidRPr="00C1266A" w:rsidRDefault="00506B30" w:rsidP="00C1266A">
            <w:pPr>
              <w:widowControl w:val="0"/>
              <w:kinsoku w:val="0"/>
              <w:overflowPunct w:val="0"/>
              <w:autoSpaceDE w:val="0"/>
              <w:autoSpaceDN w:val="0"/>
              <w:adjustRightInd w:val="0"/>
              <w:spacing w:before="80" w:after="80"/>
              <w:rPr>
                <w:rFonts w:ascii="Arial" w:eastAsia="Times New Roman" w:hAnsi="Arial" w:cs="Arial"/>
                <w:b/>
                <w:sz w:val="22"/>
                <w:szCs w:val="22"/>
                <w:lang w:val="en-GB" w:eastAsia="en-GB"/>
              </w:rPr>
            </w:pPr>
            <w:proofErr w:type="spellStart"/>
            <w:r w:rsidRPr="00C1266A">
              <w:rPr>
                <w:rFonts w:ascii="Arial" w:hAnsi="Arial" w:cs="Arial"/>
                <w:b/>
                <w:sz w:val="22"/>
                <w:szCs w:val="22"/>
              </w:rPr>
              <w:t>Ov</w:t>
            </w:r>
            <w:r w:rsidRPr="00C1266A">
              <w:rPr>
                <w:rFonts w:ascii="Arial" w:eastAsia="Times New Roman" w:hAnsi="Arial" w:cs="Arial"/>
                <w:b/>
                <w:bCs/>
                <w:spacing w:val="-1"/>
                <w:sz w:val="22"/>
                <w:szCs w:val="22"/>
                <w:lang w:val="en-GB" w:eastAsia="en-GB"/>
              </w:rPr>
              <w:t>e</w:t>
            </w:r>
            <w:r w:rsidRPr="00C1266A">
              <w:rPr>
                <w:rFonts w:ascii="Arial" w:eastAsia="Times New Roman" w:hAnsi="Arial" w:cs="Arial"/>
                <w:b/>
                <w:bCs/>
                <w:sz w:val="22"/>
                <w:szCs w:val="22"/>
                <w:lang w:val="en-GB" w:eastAsia="en-GB"/>
              </w:rPr>
              <w:t>r</w:t>
            </w:r>
            <w:proofErr w:type="spellEnd"/>
            <w:r w:rsidRPr="00C1266A">
              <w:rPr>
                <w:rFonts w:ascii="Arial" w:eastAsia="Times New Roman" w:hAnsi="Arial" w:cs="Arial"/>
                <w:b/>
                <w:bCs/>
                <w:sz w:val="22"/>
                <w:szCs w:val="22"/>
                <w:lang w:val="en-GB" w:eastAsia="en-GB"/>
              </w:rPr>
              <w:t xml:space="preserve"> t</w:t>
            </w:r>
            <w:r w:rsidRPr="00C1266A">
              <w:rPr>
                <w:rFonts w:ascii="Arial" w:eastAsia="Times New Roman" w:hAnsi="Arial" w:cs="Arial"/>
                <w:b/>
                <w:bCs/>
                <w:spacing w:val="-1"/>
                <w:sz w:val="22"/>
                <w:szCs w:val="22"/>
                <w:lang w:val="en-GB" w:eastAsia="en-GB"/>
              </w:rPr>
              <w:t>h</w:t>
            </w:r>
            <w:r w:rsidRPr="00C1266A">
              <w:rPr>
                <w:rFonts w:ascii="Arial" w:eastAsia="Times New Roman" w:hAnsi="Arial" w:cs="Arial"/>
                <w:b/>
                <w:bCs/>
                <w:sz w:val="22"/>
                <w:szCs w:val="22"/>
                <w:lang w:val="en-GB" w:eastAsia="en-GB"/>
              </w:rPr>
              <w:t>e</w:t>
            </w:r>
            <w:r w:rsidRPr="00C1266A">
              <w:rPr>
                <w:rFonts w:ascii="Arial" w:eastAsia="Times New Roman" w:hAnsi="Arial" w:cs="Arial"/>
                <w:b/>
                <w:bCs/>
                <w:spacing w:val="-3"/>
                <w:sz w:val="22"/>
                <w:szCs w:val="22"/>
                <w:lang w:val="en-GB" w:eastAsia="en-GB"/>
              </w:rPr>
              <w:t xml:space="preserve"> </w:t>
            </w:r>
            <w:r w:rsidRPr="00C1266A">
              <w:rPr>
                <w:rFonts w:ascii="Arial" w:eastAsia="Times New Roman" w:hAnsi="Arial" w:cs="Arial"/>
                <w:b/>
                <w:bCs/>
                <w:spacing w:val="1"/>
                <w:sz w:val="22"/>
                <w:szCs w:val="22"/>
                <w:lang w:val="en-GB" w:eastAsia="en-GB"/>
              </w:rPr>
              <w:t>c</w:t>
            </w:r>
            <w:r w:rsidRPr="00C1266A">
              <w:rPr>
                <w:rFonts w:ascii="Arial" w:eastAsia="Times New Roman" w:hAnsi="Arial" w:cs="Arial"/>
                <w:b/>
                <w:bCs/>
                <w:spacing w:val="-1"/>
                <w:sz w:val="22"/>
                <w:szCs w:val="22"/>
                <w:lang w:val="en-GB" w:eastAsia="en-GB"/>
              </w:rPr>
              <w:t>oun</w:t>
            </w:r>
            <w:r w:rsidRPr="00C1266A">
              <w:rPr>
                <w:rFonts w:ascii="Arial" w:eastAsia="Times New Roman" w:hAnsi="Arial" w:cs="Arial"/>
                <w:b/>
                <w:bCs/>
                <w:sz w:val="22"/>
                <w:szCs w:val="22"/>
                <w:lang w:val="en-GB" w:eastAsia="en-GB"/>
              </w:rPr>
              <w:t>ter</w:t>
            </w:r>
            <w:r w:rsidRPr="00C1266A">
              <w:rPr>
                <w:rFonts w:ascii="Arial" w:eastAsia="Times New Roman" w:hAnsi="Arial" w:cs="Arial"/>
                <w:b/>
                <w:bCs/>
                <w:spacing w:val="-2"/>
                <w:sz w:val="22"/>
                <w:szCs w:val="22"/>
                <w:lang w:val="en-GB" w:eastAsia="en-GB"/>
              </w:rPr>
              <w:t xml:space="preserve"> </w:t>
            </w:r>
            <w:r w:rsidRPr="00C1266A">
              <w:rPr>
                <w:rFonts w:ascii="Arial" w:eastAsia="Times New Roman" w:hAnsi="Arial" w:cs="Arial"/>
                <w:b/>
                <w:bCs/>
                <w:spacing w:val="1"/>
                <w:sz w:val="22"/>
                <w:szCs w:val="22"/>
                <w:lang w:val="en-GB" w:eastAsia="en-GB"/>
              </w:rPr>
              <w:t>c</w:t>
            </w:r>
            <w:r w:rsidRPr="00C1266A">
              <w:rPr>
                <w:rFonts w:ascii="Arial" w:eastAsia="Times New Roman" w:hAnsi="Arial" w:cs="Arial"/>
                <w:b/>
                <w:bCs/>
                <w:spacing w:val="-1"/>
                <w:sz w:val="22"/>
                <w:szCs w:val="22"/>
                <w:lang w:val="en-GB" w:eastAsia="en-GB"/>
              </w:rPr>
              <w:t>o</w:t>
            </w:r>
            <w:r w:rsidRPr="00C1266A">
              <w:rPr>
                <w:rFonts w:ascii="Arial" w:eastAsia="Times New Roman" w:hAnsi="Arial" w:cs="Arial"/>
                <w:b/>
                <w:bCs/>
                <w:sz w:val="22"/>
                <w:szCs w:val="22"/>
                <w:lang w:val="en-GB" w:eastAsia="en-GB"/>
              </w:rPr>
              <w:t>st</w:t>
            </w:r>
            <w:r w:rsidRPr="00C1266A">
              <w:rPr>
                <w:rFonts w:ascii="Arial" w:eastAsia="Times New Roman" w:hAnsi="Arial" w:cs="Arial"/>
                <w:b/>
                <w:bCs/>
                <w:spacing w:val="-2"/>
                <w:sz w:val="22"/>
                <w:szCs w:val="22"/>
                <w:lang w:val="en-GB" w:eastAsia="en-GB"/>
              </w:rPr>
              <w:t xml:space="preserve"> </w:t>
            </w:r>
            <w:r w:rsidRPr="00C1266A">
              <w:rPr>
                <w:rFonts w:ascii="Arial" w:eastAsia="Times New Roman" w:hAnsi="Arial" w:cs="Arial"/>
                <w:b/>
                <w:bCs/>
                <w:spacing w:val="1"/>
                <w:sz w:val="22"/>
                <w:szCs w:val="22"/>
                <w:lang w:val="en-GB" w:eastAsia="en-GB"/>
              </w:rPr>
              <w:t>c</w:t>
            </w:r>
            <w:r w:rsidRPr="00C1266A">
              <w:rPr>
                <w:rFonts w:ascii="Arial" w:eastAsia="Times New Roman" w:hAnsi="Arial" w:cs="Arial"/>
                <w:b/>
                <w:bCs/>
                <w:spacing w:val="-1"/>
                <w:sz w:val="22"/>
                <w:szCs w:val="22"/>
                <w:lang w:val="en-GB" w:eastAsia="en-GB"/>
              </w:rPr>
              <w:t>o</w:t>
            </w:r>
            <w:r w:rsidRPr="00C1266A">
              <w:rPr>
                <w:rFonts w:ascii="Arial" w:eastAsia="Times New Roman" w:hAnsi="Arial" w:cs="Arial"/>
                <w:b/>
                <w:bCs/>
                <w:spacing w:val="-3"/>
                <w:sz w:val="22"/>
                <w:szCs w:val="22"/>
                <w:lang w:val="en-GB" w:eastAsia="en-GB"/>
              </w:rPr>
              <w:t>m</w:t>
            </w:r>
            <w:r w:rsidRPr="00C1266A">
              <w:rPr>
                <w:rFonts w:ascii="Arial" w:eastAsia="Times New Roman" w:hAnsi="Arial" w:cs="Arial"/>
                <w:b/>
                <w:bCs/>
                <w:spacing w:val="-1"/>
                <w:sz w:val="22"/>
                <w:szCs w:val="22"/>
                <w:lang w:val="en-GB" w:eastAsia="en-GB"/>
              </w:rPr>
              <w:t>p</w:t>
            </w:r>
            <w:r w:rsidRPr="00C1266A">
              <w:rPr>
                <w:rFonts w:ascii="Arial" w:eastAsia="Times New Roman" w:hAnsi="Arial" w:cs="Arial"/>
                <w:b/>
                <w:bCs/>
                <w:spacing w:val="-2"/>
                <w:sz w:val="22"/>
                <w:szCs w:val="22"/>
                <w:lang w:val="en-GB" w:eastAsia="en-GB"/>
              </w:rPr>
              <w:t>a</w:t>
            </w:r>
            <w:r w:rsidRPr="00C1266A">
              <w:rPr>
                <w:rFonts w:ascii="Arial" w:eastAsia="Times New Roman" w:hAnsi="Arial" w:cs="Arial"/>
                <w:b/>
                <w:bCs/>
                <w:sz w:val="22"/>
                <w:szCs w:val="22"/>
                <w:lang w:val="en-GB" w:eastAsia="en-GB"/>
              </w:rPr>
              <w:t>ris</w:t>
            </w:r>
            <w:r w:rsidRPr="00C1266A">
              <w:rPr>
                <w:rFonts w:ascii="Arial" w:eastAsia="Times New Roman" w:hAnsi="Arial" w:cs="Arial"/>
                <w:b/>
                <w:bCs/>
                <w:spacing w:val="-1"/>
                <w:sz w:val="22"/>
                <w:szCs w:val="22"/>
                <w:lang w:val="en-GB" w:eastAsia="en-GB"/>
              </w:rPr>
              <w:t>on</w:t>
            </w:r>
            <w:r w:rsidRPr="00C1266A">
              <w:rPr>
                <w:rFonts w:ascii="Arial" w:eastAsia="Times New Roman" w:hAnsi="Arial" w:cs="Arial"/>
                <w:b/>
                <w:bCs/>
                <w:sz w:val="22"/>
                <w:szCs w:val="22"/>
                <w:lang w:val="en-GB" w:eastAsia="en-GB"/>
              </w:rPr>
              <w:t>:</w:t>
            </w:r>
          </w:p>
          <w:p w:rsidR="00506B30" w:rsidRPr="00506B30" w:rsidRDefault="00506B30" w:rsidP="00C1266A">
            <w:pPr>
              <w:widowControl w:val="0"/>
              <w:kinsoku w:val="0"/>
              <w:overflowPunct w:val="0"/>
              <w:autoSpaceDE w:val="0"/>
              <w:autoSpaceDN w:val="0"/>
              <w:adjustRightInd w:val="0"/>
              <w:spacing w:before="80" w:after="80"/>
              <w:rPr>
                <w:rFonts w:ascii="Arial" w:eastAsia="Times New Roman" w:hAnsi="Arial" w:cs="Arial"/>
                <w:sz w:val="22"/>
                <w:szCs w:val="22"/>
                <w:lang w:val="en-GB" w:eastAsia="en-GB"/>
              </w:rPr>
            </w:pPr>
            <w:r w:rsidRPr="00506B30">
              <w:rPr>
                <w:rFonts w:ascii="Arial" w:eastAsia="Times New Roman" w:hAnsi="Arial" w:cs="Arial"/>
                <w:sz w:val="22"/>
                <w:szCs w:val="22"/>
                <w:lang w:val="en-GB" w:eastAsia="en-GB"/>
              </w:rPr>
              <w:t>1 sac</w:t>
            </w:r>
            <w:r w:rsidRPr="00506B30">
              <w:rPr>
                <w:rFonts w:ascii="Arial" w:eastAsia="Times New Roman" w:hAnsi="Arial" w:cs="Arial"/>
                <w:spacing w:val="-3"/>
                <w:sz w:val="22"/>
                <w:szCs w:val="22"/>
                <w:lang w:val="en-GB" w:eastAsia="en-GB"/>
              </w:rPr>
              <w:t>h</w:t>
            </w:r>
            <w:r w:rsidRPr="00506B30">
              <w:rPr>
                <w:rFonts w:ascii="Arial" w:eastAsia="Times New Roman" w:hAnsi="Arial" w:cs="Arial"/>
                <w:sz w:val="22"/>
                <w:szCs w:val="22"/>
                <w:lang w:val="en-GB" w:eastAsia="en-GB"/>
              </w:rPr>
              <w:t>et</w:t>
            </w:r>
            <w:r w:rsidRPr="00506B30">
              <w:rPr>
                <w:rFonts w:ascii="Arial" w:eastAsia="Times New Roman" w:hAnsi="Arial" w:cs="Arial"/>
                <w:spacing w:val="2"/>
                <w:sz w:val="22"/>
                <w:szCs w:val="22"/>
                <w:lang w:val="en-GB" w:eastAsia="en-GB"/>
              </w:rPr>
              <w:t xml:space="preserve"> </w:t>
            </w:r>
            <w:proofErr w:type="spellStart"/>
            <w:r w:rsidRPr="00506B30">
              <w:rPr>
                <w:rFonts w:ascii="Arial" w:eastAsia="Times New Roman" w:hAnsi="Arial" w:cs="Arial"/>
                <w:spacing w:val="-3"/>
                <w:sz w:val="22"/>
                <w:szCs w:val="22"/>
                <w:lang w:val="en-GB" w:eastAsia="en-GB"/>
              </w:rPr>
              <w:t>C</w:t>
            </w:r>
            <w:r w:rsidRPr="00506B30">
              <w:rPr>
                <w:rFonts w:ascii="Arial" w:eastAsia="Times New Roman" w:hAnsi="Arial" w:cs="Arial"/>
                <w:spacing w:val="-2"/>
                <w:sz w:val="22"/>
                <w:szCs w:val="22"/>
                <w:lang w:val="en-GB" w:eastAsia="en-GB"/>
              </w:rPr>
              <w:t>o</w:t>
            </w:r>
            <w:r w:rsidRPr="00506B30">
              <w:rPr>
                <w:rFonts w:ascii="Arial" w:eastAsia="Times New Roman" w:hAnsi="Arial" w:cs="Arial"/>
                <w:sz w:val="22"/>
                <w:szCs w:val="22"/>
                <w:lang w:val="en-GB" w:eastAsia="en-GB"/>
              </w:rPr>
              <w:t>m</w:t>
            </w:r>
            <w:r w:rsidRPr="00506B30">
              <w:rPr>
                <w:rFonts w:ascii="Arial" w:eastAsia="Times New Roman" w:hAnsi="Arial" w:cs="Arial"/>
                <w:spacing w:val="-1"/>
                <w:sz w:val="22"/>
                <w:szCs w:val="22"/>
                <w:lang w:val="en-GB" w:eastAsia="en-GB"/>
              </w:rPr>
              <w:t>p</w:t>
            </w:r>
            <w:r w:rsidRPr="00506B30">
              <w:rPr>
                <w:rFonts w:ascii="Arial" w:eastAsia="Times New Roman" w:hAnsi="Arial" w:cs="Arial"/>
                <w:sz w:val="22"/>
                <w:szCs w:val="22"/>
                <w:lang w:val="en-GB" w:eastAsia="en-GB"/>
              </w:rPr>
              <w:t>lan</w:t>
            </w:r>
            <w:proofErr w:type="spellEnd"/>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z w:val="22"/>
                <w:szCs w:val="22"/>
                <w:lang w:val="en-GB" w:eastAsia="en-GB"/>
              </w:rPr>
              <w:t>+</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z w:val="22"/>
                <w:szCs w:val="22"/>
                <w:lang w:val="en-GB" w:eastAsia="en-GB"/>
              </w:rPr>
              <w:t>2</w:t>
            </w:r>
            <w:r w:rsidRPr="00506B30">
              <w:rPr>
                <w:rFonts w:ascii="Arial" w:eastAsia="Times New Roman" w:hAnsi="Arial" w:cs="Arial"/>
                <w:spacing w:val="-2"/>
                <w:sz w:val="22"/>
                <w:szCs w:val="22"/>
                <w:lang w:val="en-GB" w:eastAsia="en-GB"/>
              </w:rPr>
              <w:t>00</w:t>
            </w:r>
            <w:r w:rsidRPr="00506B30">
              <w:rPr>
                <w:rFonts w:ascii="Arial" w:eastAsia="Times New Roman" w:hAnsi="Arial" w:cs="Arial"/>
                <w:sz w:val="22"/>
                <w:szCs w:val="22"/>
                <w:lang w:val="en-GB" w:eastAsia="en-GB"/>
              </w:rPr>
              <w:t>ml</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z w:val="22"/>
                <w:szCs w:val="22"/>
                <w:lang w:val="en-GB" w:eastAsia="en-GB"/>
              </w:rPr>
              <w:t>f</w:t>
            </w:r>
            <w:r w:rsidRPr="00506B30">
              <w:rPr>
                <w:rFonts w:ascii="Arial" w:eastAsia="Times New Roman" w:hAnsi="Arial" w:cs="Arial"/>
                <w:spacing w:val="-1"/>
                <w:sz w:val="22"/>
                <w:szCs w:val="22"/>
                <w:lang w:val="en-GB" w:eastAsia="en-GB"/>
              </w:rPr>
              <w:t>u</w:t>
            </w:r>
            <w:r w:rsidRPr="00506B30">
              <w:rPr>
                <w:rFonts w:ascii="Arial" w:eastAsia="Times New Roman" w:hAnsi="Arial" w:cs="Arial"/>
                <w:sz w:val="22"/>
                <w:szCs w:val="22"/>
                <w:lang w:val="en-GB" w:eastAsia="en-GB"/>
              </w:rPr>
              <w:t>ll</w:t>
            </w:r>
            <w:r w:rsidRPr="00506B30">
              <w:rPr>
                <w:rFonts w:ascii="Arial" w:eastAsia="Times New Roman" w:hAnsi="Arial" w:cs="Arial"/>
                <w:spacing w:val="-1"/>
                <w:sz w:val="22"/>
                <w:szCs w:val="22"/>
                <w:lang w:val="en-GB" w:eastAsia="en-GB"/>
              </w:rPr>
              <w:t xml:space="preserve"> </w:t>
            </w:r>
            <w:r w:rsidRPr="00506B30">
              <w:rPr>
                <w:rFonts w:ascii="Arial" w:eastAsia="Times New Roman" w:hAnsi="Arial" w:cs="Arial"/>
                <w:sz w:val="22"/>
                <w:szCs w:val="22"/>
                <w:lang w:val="en-GB" w:eastAsia="en-GB"/>
              </w:rPr>
              <w:t>fat</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z w:val="22"/>
                <w:szCs w:val="22"/>
                <w:lang w:val="en-GB" w:eastAsia="en-GB"/>
              </w:rPr>
              <w:t>mi</w:t>
            </w:r>
            <w:r w:rsidRPr="00506B30">
              <w:rPr>
                <w:rFonts w:ascii="Arial" w:eastAsia="Times New Roman" w:hAnsi="Arial" w:cs="Arial"/>
                <w:spacing w:val="-1"/>
                <w:sz w:val="22"/>
                <w:szCs w:val="22"/>
                <w:lang w:val="en-GB" w:eastAsia="en-GB"/>
              </w:rPr>
              <w:t>l</w:t>
            </w:r>
            <w:r w:rsidRPr="00506B30">
              <w:rPr>
                <w:rFonts w:ascii="Arial" w:eastAsia="Times New Roman" w:hAnsi="Arial" w:cs="Arial"/>
                <w:sz w:val="22"/>
                <w:szCs w:val="22"/>
                <w:lang w:val="en-GB" w:eastAsia="en-GB"/>
              </w:rPr>
              <w:t>k</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pacing w:val="-3"/>
                <w:sz w:val="22"/>
                <w:szCs w:val="22"/>
                <w:lang w:val="en-GB" w:eastAsia="en-GB"/>
              </w:rPr>
              <w:t>(</w:t>
            </w:r>
            <w:r w:rsidRPr="00506B30">
              <w:rPr>
                <w:rFonts w:ascii="Arial" w:eastAsia="Times New Roman" w:hAnsi="Arial" w:cs="Arial"/>
                <w:sz w:val="22"/>
                <w:szCs w:val="22"/>
                <w:lang w:val="en-GB" w:eastAsia="en-GB"/>
              </w:rPr>
              <w:t>2</w:t>
            </w:r>
            <w:r w:rsidRPr="00506B30">
              <w:rPr>
                <w:rFonts w:ascii="Arial" w:eastAsia="Times New Roman" w:hAnsi="Arial" w:cs="Arial"/>
                <w:spacing w:val="-2"/>
                <w:sz w:val="22"/>
                <w:szCs w:val="22"/>
                <w:lang w:val="en-GB" w:eastAsia="en-GB"/>
              </w:rPr>
              <w:t>30</w:t>
            </w:r>
            <w:r w:rsidRPr="00506B30">
              <w:rPr>
                <w:rFonts w:ascii="Arial" w:eastAsia="Times New Roman" w:hAnsi="Arial" w:cs="Arial"/>
                <w:sz w:val="22"/>
                <w:szCs w:val="22"/>
                <w:lang w:val="en-GB" w:eastAsia="en-GB"/>
              </w:rPr>
              <w:t>ml) £0</w:t>
            </w:r>
            <w:r w:rsidRPr="00506B30">
              <w:rPr>
                <w:rFonts w:ascii="Arial" w:eastAsia="Times New Roman" w:hAnsi="Arial" w:cs="Arial"/>
                <w:spacing w:val="-3"/>
                <w:sz w:val="22"/>
                <w:szCs w:val="22"/>
                <w:lang w:val="en-GB" w:eastAsia="en-GB"/>
              </w:rPr>
              <w:t>.</w:t>
            </w:r>
            <w:r w:rsidRPr="00506B30">
              <w:rPr>
                <w:rFonts w:ascii="Arial" w:eastAsia="Times New Roman" w:hAnsi="Arial" w:cs="Arial"/>
                <w:sz w:val="22"/>
                <w:szCs w:val="22"/>
                <w:lang w:val="en-GB" w:eastAsia="en-GB"/>
              </w:rPr>
              <w:t>96</w:t>
            </w:r>
          </w:p>
          <w:p w:rsidR="00506B30" w:rsidRPr="00506B30" w:rsidRDefault="00506B30" w:rsidP="00C1266A">
            <w:pPr>
              <w:widowControl w:val="0"/>
              <w:kinsoku w:val="0"/>
              <w:overflowPunct w:val="0"/>
              <w:autoSpaceDE w:val="0"/>
              <w:autoSpaceDN w:val="0"/>
              <w:adjustRightInd w:val="0"/>
              <w:spacing w:before="80" w:after="80"/>
              <w:rPr>
                <w:rFonts w:ascii="Arial" w:eastAsia="Times New Roman" w:hAnsi="Arial" w:cs="Arial"/>
                <w:sz w:val="22"/>
                <w:szCs w:val="22"/>
                <w:lang w:val="en-GB" w:eastAsia="en-GB"/>
              </w:rPr>
            </w:pPr>
            <w:r w:rsidRPr="00506B30">
              <w:rPr>
                <w:rFonts w:ascii="Arial" w:eastAsia="Times New Roman" w:hAnsi="Arial" w:cs="Arial"/>
                <w:sz w:val="22"/>
                <w:szCs w:val="22"/>
                <w:lang w:val="en-GB" w:eastAsia="en-GB"/>
              </w:rPr>
              <w:t>1 sac</w:t>
            </w:r>
            <w:r w:rsidRPr="00506B30">
              <w:rPr>
                <w:rFonts w:ascii="Arial" w:eastAsia="Times New Roman" w:hAnsi="Arial" w:cs="Arial"/>
                <w:spacing w:val="-3"/>
                <w:sz w:val="22"/>
                <w:szCs w:val="22"/>
                <w:lang w:val="en-GB" w:eastAsia="en-GB"/>
              </w:rPr>
              <w:t>h</w:t>
            </w:r>
            <w:r w:rsidRPr="00506B30">
              <w:rPr>
                <w:rFonts w:ascii="Arial" w:eastAsia="Times New Roman" w:hAnsi="Arial" w:cs="Arial"/>
                <w:sz w:val="22"/>
                <w:szCs w:val="22"/>
                <w:lang w:val="en-GB" w:eastAsia="en-GB"/>
              </w:rPr>
              <w:t>et Bu</w:t>
            </w:r>
            <w:r w:rsidRPr="00506B30">
              <w:rPr>
                <w:rFonts w:ascii="Arial" w:eastAsia="Times New Roman" w:hAnsi="Arial" w:cs="Arial"/>
                <w:spacing w:val="-1"/>
                <w:sz w:val="22"/>
                <w:szCs w:val="22"/>
                <w:lang w:val="en-GB" w:eastAsia="en-GB"/>
              </w:rPr>
              <w:t>i</w:t>
            </w:r>
            <w:r w:rsidRPr="00506B30">
              <w:rPr>
                <w:rFonts w:ascii="Arial" w:eastAsia="Times New Roman" w:hAnsi="Arial" w:cs="Arial"/>
                <w:sz w:val="22"/>
                <w:szCs w:val="22"/>
                <w:lang w:val="en-GB" w:eastAsia="en-GB"/>
              </w:rPr>
              <w:t>l</w:t>
            </w:r>
            <w:r w:rsidRPr="00506B30">
              <w:rPr>
                <w:rFonts w:ascii="Arial" w:eastAsia="Times New Roman" w:hAnsi="Arial" w:cs="Arial"/>
                <w:spacing w:val="-1"/>
                <w:sz w:val="22"/>
                <w:szCs w:val="22"/>
                <w:lang w:val="en-GB" w:eastAsia="en-GB"/>
              </w:rPr>
              <w:t>d-</w:t>
            </w:r>
            <w:r w:rsidRPr="00506B30">
              <w:rPr>
                <w:rFonts w:ascii="Arial" w:eastAsia="Times New Roman" w:hAnsi="Arial" w:cs="Arial"/>
                <w:sz w:val="22"/>
                <w:szCs w:val="22"/>
                <w:lang w:val="en-GB" w:eastAsia="en-GB"/>
              </w:rPr>
              <w:t>Up</w:t>
            </w:r>
            <w:r w:rsidRPr="00506B30">
              <w:rPr>
                <w:rFonts w:ascii="Arial" w:eastAsia="Times New Roman" w:hAnsi="Arial" w:cs="Arial"/>
                <w:spacing w:val="-1"/>
                <w:sz w:val="22"/>
                <w:szCs w:val="22"/>
                <w:lang w:val="en-GB" w:eastAsia="en-GB"/>
              </w:rPr>
              <w:t xml:space="preserve"> </w:t>
            </w:r>
            <w:r w:rsidRPr="00506B30">
              <w:rPr>
                <w:rFonts w:ascii="Arial" w:eastAsia="Times New Roman" w:hAnsi="Arial" w:cs="Arial"/>
                <w:sz w:val="22"/>
                <w:szCs w:val="22"/>
                <w:lang w:val="en-GB" w:eastAsia="en-GB"/>
              </w:rPr>
              <w:t>+</w:t>
            </w:r>
            <w:r w:rsidRPr="00506B30">
              <w:rPr>
                <w:rFonts w:ascii="Arial" w:eastAsia="Times New Roman" w:hAnsi="Arial" w:cs="Arial"/>
                <w:spacing w:val="-2"/>
                <w:sz w:val="22"/>
                <w:szCs w:val="22"/>
                <w:lang w:val="en-GB" w:eastAsia="en-GB"/>
              </w:rPr>
              <w:t xml:space="preserve"> 2</w:t>
            </w:r>
            <w:r w:rsidRPr="00506B30">
              <w:rPr>
                <w:rFonts w:ascii="Arial" w:eastAsia="Times New Roman" w:hAnsi="Arial" w:cs="Arial"/>
                <w:sz w:val="22"/>
                <w:szCs w:val="22"/>
                <w:lang w:val="en-GB" w:eastAsia="en-GB"/>
              </w:rPr>
              <w:t>0</w:t>
            </w:r>
            <w:r w:rsidRPr="00506B30">
              <w:rPr>
                <w:rFonts w:ascii="Arial" w:eastAsia="Times New Roman" w:hAnsi="Arial" w:cs="Arial"/>
                <w:spacing w:val="-2"/>
                <w:sz w:val="22"/>
                <w:szCs w:val="22"/>
                <w:lang w:val="en-GB" w:eastAsia="en-GB"/>
              </w:rPr>
              <w:t>0</w:t>
            </w:r>
            <w:r w:rsidRPr="00506B30">
              <w:rPr>
                <w:rFonts w:ascii="Arial" w:eastAsia="Times New Roman" w:hAnsi="Arial" w:cs="Arial"/>
                <w:sz w:val="22"/>
                <w:szCs w:val="22"/>
                <w:lang w:val="en-GB" w:eastAsia="en-GB"/>
              </w:rPr>
              <w:t>ml</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z w:val="22"/>
                <w:szCs w:val="22"/>
                <w:lang w:val="en-GB" w:eastAsia="en-GB"/>
              </w:rPr>
              <w:t>f</w:t>
            </w:r>
            <w:r w:rsidRPr="00506B30">
              <w:rPr>
                <w:rFonts w:ascii="Arial" w:eastAsia="Times New Roman" w:hAnsi="Arial" w:cs="Arial"/>
                <w:spacing w:val="-1"/>
                <w:sz w:val="22"/>
                <w:szCs w:val="22"/>
                <w:lang w:val="en-GB" w:eastAsia="en-GB"/>
              </w:rPr>
              <w:t>u</w:t>
            </w:r>
            <w:r w:rsidRPr="00506B30">
              <w:rPr>
                <w:rFonts w:ascii="Arial" w:eastAsia="Times New Roman" w:hAnsi="Arial" w:cs="Arial"/>
                <w:sz w:val="22"/>
                <w:szCs w:val="22"/>
                <w:lang w:val="en-GB" w:eastAsia="en-GB"/>
              </w:rPr>
              <w:t>ll</w:t>
            </w:r>
            <w:r w:rsidRPr="00506B30">
              <w:rPr>
                <w:rFonts w:ascii="Arial" w:eastAsia="Times New Roman" w:hAnsi="Arial" w:cs="Arial"/>
                <w:spacing w:val="-1"/>
                <w:sz w:val="22"/>
                <w:szCs w:val="22"/>
                <w:lang w:val="en-GB" w:eastAsia="en-GB"/>
              </w:rPr>
              <w:t xml:space="preserve"> </w:t>
            </w:r>
            <w:r w:rsidRPr="00506B30">
              <w:rPr>
                <w:rFonts w:ascii="Arial" w:eastAsia="Times New Roman" w:hAnsi="Arial" w:cs="Arial"/>
                <w:sz w:val="22"/>
                <w:szCs w:val="22"/>
                <w:lang w:val="en-GB" w:eastAsia="en-GB"/>
              </w:rPr>
              <w:t>fat</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z w:val="22"/>
                <w:szCs w:val="22"/>
                <w:lang w:val="en-GB" w:eastAsia="en-GB"/>
              </w:rPr>
              <w:t>mi</w:t>
            </w:r>
            <w:r w:rsidRPr="00506B30">
              <w:rPr>
                <w:rFonts w:ascii="Arial" w:eastAsia="Times New Roman" w:hAnsi="Arial" w:cs="Arial"/>
                <w:spacing w:val="-1"/>
                <w:sz w:val="22"/>
                <w:szCs w:val="22"/>
                <w:lang w:val="en-GB" w:eastAsia="en-GB"/>
              </w:rPr>
              <w:t>l</w:t>
            </w:r>
            <w:r w:rsidRPr="00506B30">
              <w:rPr>
                <w:rFonts w:ascii="Arial" w:eastAsia="Times New Roman" w:hAnsi="Arial" w:cs="Arial"/>
                <w:sz w:val="22"/>
                <w:szCs w:val="22"/>
                <w:lang w:val="en-GB" w:eastAsia="en-GB"/>
              </w:rPr>
              <w:t>k</w:t>
            </w:r>
            <w:r w:rsidRPr="00506B30">
              <w:rPr>
                <w:rFonts w:ascii="Arial" w:eastAsia="Times New Roman" w:hAnsi="Arial" w:cs="Arial"/>
                <w:spacing w:val="2"/>
                <w:sz w:val="22"/>
                <w:szCs w:val="22"/>
                <w:lang w:val="en-GB" w:eastAsia="en-GB"/>
              </w:rPr>
              <w:t xml:space="preserve"> </w:t>
            </w:r>
            <w:r w:rsidRPr="00506B30">
              <w:rPr>
                <w:rFonts w:ascii="Arial" w:eastAsia="Times New Roman" w:hAnsi="Arial" w:cs="Arial"/>
                <w:spacing w:val="-3"/>
                <w:sz w:val="22"/>
                <w:szCs w:val="22"/>
                <w:lang w:val="en-GB" w:eastAsia="en-GB"/>
              </w:rPr>
              <w:t>(</w:t>
            </w:r>
            <w:r w:rsidRPr="00506B30">
              <w:rPr>
                <w:rFonts w:ascii="Arial" w:eastAsia="Times New Roman" w:hAnsi="Arial" w:cs="Arial"/>
                <w:sz w:val="22"/>
                <w:szCs w:val="22"/>
                <w:lang w:val="en-GB" w:eastAsia="en-GB"/>
              </w:rPr>
              <w:t>2</w:t>
            </w:r>
            <w:r w:rsidRPr="00506B30">
              <w:rPr>
                <w:rFonts w:ascii="Arial" w:eastAsia="Times New Roman" w:hAnsi="Arial" w:cs="Arial"/>
                <w:spacing w:val="-2"/>
                <w:sz w:val="22"/>
                <w:szCs w:val="22"/>
                <w:lang w:val="en-GB" w:eastAsia="en-GB"/>
              </w:rPr>
              <w:t>30</w:t>
            </w:r>
            <w:r w:rsidRPr="00506B30">
              <w:rPr>
                <w:rFonts w:ascii="Arial" w:eastAsia="Times New Roman" w:hAnsi="Arial" w:cs="Arial"/>
                <w:sz w:val="22"/>
                <w:szCs w:val="22"/>
                <w:lang w:val="en-GB" w:eastAsia="en-GB"/>
              </w:rPr>
              <w:t>ml) £1</w:t>
            </w:r>
            <w:r w:rsidRPr="00506B30">
              <w:rPr>
                <w:rFonts w:ascii="Arial" w:eastAsia="Times New Roman" w:hAnsi="Arial" w:cs="Arial"/>
                <w:spacing w:val="-3"/>
                <w:sz w:val="22"/>
                <w:szCs w:val="22"/>
                <w:lang w:val="en-GB" w:eastAsia="en-GB"/>
              </w:rPr>
              <w:t>.</w:t>
            </w:r>
            <w:r w:rsidRPr="00506B30">
              <w:rPr>
                <w:rFonts w:ascii="Arial" w:eastAsia="Times New Roman" w:hAnsi="Arial" w:cs="Arial"/>
                <w:sz w:val="22"/>
                <w:szCs w:val="22"/>
                <w:lang w:val="en-GB" w:eastAsia="en-GB"/>
              </w:rPr>
              <w:t>07</w:t>
            </w:r>
          </w:p>
          <w:p w:rsidR="00506B30" w:rsidRPr="00C1266A" w:rsidRDefault="00506B30" w:rsidP="00C1266A">
            <w:pPr>
              <w:tabs>
                <w:tab w:val="left" w:pos="1695"/>
              </w:tabs>
              <w:rPr>
                <w:rFonts w:ascii="Arial" w:hAnsi="Arial" w:cs="Arial"/>
                <w:sz w:val="22"/>
                <w:szCs w:val="22"/>
              </w:rPr>
            </w:pPr>
          </w:p>
        </w:tc>
        <w:tc>
          <w:tcPr>
            <w:tcW w:w="2835" w:type="dxa"/>
            <w:shd w:val="clear" w:color="auto" w:fill="auto"/>
          </w:tcPr>
          <w:p w:rsidR="00506B30" w:rsidRPr="00C1266A" w:rsidRDefault="00506B30" w:rsidP="00C1266A">
            <w:pPr>
              <w:numPr>
                <w:ilvl w:val="0"/>
                <w:numId w:val="8"/>
              </w:numPr>
              <w:spacing w:before="80"/>
              <w:ind w:left="714" w:hanging="357"/>
              <w:rPr>
                <w:rFonts w:ascii="Arial" w:hAnsi="Arial" w:cs="Arial"/>
                <w:sz w:val="22"/>
                <w:szCs w:val="22"/>
              </w:rPr>
            </w:pPr>
            <w:r w:rsidRPr="00C1266A">
              <w:rPr>
                <w:rFonts w:ascii="Arial" w:hAnsi="Arial" w:cs="Arial"/>
                <w:sz w:val="22"/>
                <w:szCs w:val="22"/>
              </w:rPr>
              <w:t>305 calories</w:t>
            </w:r>
          </w:p>
          <w:p w:rsidR="00506B30" w:rsidRPr="00C1266A" w:rsidRDefault="00506B30" w:rsidP="00C1266A">
            <w:pPr>
              <w:numPr>
                <w:ilvl w:val="0"/>
                <w:numId w:val="8"/>
              </w:numPr>
              <w:rPr>
                <w:rFonts w:ascii="Arial" w:hAnsi="Arial" w:cs="Arial"/>
                <w:sz w:val="22"/>
                <w:szCs w:val="22"/>
              </w:rPr>
            </w:pPr>
            <w:r w:rsidRPr="00C1266A">
              <w:rPr>
                <w:rFonts w:ascii="Arial" w:hAnsi="Arial" w:cs="Arial"/>
                <w:sz w:val="22"/>
                <w:szCs w:val="22"/>
              </w:rPr>
              <w:t>17g protein</w:t>
            </w:r>
          </w:p>
          <w:p w:rsidR="00506B30" w:rsidRPr="00C1266A" w:rsidRDefault="00506B30" w:rsidP="00C1266A">
            <w:pPr>
              <w:numPr>
                <w:ilvl w:val="0"/>
                <w:numId w:val="8"/>
              </w:numPr>
              <w:rPr>
                <w:rFonts w:ascii="Arial" w:hAnsi="Arial" w:cs="Arial"/>
                <w:sz w:val="22"/>
                <w:szCs w:val="22"/>
              </w:rPr>
            </w:pPr>
            <w:r w:rsidRPr="00C1266A">
              <w:rPr>
                <w:rFonts w:ascii="Arial" w:hAnsi="Arial" w:cs="Arial"/>
                <w:sz w:val="22"/>
                <w:szCs w:val="22"/>
              </w:rPr>
              <w:t xml:space="preserve">44g carbohydrate </w:t>
            </w:r>
          </w:p>
          <w:p w:rsidR="00506B30" w:rsidRPr="00C1266A" w:rsidRDefault="00506B30" w:rsidP="00C1266A">
            <w:pPr>
              <w:numPr>
                <w:ilvl w:val="0"/>
                <w:numId w:val="8"/>
              </w:numPr>
              <w:rPr>
                <w:rFonts w:ascii="Arial" w:hAnsi="Arial" w:cs="Arial"/>
                <w:sz w:val="22"/>
                <w:szCs w:val="22"/>
              </w:rPr>
            </w:pPr>
            <w:r w:rsidRPr="00C1266A">
              <w:rPr>
                <w:rFonts w:ascii="Arial" w:hAnsi="Arial" w:cs="Arial"/>
                <w:sz w:val="22"/>
                <w:szCs w:val="22"/>
              </w:rPr>
              <w:t>7.5g fat</w:t>
            </w:r>
          </w:p>
          <w:p w:rsidR="00506B30" w:rsidRPr="00C1266A" w:rsidRDefault="00506B30" w:rsidP="00C1266A">
            <w:pPr>
              <w:ind w:left="720"/>
              <w:rPr>
                <w:rFonts w:ascii="Arial" w:hAnsi="Arial" w:cs="Arial"/>
                <w:sz w:val="10"/>
                <w:szCs w:val="10"/>
              </w:rPr>
            </w:pPr>
          </w:p>
        </w:tc>
        <w:tc>
          <w:tcPr>
            <w:tcW w:w="2127" w:type="dxa"/>
            <w:shd w:val="clear" w:color="auto" w:fill="auto"/>
          </w:tcPr>
          <w:p w:rsidR="00506B30" w:rsidRPr="00C1266A" w:rsidRDefault="00506B30" w:rsidP="00C1266A">
            <w:pPr>
              <w:spacing w:before="80"/>
              <w:rPr>
                <w:rFonts w:ascii="Arial" w:hAnsi="Arial" w:cs="Arial"/>
                <w:sz w:val="22"/>
                <w:szCs w:val="22"/>
              </w:rPr>
            </w:pPr>
            <w:r w:rsidRPr="00C1266A">
              <w:rPr>
                <w:rFonts w:ascii="Arial" w:hAnsi="Arial" w:cs="Arial"/>
                <w:b/>
                <w:bCs/>
                <w:sz w:val="22"/>
                <w:szCs w:val="22"/>
                <w:lang w:bidi="en-US"/>
              </w:rPr>
              <w:t>£0.33</w:t>
            </w:r>
          </w:p>
        </w:tc>
      </w:tr>
    </w:tbl>
    <w:p w:rsidR="00506B30" w:rsidRPr="00506B30" w:rsidRDefault="00506B30" w:rsidP="000C20C2">
      <w:pPr>
        <w:ind w:left="-709"/>
        <w:rPr>
          <w:rFonts w:ascii="Arial" w:hAnsi="Arial" w:cs="Arial"/>
          <w:sz w:val="10"/>
          <w:szCs w:val="10"/>
        </w:rPr>
      </w:pPr>
    </w:p>
    <w:p w:rsidR="002420E5" w:rsidRDefault="00F11907" w:rsidP="000C20C2">
      <w:pPr>
        <w:ind w:left="-709"/>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1694592" behindDoc="1" locked="0" layoutInCell="0" allowOverlap="1">
                <wp:simplePos x="0" y="0"/>
                <wp:positionH relativeFrom="page">
                  <wp:posOffset>635000</wp:posOffset>
                </wp:positionH>
                <wp:positionV relativeFrom="paragraph">
                  <wp:posOffset>3810</wp:posOffset>
                </wp:positionV>
                <wp:extent cx="6524625" cy="561975"/>
                <wp:effectExtent l="6350" t="3810" r="22225" b="24765"/>
                <wp:wrapNone/>
                <wp:docPr id="1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561975"/>
                          <a:chOff x="994" y="-840"/>
                          <a:chExt cx="10275" cy="782"/>
                        </a:xfrm>
                      </wpg:grpSpPr>
                      <wps:wsp>
                        <wps:cNvPr id="13" name="Freeform 166"/>
                        <wps:cNvSpPr>
                          <a:spLocks/>
                        </wps:cNvSpPr>
                        <wps:spPr bwMode="auto">
                          <a:xfrm>
                            <a:off x="1024" y="-810"/>
                            <a:ext cx="10215" cy="722"/>
                          </a:xfrm>
                          <a:custGeom>
                            <a:avLst/>
                            <a:gdLst>
                              <a:gd name="T0" fmla="*/ 10099 w 10215"/>
                              <a:gd name="T1" fmla="*/ 0 h 722"/>
                              <a:gd name="T2" fmla="*/ 111 w 10215"/>
                              <a:gd name="T3" fmla="*/ 0 h 722"/>
                              <a:gd name="T4" fmla="*/ 88 w 10215"/>
                              <a:gd name="T5" fmla="*/ 3 h 722"/>
                              <a:gd name="T6" fmla="*/ 67 w 10215"/>
                              <a:gd name="T7" fmla="*/ 10 h 722"/>
                              <a:gd name="T8" fmla="*/ 48 w 10215"/>
                              <a:gd name="T9" fmla="*/ 21 h 722"/>
                              <a:gd name="T10" fmla="*/ 32 w 10215"/>
                              <a:gd name="T11" fmla="*/ 35 h 722"/>
                              <a:gd name="T12" fmla="*/ 18 w 10215"/>
                              <a:gd name="T13" fmla="*/ 52 h 722"/>
                              <a:gd name="T14" fmla="*/ 8 w 10215"/>
                              <a:gd name="T15" fmla="*/ 71 h 722"/>
                              <a:gd name="T16" fmla="*/ 2 w 10215"/>
                              <a:gd name="T17" fmla="*/ 93 h 722"/>
                              <a:gd name="T18" fmla="*/ 0 w 10215"/>
                              <a:gd name="T19" fmla="*/ 116 h 722"/>
                              <a:gd name="T20" fmla="*/ 0 w 10215"/>
                              <a:gd name="T21" fmla="*/ 610 h 722"/>
                              <a:gd name="T22" fmla="*/ 3 w 10215"/>
                              <a:gd name="T23" fmla="*/ 633 h 722"/>
                              <a:gd name="T24" fmla="*/ 10 w 10215"/>
                              <a:gd name="T25" fmla="*/ 654 h 722"/>
                              <a:gd name="T26" fmla="*/ 21 w 10215"/>
                              <a:gd name="T27" fmla="*/ 673 h 722"/>
                              <a:gd name="T28" fmla="*/ 35 w 10215"/>
                              <a:gd name="T29" fmla="*/ 689 h 722"/>
                              <a:gd name="T30" fmla="*/ 52 w 10215"/>
                              <a:gd name="T31" fmla="*/ 703 h 722"/>
                              <a:gd name="T32" fmla="*/ 71 w 10215"/>
                              <a:gd name="T33" fmla="*/ 713 h 722"/>
                              <a:gd name="T34" fmla="*/ 93 w 10215"/>
                              <a:gd name="T35" fmla="*/ 719 h 722"/>
                              <a:gd name="T36" fmla="*/ 116 w 10215"/>
                              <a:gd name="T37" fmla="*/ 722 h 722"/>
                              <a:gd name="T38" fmla="*/ 10103 w 10215"/>
                              <a:gd name="T39" fmla="*/ 721 h 722"/>
                              <a:gd name="T40" fmla="*/ 10126 w 10215"/>
                              <a:gd name="T41" fmla="*/ 718 h 722"/>
                              <a:gd name="T42" fmla="*/ 10147 w 10215"/>
                              <a:gd name="T43" fmla="*/ 711 h 722"/>
                              <a:gd name="T44" fmla="*/ 10166 w 10215"/>
                              <a:gd name="T45" fmla="*/ 700 h 722"/>
                              <a:gd name="T46" fmla="*/ 10182 w 10215"/>
                              <a:gd name="T47" fmla="*/ 686 h 722"/>
                              <a:gd name="T48" fmla="*/ 10196 w 10215"/>
                              <a:gd name="T49" fmla="*/ 669 h 722"/>
                              <a:gd name="T50" fmla="*/ 10206 w 10215"/>
                              <a:gd name="T51" fmla="*/ 650 h 722"/>
                              <a:gd name="T52" fmla="*/ 10212 w 10215"/>
                              <a:gd name="T53" fmla="*/ 628 h 722"/>
                              <a:gd name="T54" fmla="*/ 10215 w 10215"/>
                              <a:gd name="T55" fmla="*/ 606 h 722"/>
                              <a:gd name="T56" fmla="*/ 10214 w 10215"/>
                              <a:gd name="T57" fmla="*/ 111 h 722"/>
                              <a:gd name="T58" fmla="*/ 10211 w 10215"/>
                              <a:gd name="T59" fmla="*/ 88 h 722"/>
                              <a:gd name="T60" fmla="*/ 10204 w 10215"/>
                              <a:gd name="T61" fmla="*/ 67 h 722"/>
                              <a:gd name="T62" fmla="*/ 10193 w 10215"/>
                              <a:gd name="T63" fmla="*/ 48 h 722"/>
                              <a:gd name="T64" fmla="*/ 10179 w 10215"/>
                              <a:gd name="T65" fmla="*/ 32 h 722"/>
                              <a:gd name="T66" fmla="*/ 10162 w 10215"/>
                              <a:gd name="T67" fmla="*/ 18 h 722"/>
                              <a:gd name="T68" fmla="*/ 10143 w 10215"/>
                              <a:gd name="T69" fmla="*/ 8 h 722"/>
                              <a:gd name="T70" fmla="*/ 10121 w 10215"/>
                              <a:gd name="T71" fmla="*/ 2 h 722"/>
                              <a:gd name="T72" fmla="*/ 10099 w 10215"/>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22">
                                <a:moveTo>
                                  <a:pt x="10099" y="0"/>
                                </a:moveTo>
                                <a:lnTo>
                                  <a:pt x="111" y="0"/>
                                </a:lnTo>
                                <a:lnTo>
                                  <a:pt x="88" y="3"/>
                                </a:lnTo>
                                <a:lnTo>
                                  <a:pt x="67" y="10"/>
                                </a:lnTo>
                                <a:lnTo>
                                  <a:pt x="48" y="21"/>
                                </a:lnTo>
                                <a:lnTo>
                                  <a:pt x="32" y="35"/>
                                </a:lnTo>
                                <a:lnTo>
                                  <a:pt x="18" y="52"/>
                                </a:lnTo>
                                <a:lnTo>
                                  <a:pt x="8" y="71"/>
                                </a:lnTo>
                                <a:lnTo>
                                  <a:pt x="2" y="93"/>
                                </a:lnTo>
                                <a:lnTo>
                                  <a:pt x="0" y="116"/>
                                </a:lnTo>
                                <a:lnTo>
                                  <a:pt x="0" y="610"/>
                                </a:lnTo>
                                <a:lnTo>
                                  <a:pt x="3" y="633"/>
                                </a:lnTo>
                                <a:lnTo>
                                  <a:pt x="10" y="654"/>
                                </a:lnTo>
                                <a:lnTo>
                                  <a:pt x="21" y="673"/>
                                </a:lnTo>
                                <a:lnTo>
                                  <a:pt x="35" y="689"/>
                                </a:lnTo>
                                <a:lnTo>
                                  <a:pt x="52" y="703"/>
                                </a:lnTo>
                                <a:lnTo>
                                  <a:pt x="71" y="713"/>
                                </a:lnTo>
                                <a:lnTo>
                                  <a:pt x="93" y="719"/>
                                </a:lnTo>
                                <a:lnTo>
                                  <a:pt x="116" y="722"/>
                                </a:lnTo>
                                <a:lnTo>
                                  <a:pt x="10103" y="721"/>
                                </a:lnTo>
                                <a:lnTo>
                                  <a:pt x="10126" y="718"/>
                                </a:lnTo>
                                <a:lnTo>
                                  <a:pt x="10147" y="711"/>
                                </a:lnTo>
                                <a:lnTo>
                                  <a:pt x="10166" y="700"/>
                                </a:lnTo>
                                <a:lnTo>
                                  <a:pt x="10182" y="686"/>
                                </a:lnTo>
                                <a:lnTo>
                                  <a:pt x="10196" y="669"/>
                                </a:lnTo>
                                <a:lnTo>
                                  <a:pt x="10206" y="650"/>
                                </a:lnTo>
                                <a:lnTo>
                                  <a:pt x="10212" y="628"/>
                                </a:lnTo>
                                <a:lnTo>
                                  <a:pt x="10215" y="606"/>
                                </a:lnTo>
                                <a:lnTo>
                                  <a:pt x="10214" y="111"/>
                                </a:lnTo>
                                <a:lnTo>
                                  <a:pt x="10211" y="88"/>
                                </a:lnTo>
                                <a:lnTo>
                                  <a:pt x="10204" y="67"/>
                                </a:lnTo>
                                <a:lnTo>
                                  <a:pt x="10193" y="48"/>
                                </a:lnTo>
                                <a:lnTo>
                                  <a:pt x="10179" y="32"/>
                                </a:lnTo>
                                <a:lnTo>
                                  <a:pt x="10162" y="18"/>
                                </a:lnTo>
                                <a:lnTo>
                                  <a:pt x="10143" y="8"/>
                                </a:lnTo>
                                <a:lnTo>
                                  <a:pt x="10121" y="2"/>
                                </a:lnTo>
                                <a:lnTo>
                                  <a:pt x="10099"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7"/>
                        <wps:cNvSpPr>
                          <a:spLocks/>
                        </wps:cNvSpPr>
                        <wps:spPr bwMode="auto">
                          <a:xfrm>
                            <a:off x="1024" y="-810"/>
                            <a:ext cx="10215" cy="722"/>
                          </a:xfrm>
                          <a:custGeom>
                            <a:avLst/>
                            <a:gdLst>
                              <a:gd name="T0" fmla="*/ 0 w 10215"/>
                              <a:gd name="T1" fmla="*/ 116 h 722"/>
                              <a:gd name="T2" fmla="*/ 2 w 10215"/>
                              <a:gd name="T3" fmla="*/ 93 h 722"/>
                              <a:gd name="T4" fmla="*/ 8 w 10215"/>
                              <a:gd name="T5" fmla="*/ 71 h 722"/>
                              <a:gd name="T6" fmla="*/ 18 w 10215"/>
                              <a:gd name="T7" fmla="*/ 52 h 722"/>
                              <a:gd name="T8" fmla="*/ 32 w 10215"/>
                              <a:gd name="T9" fmla="*/ 35 h 722"/>
                              <a:gd name="T10" fmla="*/ 48 w 10215"/>
                              <a:gd name="T11" fmla="*/ 21 h 722"/>
                              <a:gd name="T12" fmla="*/ 67 w 10215"/>
                              <a:gd name="T13" fmla="*/ 10 h 722"/>
                              <a:gd name="T14" fmla="*/ 88 w 10215"/>
                              <a:gd name="T15" fmla="*/ 3 h 722"/>
                              <a:gd name="T16" fmla="*/ 111 w 10215"/>
                              <a:gd name="T17" fmla="*/ 0 h 722"/>
                              <a:gd name="T18" fmla="*/ 10099 w 10215"/>
                              <a:gd name="T19" fmla="*/ 0 h 722"/>
                              <a:gd name="T20" fmla="*/ 10121 w 10215"/>
                              <a:gd name="T21" fmla="*/ 2 h 722"/>
                              <a:gd name="T22" fmla="*/ 10143 w 10215"/>
                              <a:gd name="T23" fmla="*/ 8 h 722"/>
                              <a:gd name="T24" fmla="*/ 10162 w 10215"/>
                              <a:gd name="T25" fmla="*/ 18 h 722"/>
                              <a:gd name="T26" fmla="*/ 10179 w 10215"/>
                              <a:gd name="T27" fmla="*/ 32 h 722"/>
                              <a:gd name="T28" fmla="*/ 10193 w 10215"/>
                              <a:gd name="T29" fmla="*/ 48 h 722"/>
                              <a:gd name="T30" fmla="*/ 10204 w 10215"/>
                              <a:gd name="T31" fmla="*/ 67 h 722"/>
                              <a:gd name="T32" fmla="*/ 10211 w 10215"/>
                              <a:gd name="T33" fmla="*/ 88 h 722"/>
                              <a:gd name="T34" fmla="*/ 10214 w 10215"/>
                              <a:gd name="T35" fmla="*/ 111 h 722"/>
                              <a:gd name="T36" fmla="*/ 10215 w 10215"/>
                              <a:gd name="T37" fmla="*/ 606 h 722"/>
                              <a:gd name="T38" fmla="*/ 10212 w 10215"/>
                              <a:gd name="T39" fmla="*/ 628 h 722"/>
                              <a:gd name="T40" fmla="*/ 10206 w 10215"/>
                              <a:gd name="T41" fmla="*/ 650 h 722"/>
                              <a:gd name="T42" fmla="*/ 10196 w 10215"/>
                              <a:gd name="T43" fmla="*/ 669 h 722"/>
                              <a:gd name="T44" fmla="*/ 10182 w 10215"/>
                              <a:gd name="T45" fmla="*/ 686 h 722"/>
                              <a:gd name="T46" fmla="*/ 10166 w 10215"/>
                              <a:gd name="T47" fmla="*/ 700 h 722"/>
                              <a:gd name="T48" fmla="*/ 10147 w 10215"/>
                              <a:gd name="T49" fmla="*/ 711 h 722"/>
                              <a:gd name="T50" fmla="*/ 10126 w 10215"/>
                              <a:gd name="T51" fmla="*/ 718 h 722"/>
                              <a:gd name="T52" fmla="*/ 10103 w 10215"/>
                              <a:gd name="T53" fmla="*/ 721 h 722"/>
                              <a:gd name="T54" fmla="*/ 116 w 10215"/>
                              <a:gd name="T55" fmla="*/ 722 h 722"/>
                              <a:gd name="T56" fmla="*/ 93 w 10215"/>
                              <a:gd name="T57" fmla="*/ 719 h 722"/>
                              <a:gd name="T58" fmla="*/ 71 w 10215"/>
                              <a:gd name="T59" fmla="*/ 713 h 722"/>
                              <a:gd name="T60" fmla="*/ 52 w 10215"/>
                              <a:gd name="T61" fmla="*/ 703 h 722"/>
                              <a:gd name="T62" fmla="*/ 35 w 10215"/>
                              <a:gd name="T63" fmla="*/ 689 h 722"/>
                              <a:gd name="T64" fmla="*/ 21 w 10215"/>
                              <a:gd name="T65" fmla="*/ 673 h 722"/>
                              <a:gd name="T66" fmla="*/ 10 w 10215"/>
                              <a:gd name="T67" fmla="*/ 654 h 722"/>
                              <a:gd name="T68" fmla="*/ 3 w 10215"/>
                              <a:gd name="T69" fmla="*/ 633 h 722"/>
                              <a:gd name="T70" fmla="*/ 0 w 10215"/>
                              <a:gd name="T71" fmla="*/ 610 h 722"/>
                              <a:gd name="T72" fmla="*/ 0 w 10215"/>
                              <a:gd name="T73" fmla="*/ 116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22">
                                <a:moveTo>
                                  <a:pt x="0" y="116"/>
                                </a:moveTo>
                                <a:lnTo>
                                  <a:pt x="2" y="93"/>
                                </a:lnTo>
                                <a:lnTo>
                                  <a:pt x="8" y="71"/>
                                </a:lnTo>
                                <a:lnTo>
                                  <a:pt x="18" y="52"/>
                                </a:lnTo>
                                <a:lnTo>
                                  <a:pt x="32" y="35"/>
                                </a:lnTo>
                                <a:lnTo>
                                  <a:pt x="48" y="21"/>
                                </a:lnTo>
                                <a:lnTo>
                                  <a:pt x="67" y="10"/>
                                </a:lnTo>
                                <a:lnTo>
                                  <a:pt x="88" y="3"/>
                                </a:lnTo>
                                <a:lnTo>
                                  <a:pt x="111" y="0"/>
                                </a:lnTo>
                                <a:lnTo>
                                  <a:pt x="10099" y="0"/>
                                </a:lnTo>
                                <a:lnTo>
                                  <a:pt x="10121" y="2"/>
                                </a:lnTo>
                                <a:lnTo>
                                  <a:pt x="10143" y="8"/>
                                </a:lnTo>
                                <a:lnTo>
                                  <a:pt x="10162" y="18"/>
                                </a:lnTo>
                                <a:lnTo>
                                  <a:pt x="10179" y="32"/>
                                </a:lnTo>
                                <a:lnTo>
                                  <a:pt x="10193" y="48"/>
                                </a:lnTo>
                                <a:lnTo>
                                  <a:pt x="10204" y="67"/>
                                </a:lnTo>
                                <a:lnTo>
                                  <a:pt x="10211" y="88"/>
                                </a:lnTo>
                                <a:lnTo>
                                  <a:pt x="10214" y="111"/>
                                </a:lnTo>
                                <a:lnTo>
                                  <a:pt x="10215" y="606"/>
                                </a:lnTo>
                                <a:lnTo>
                                  <a:pt x="10212" y="628"/>
                                </a:lnTo>
                                <a:lnTo>
                                  <a:pt x="10206" y="650"/>
                                </a:lnTo>
                                <a:lnTo>
                                  <a:pt x="10196" y="669"/>
                                </a:lnTo>
                                <a:lnTo>
                                  <a:pt x="10182" y="686"/>
                                </a:lnTo>
                                <a:lnTo>
                                  <a:pt x="10166" y="700"/>
                                </a:lnTo>
                                <a:lnTo>
                                  <a:pt x="10147" y="711"/>
                                </a:lnTo>
                                <a:lnTo>
                                  <a:pt x="10126" y="718"/>
                                </a:lnTo>
                                <a:lnTo>
                                  <a:pt x="10103" y="721"/>
                                </a:lnTo>
                                <a:lnTo>
                                  <a:pt x="116" y="722"/>
                                </a:lnTo>
                                <a:lnTo>
                                  <a:pt x="93" y="719"/>
                                </a:lnTo>
                                <a:lnTo>
                                  <a:pt x="71" y="713"/>
                                </a:lnTo>
                                <a:lnTo>
                                  <a:pt x="52" y="703"/>
                                </a:lnTo>
                                <a:lnTo>
                                  <a:pt x="35" y="689"/>
                                </a:lnTo>
                                <a:lnTo>
                                  <a:pt x="21" y="673"/>
                                </a:lnTo>
                                <a:lnTo>
                                  <a:pt x="10" y="654"/>
                                </a:lnTo>
                                <a:lnTo>
                                  <a:pt x="3" y="633"/>
                                </a:lnTo>
                                <a:lnTo>
                                  <a:pt x="0" y="610"/>
                                </a:lnTo>
                                <a:lnTo>
                                  <a:pt x="0" y="116"/>
                                </a:lnTo>
                                <a:close/>
                              </a:path>
                            </a:pathLst>
                          </a:custGeom>
                          <a:noFill/>
                          <a:ln w="3809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8"/>
                        <wps:cNvSpPr>
                          <a:spLocks noChangeArrowheads="1"/>
                        </wps:cNvSpPr>
                        <wps:spPr bwMode="auto">
                          <a:xfrm>
                            <a:off x="1087" y="-747"/>
                            <a:ext cx="100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Pr="002420E5" w:rsidRDefault="00FF4815" w:rsidP="002420E5">
                              <w:pPr>
                                <w:widowControl w:val="0"/>
                                <w:kinsoku w:val="0"/>
                                <w:overflowPunct w:val="0"/>
                                <w:autoSpaceDE w:val="0"/>
                                <w:autoSpaceDN w:val="0"/>
                                <w:adjustRightInd w:val="0"/>
                                <w:spacing w:before="51"/>
                                <w:ind w:right="262"/>
                                <w:jc w:val="center"/>
                                <w:outlineLvl w:val="0"/>
                                <w:rPr>
                                  <w:rFonts w:ascii="Arial" w:eastAsia="Times New Roman" w:hAnsi="Arial" w:cs="Arial"/>
                                  <w:lang w:val="en-GB" w:eastAsia="en-GB"/>
                                </w:rPr>
                              </w:pPr>
                              <w:r w:rsidRPr="002420E5">
                                <w:rPr>
                                  <w:rFonts w:ascii="Arial" w:eastAsia="Times New Roman" w:hAnsi="Arial" w:cs="Arial"/>
                                  <w:b/>
                                  <w:bCs/>
                                  <w:lang w:val="en-GB" w:eastAsia="en-GB"/>
                                </w:rPr>
                                <w:t>For</w:t>
                              </w:r>
                              <w:r w:rsidRPr="002420E5">
                                <w:rPr>
                                  <w:rFonts w:ascii="Arial" w:eastAsia="Times New Roman" w:hAnsi="Arial" w:cs="Arial"/>
                                  <w:b/>
                                  <w:bCs/>
                                  <w:spacing w:val="-2"/>
                                  <w:lang w:val="en-GB" w:eastAsia="en-GB"/>
                                </w:rPr>
                                <w:t>t</w:t>
                              </w:r>
                              <w:r w:rsidRPr="002420E5">
                                <w:rPr>
                                  <w:rFonts w:ascii="Arial" w:eastAsia="Times New Roman" w:hAnsi="Arial" w:cs="Arial"/>
                                  <w:b/>
                                  <w:bCs/>
                                  <w:lang w:val="en-GB" w:eastAsia="en-GB"/>
                                </w:rPr>
                                <w:t>ifi</w:t>
                              </w:r>
                              <w:r w:rsidRPr="002420E5">
                                <w:rPr>
                                  <w:rFonts w:ascii="Arial" w:eastAsia="Times New Roman" w:hAnsi="Arial" w:cs="Arial"/>
                                  <w:b/>
                                  <w:bCs/>
                                  <w:spacing w:val="-1"/>
                                  <w:lang w:val="en-GB" w:eastAsia="en-GB"/>
                                </w:rPr>
                                <w:t>e</w:t>
                              </w:r>
                              <w:r w:rsidRPr="002420E5">
                                <w:rPr>
                                  <w:rFonts w:ascii="Arial" w:eastAsia="Times New Roman" w:hAnsi="Arial" w:cs="Arial"/>
                                  <w:b/>
                                  <w:bCs/>
                                  <w:lang w:val="en-GB" w:eastAsia="en-GB"/>
                                </w:rPr>
                                <w:t>d</w:t>
                              </w:r>
                              <w:r w:rsidRPr="002420E5">
                                <w:rPr>
                                  <w:rFonts w:ascii="Arial" w:eastAsia="Times New Roman" w:hAnsi="Arial" w:cs="Arial"/>
                                  <w:b/>
                                  <w:bCs/>
                                  <w:spacing w:val="-7"/>
                                  <w:lang w:val="en-GB" w:eastAsia="en-GB"/>
                                </w:rPr>
                                <w:t xml:space="preserve"> </w:t>
                              </w:r>
                              <w:r>
                                <w:rPr>
                                  <w:rFonts w:ascii="Arial" w:eastAsia="Times New Roman" w:hAnsi="Arial" w:cs="Arial"/>
                                  <w:b/>
                                  <w:bCs/>
                                  <w:spacing w:val="-2"/>
                                  <w:lang w:val="en-GB" w:eastAsia="en-GB"/>
                                </w:rPr>
                                <w:t>F</w:t>
                              </w:r>
                              <w:r w:rsidRPr="002420E5">
                                <w:rPr>
                                  <w:rFonts w:ascii="Arial" w:eastAsia="Times New Roman" w:hAnsi="Arial" w:cs="Arial"/>
                                  <w:b/>
                                  <w:bCs/>
                                  <w:lang w:val="en-GB" w:eastAsia="en-GB"/>
                                </w:rPr>
                                <w:t>ru</w:t>
                              </w:r>
                              <w:r w:rsidRPr="002420E5">
                                <w:rPr>
                                  <w:rFonts w:ascii="Arial" w:eastAsia="Times New Roman" w:hAnsi="Arial" w:cs="Arial"/>
                                  <w:b/>
                                  <w:bCs/>
                                  <w:spacing w:val="-2"/>
                                  <w:lang w:val="en-GB" w:eastAsia="en-GB"/>
                                </w:rPr>
                                <w:t>i</w:t>
                              </w:r>
                              <w:r w:rsidRPr="002420E5">
                                <w:rPr>
                                  <w:rFonts w:ascii="Arial" w:eastAsia="Times New Roman" w:hAnsi="Arial" w:cs="Arial"/>
                                  <w:b/>
                                  <w:bCs/>
                                  <w:lang w:val="en-GB" w:eastAsia="en-GB"/>
                                </w:rPr>
                                <w:t>t</w:t>
                              </w:r>
                              <w:r w:rsidRPr="002420E5">
                                <w:rPr>
                                  <w:rFonts w:ascii="Arial" w:eastAsia="Times New Roman" w:hAnsi="Arial" w:cs="Arial"/>
                                  <w:b/>
                                  <w:bCs/>
                                  <w:spacing w:val="-4"/>
                                  <w:lang w:val="en-GB" w:eastAsia="en-GB"/>
                                </w:rPr>
                                <w:t xml:space="preserve"> </w:t>
                              </w:r>
                              <w:r>
                                <w:rPr>
                                  <w:rFonts w:ascii="Arial" w:eastAsia="Times New Roman" w:hAnsi="Arial" w:cs="Arial"/>
                                  <w:b/>
                                  <w:bCs/>
                                  <w:spacing w:val="-4"/>
                                  <w:lang w:val="en-GB" w:eastAsia="en-GB"/>
                                </w:rPr>
                                <w:t>J</w:t>
                              </w:r>
                              <w:r w:rsidRPr="002420E5">
                                <w:rPr>
                                  <w:rFonts w:ascii="Arial" w:eastAsia="Times New Roman" w:hAnsi="Arial" w:cs="Arial"/>
                                  <w:b/>
                                  <w:bCs/>
                                  <w:lang w:val="en-GB" w:eastAsia="en-GB"/>
                                </w:rPr>
                                <w:t>uice</w:t>
                              </w:r>
                            </w:p>
                            <w:p w:rsidR="00FF4815" w:rsidRPr="002420E5" w:rsidRDefault="00FF4815" w:rsidP="002420E5">
                              <w:pPr>
                                <w:widowControl w:val="0"/>
                                <w:kinsoku w:val="0"/>
                                <w:overflowPunct w:val="0"/>
                                <w:autoSpaceDE w:val="0"/>
                                <w:autoSpaceDN w:val="0"/>
                                <w:adjustRightInd w:val="0"/>
                                <w:jc w:val="center"/>
                                <w:rPr>
                                  <w:rFonts w:ascii="Calibri" w:eastAsia="Times New Roman" w:hAnsi="Calibri" w:cs="Calibri"/>
                                  <w:lang w:val="en-GB" w:eastAsia="en-GB"/>
                                </w:rPr>
                              </w:pPr>
                              <w:r w:rsidRPr="002420E5">
                                <w:rPr>
                                  <w:rFonts w:ascii="Arial" w:eastAsia="Times New Roman" w:hAnsi="Arial" w:cs="Arial"/>
                                  <w:lang w:val="en-GB" w:eastAsia="en-GB"/>
                                </w:rPr>
                                <w:t>Ma</w:t>
                              </w:r>
                              <w:r w:rsidRPr="002420E5">
                                <w:rPr>
                                  <w:rFonts w:ascii="Arial" w:eastAsia="Times New Roman" w:hAnsi="Arial" w:cs="Arial"/>
                                  <w:spacing w:val="-1"/>
                                  <w:lang w:val="en-GB" w:eastAsia="en-GB"/>
                                </w:rPr>
                                <w:t>k</w:t>
                              </w:r>
                              <w:r w:rsidRPr="002420E5">
                                <w:rPr>
                                  <w:rFonts w:ascii="Arial" w:eastAsia="Times New Roman" w:hAnsi="Arial" w:cs="Arial"/>
                                  <w:lang w:val="en-GB" w:eastAsia="en-GB"/>
                                </w:rPr>
                                <w:t>es</w:t>
                              </w:r>
                              <w:r w:rsidRPr="002420E5">
                                <w:rPr>
                                  <w:rFonts w:ascii="Arial" w:eastAsia="Times New Roman" w:hAnsi="Arial" w:cs="Arial"/>
                                  <w:spacing w:val="-4"/>
                                  <w:lang w:val="en-GB" w:eastAsia="en-GB"/>
                                </w:rPr>
                                <w:t xml:space="preserve"> </w:t>
                              </w:r>
                              <w:r w:rsidRPr="002420E5">
                                <w:rPr>
                                  <w:rFonts w:ascii="Arial" w:eastAsia="Times New Roman" w:hAnsi="Arial" w:cs="Arial"/>
                                  <w:lang w:val="en-GB" w:eastAsia="en-GB"/>
                                </w:rPr>
                                <w:t>1</w:t>
                              </w:r>
                              <w:r w:rsidRPr="002420E5">
                                <w:rPr>
                                  <w:rFonts w:ascii="Arial" w:eastAsia="Times New Roman" w:hAnsi="Arial" w:cs="Arial"/>
                                  <w:spacing w:val="-6"/>
                                  <w:lang w:val="en-GB" w:eastAsia="en-GB"/>
                                </w:rPr>
                                <w:t xml:space="preserve"> </w:t>
                              </w:r>
                              <w:r w:rsidRPr="002420E5">
                                <w:rPr>
                                  <w:rFonts w:ascii="Arial" w:eastAsia="Times New Roman" w:hAnsi="Arial" w:cs="Arial"/>
                                  <w:lang w:val="en-GB" w:eastAsia="en-GB"/>
                                </w:rPr>
                                <w:t>po</w:t>
                              </w:r>
                              <w:r w:rsidRPr="002420E5">
                                <w:rPr>
                                  <w:rFonts w:ascii="Arial" w:eastAsia="Times New Roman" w:hAnsi="Arial" w:cs="Arial"/>
                                  <w:spacing w:val="-3"/>
                                  <w:lang w:val="en-GB" w:eastAsia="en-GB"/>
                                </w:rPr>
                                <w:t>r</w:t>
                              </w:r>
                              <w:r w:rsidRPr="002420E5">
                                <w:rPr>
                                  <w:rFonts w:ascii="Arial" w:eastAsia="Times New Roman" w:hAnsi="Arial" w:cs="Arial"/>
                                  <w:lang w:val="en-GB" w:eastAsia="en-GB"/>
                                </w:rPr>
                                <w:t>tion</w:t>
                              </w:r>
                            </w:p>
                            <w:p w:rsidR="00FF4815" w:rsidRDefault="00FF4815" w:rsidP="00506B30">
                              <w:pPr>
                                <w:spacing w:line="600" w:lineRule="atLeast"/>
                              </w:pPr>
                            </w:p>
                            <w:p w:rsidR="00FF4815" w:rsidRDefault="00FF4815" w:rsidP="00506B3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71" style="position:absolute;left:0;text-align:left;margin-left:50pt;margin-top:.3pt;width:513.75pt;height:44.25pt;z-index:-251621888;mso-position-horizontal-relative:page" coordorigin="994,-840" coordsize="10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" o:allowincell="f">
                <v:shape id="Freeform 166" o:spid="_x0000_s1072" style="position:absolute;left:1024;top:-810;width:10215;height:722;visibility:visible;mso-wrap-style:square;v-text-anchor:top" coordsize="1021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4pMEA&#10;AADbAAAADwAAAGRycy9kb3ducmV2LnhtbERPzYrCMBC+C/sOYYS92VRXRLpGkaJQEA+rPsDQzLbF&#10;ZpJtolaf3ggL3ubj+53FqjetuFLnG8sKxkkKgri0uuFKwem4Hc1B+ICssbVMCu7kYbX8GCww0/bG&#10;P3Q9hErEEPYZKqhDcJmUvqzJoE+sI47cr+0Mhgi7SuoObzHctHKSpjNpsOHYUKOjvKbyfLgYBfvz&#10;ZpLnbTG+b/52j9P04Yp875T6HPbrbxCB+vAW/7sLHed/weuXeI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OKTBAAAA2wAAAA8AAAAAAAAAAAAAAAAAmAIAAGRycy9kb3du&#10;cmV2LnhtbFBLBQYAAAAABAAEAPUAAACGAwAAAAA=&#10;" path="m10099,l111,,88,3,67,10,48,21,32,35,18,52,8,71,2,93,,116,,610r3,23l10,654r11,19l35,689r17,14l71,713r22,6l116,722r9987,-1l10126,718r21,-7l10166,700r16,-14l10196,669r10,-19l10212,628r3,-22l10214,111r-3,-23l10204,67r-11,-19l10179,32r-17,-14l10143,8r-22,-6l10099,xe" fillcolor="#dbedf4" stroked="f">
                  <v:path arrowok="t" o:connecttype="custom" o:connectlocs="10099,0;111,0;88,3;67,10;48,21;32,35;18,52;8,71;2,93;0,116;0,610;3,633;10,654;21,673;35,689;52,703;71,713;93,719;116,722;10103,721;10126,718;10147,711;10166,700;10182,686;10196,669;10206,650;10212,628;10215,606;10214,111;10211,88;10204,67;10193,48;10179,32;10162,18;10143,8;10121,2;10099,0" o:connectangles="0,0,0,0,0,0,0,0,0,0,0,0,0,0,0,0,0,0,0,0,0,0,0,0,0,0,0,0,0,0,0,0,0,0,0,0,0"/>
                </v:shape>
                <v:shape id="Freeform 167" o:spid="_x0000_s1073" style="position:absolute;left:1024;top:-810;width:10215;height:722;visibility:visible;mso-wrap-style:square;v-text-anchor:top" coordsize="1021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Br8AA&#10;AADbAAAADwAAAGRycy9kb3ducmV2LnhtbERPS2sCMRC+F/wPYYTealaRardGEaXSHn0g9DZsppvF&#10;zWRNsrr++0YQvM3H95zZorO1uJAPlWMFw0EGgrhwuuJSwWH/9TYFESKyxtoxKbhRgMW89zLDXLsr&#10;b+myi6VIIRxyVGBibHIpQ2HIYhi4hjhxf85bjAn6UmqP1xRuaznKsndpseLUYLChlaHitGutgrYZ&#10;61/5cV6up8b4SRuOPxt7VOq13y0/QUTq4lP8cH/rNH8M91/S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ABr8AAAADbAAAADwAAAAAAAAAAAAAAAACYAgAAZHJzL2Rvd25y&#10;ZXYueG1sUEsFBgAAAAAEAAQA9QAAAIUDAAAAAA==&#10;" path="m,116l2,93,8,71,18,52,32,35,48,21,67,10,88,3,111,r9988,l10121,2r22,6l10162,18r17,14l10193,48r11,19l10211,88r3,23l10215,606r-3,22l10206,650r-10,19l10182,686r-16,14l10147,711r-21,7l10103,721,116,722,93,719,71,713,52,703,35,689,21,673,10,654,3,633,,610,,116xe" filled="f" strokecolor="#4f81bc" strokeweight="1.0583mm">
                  <v:path arrowok="t" o:connecttype="custom" o:connectlocs="0,116;2,93;8,71;18,52;32,35;48,21;67,10;88,3;111,0;10099,0;10121,2;10143,8;10162,18;10179,32;10193,48;10204,67;10211,88;10214,111;10215,606;10212,628;10206,650;10196,669;10182,686;10166,700;10147,711;10126,718;10103,721;116,722;93,719;71,713;52,703;35,689;21,673;10,654;3,633;0,610;0,116" o:connectangles="0,0,0,0,0,0,0,0,0,0,0,0,0,0,0,0,0,0,0,0,0,0,0,0,0,0,0,0,0,0,0,0,0,0,0,0,0"/>
                </v:shape>
                <v:rect id="Rectangle 168" o:spid="_x0000_s1074" style="position:absolute;left:1087;top:-747;width:100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420E5" w:rsidRPr="002420E5" w:rsidRDefault="002420E5" w:rsidP="002420E5">
                        <w:pPr>
                          <w:widowControl w:val="0"/>
                          <w:kinsoku w:val="0"/>
                          <w:overflowPunct w:val="0"/>
                          <w:autoSpaceDE w:val="0"/>
                          <w:autoSpaceDN w:val="0"/>
                          <w:adjustRightInd w:val="0"/>
                          <w:spacing w:before="51"/>
                          <w:ind w:right="262"/>
                          <w:jc w:val="center"/>
                          <w:outlineLvl w:val="0"/>
                          <w:rPr>
                            <w:rFonts w:ascii="Arial" w:eastAsia="Times New Roman" w:hAnsi="Arial" w:cs="Arial"/>
                            <w:lang w:val="en-GB" w:eastAsia="en-GB"/>
                          </w:rPr>
                        </w:pPr>
                        <w:r w:rsidRPr="002420E5">
                          <w:rPr>
                            <w:rFonts w:ascii="Arial" w:eastAsia="Times New Roman" w:hAnsi="Arial" w:cs="Arial"/>
                            <w:b/>
                            <w:bCs/>
                            <w:lang w:val="en-GB" w:eastAsia="en-GB"/>
                          </w:rPr>
                          <w:t>For</w:t>
                        </w:r>
                        <w:r w:rsidRPr="002420E5">
                          <w:rPr>
                            <w:rFonts w:ascii="Arial" w:eastAsia="Times New Roman" w:hAnsi="Arial" w:cs="Arial"/>
                            <w:b/>
                            <w:bCs/>
                            <w:spacing w:val="-2"/>
                            <w:lang w:val="en-GB" w:eastAsia="en-GB"/>
                          </w:rPr>
                          <w:t>t</w:t>
                        </w:r>
                        <w:r w:rsidRPr="002420E5">
                          <w:rPr>
                            <w:rFonts w:ascii="Arial" w:eastAsia="Times New Roman" w:hAnsi="Arial" w:cs="Arial"/>
                            <w:b/>
                            <w:bCs/>
                            <w:lang w:val="en-GB" w:eastAsia="en-GB"/>
                          </w:rPr>
                          <w:t>ifi</w:t>
                        </w:r>
                        <w:r w:rsidRPr="002420E5">
                          <w:rPr>
                            <w:rFonts w:ascii="Arial" w:eastAsia="Times New Roman" w:hAnsi="Arial" w:cs="Arial"/>
                            <w:b/>
                            <w:bCs/>
                            <w:spacing w:val="-1"/>
                            <w:lang w:val="en-GB" w:eastAsia="en-GB"/>
                          </w:rPr>
                          <w:t>e</w:t>
                        </w:r>
                        <w:r w:rsidRPr="002420E5">
                          <w:rPr>
                            <w:rFonts w:ascii="Arial" w:eastAsia="Times New Roman" w:hAnsi="Arial" w:cs="Arial"/>
                            <w:b/>
                            <w:bCs/>
                            <w:lang w:val="en-GB" w:eastAsia="en-GB"/>
                          </w:rPr>
                          <w:t>d</w:t>
                        </w:r>
                        <w:r w:rsidRPr="002420E5">
                          <w:rPr>
                            <w:rFonts w:ascii="Arial" w:eastAsia="Times New Roman" w:hAnsi="Arial" w:cs="Arial"/>
                            <w:b/>
                            <w:bCs/>
                            <w:spacing w:val="-7"/>
                            <w:lang w:val="en-GB" w:eastAsia="en-GB"/>
                          </w:rPr>
                          <w:t xml:space="preserve"> </w:t>
                        </w:r>
                        <w:r w:rsidR="00CB4198">
                          <w:rPr>
                            <w:rFonts w:ascii="Arial" w:eastAsia="Times New Roman" w:hAnsi="Arial" w:cs="Arial"/>
                            <w:b/>
                            <w:bCs/>
                            <w:spacing w:val="-2"/>
                            <w:lang w:val="en-GB" w:eastAsia="en-GB"/>
                          </w:rPr>
                          <w:t>F</w:t>
                        </w:r>
                        <w:r w:rsidRPr="002420E5">
                          <w:rPr>
                            <w:rFonts w:ascii="Arial" w:eastAsia="Times New Roman" w:hAnsi="Arial" w:cs="Arial"/>
                            <w:b/>
                            <w:bCs/>
                            <w:lang w:val="en-GB" w:eastAsia="en-GB"/>
                          </w:rPr>
                          <w:t>ru</w:t>
                        </w:r>
                        <w:r w:rsidRPr="002420E5">
                          <w:rPr>
                            <w:rFonts w:ascii="Arial" w:eastAsia="Times New Roman" w:hAnsi="Arial" w:cs="Arial"/>
                            <w:b/>
                            <w:bCs/>
                            <w:spacing w:val="-2"/>
                            <w:lang w:val="en-GB" w:eastAsia="en-GB"/>
                          </w:rPr>
                          <w:t>i</w:t>
                        </w:r>
                        <w:r w:rsidRPr="002420E5">
                          <w:rPr>
                            <w:rFonts w:ascii="Arial" w:eastAsia="Times New Roman" w:hAnsi="Arial" w:cs="Arial"/>
                            <w:b/>
                            <w:bCs/>
                            <w:lang w:val="en-GB" w:eastAsia="en-GB"/>
                          </w:rPr>
                          <w:t>t</w:t>
                        </w:r>
                        <w:r w:rsidRPr="002420E5">
                          <w:rPr>
                            <w:rFonts w:ascii="Arial" w:eastAsia="Times New Roman" w:hAnsi="Arial" w:cs="Arial"/>
                            <w:b/>
                            <w:bCs/>
                            <w:spacing w:val="-4"/>
                            <w:lang w:val="en-GB" w:eastAsia="en-GB"/>
                          </w:rPr>
                          <w:t xml:space="preserve"> </w:t>
                        </w:r>
                        <w:r w:rsidR="00CB4198">
                          <w:rPr>
                            <w:rFonts w:ascii="Arial" w:eastAsia="Times New Roman" w:hAnsi="Arial" w:cs="Arial"/>
                            <w:b/>
                            <w:bCs/>
                            <w:spacing w:val="-4"/>
                            <w:lang w:val="en-GB" w:eastAsia="en-GB"/>
                          </w:rPr>
                          <w:t>J</w:t>
                        </w:r>
                        <w:r w:rsidRPr="002420E5">
                          <w:rPr>
                            <w:rFonts w:ascii="Arial" w:eastAsia="Times New Roman" w:hAnsi="Arial" w:cs="Arial"/>
                            <w:b/>
                            <w:bCs/>
                            <w:lang w:val="en-GB" w:eastAsia="en-GB"/>
                          </w:rPr>
                          <w:t>uice</w:t>
                        </w:r>
                      </w:p>
                      <w:p w:rsidR="002420E5" w:rsidRPr="002420E5" w:rsidRDefault="002420E5" w:rsidP="002420E5">
                        <w:pPr>
                          <w:widowControl w:val="0"/>
                          <w:kinsoku w:val="0"/>
                          <w:overflowPunct w:val="0"/>
                          <w:autoSpaceDE w:val="0"/>
                          <w:autoSpaceDN w:val="0"/>
                          <w:adjustRightInd w:val="0"/>
                          <w:jc w:val="center"/>
                          <w:rPr>
                            <w:rFonts w:ascii="Calibri" w:eastAsia="Times New Roman" w:hAnsi="Calibri" w:cs="Calibri"/>
                            <w:lang w:val="en-GB" w:eastAsia="en-GB"/>
                          </w:rPr>
                        </w:pPr>
                        <w:r w:rsidRPr="002420E5">
                          <w:rPr>
                            <w:rFonts w:ascii="Arial" w:eastAsia="Times New Roman" w:hAnsi="Arial" w:cs="Arial"/>
                            <w:lang w:val="en-GB" w:eastAsia="en-GB"/>
                          </w:rPr>
                          <w:t>Ma</w:t>
                        </w:r>
                        <w:r w:rsidRPr="002420E5">
                          <w:rPr>
                            <w:rFonts w:ascii="Arial" w:eastAsia="Times New Roman" w:hAnsi="Arial" w:cs="Arial"/>
                            <w:spacing w:val="-1"/>
                            <w:lang w:val="en-GB" w:eastAsia="en-GB"/>
                          </w:rPr>
                          <w:t>k</w:t>
                        </w:r>
                        <w:r w:rsidRPr="002420E5">
                          <w:rPr>
                            <w:rFonts w:ascii="Arial" w:eastAsia="Times New Roman" w:hAnsi="Arial" w:cs="Arial"/>
                            <w:lang w:val="en-GB" w:eastAsia="en-GB"/>
                          </w:rPr>
                          <w:t>es</w:t>
                        </w:r>
                        <w:r w:rsidRPr="002420E5">
                          <w:rPr>
                            <w:rFonts w:ascii="Arial" w:eastAsia="Times New Roman" w:hAnsi="Arial" w:cs="Arial"/>
                            <w:spacing w:val="-4"/>
                            <w:lang w:val="en-GB" w:eastAsia="en-GB"/>
                          </w:rPr>
                          <w:t xml:space="preserve"> </w:t>
                        </w:r>
                        <w:r w:rsidRPr="002420E5">
                          <w:rPr>
                            <w:rFonts w:ascii="Arial" w:eastAsia="Times New Roman" w:hAnsi="Arial" w:cs="Arial"/>
                            <w:lang w:val="en-GB" w:eastAsia="en-GB"/>
                          </w:rPr>
                          <w:t>1</w:t>
                        </w:r>
                        <w:r w:rsidRPr="002420E5">
                          <w:rPr>
                            <w:rFonts w:ascii="Arial" w:eastAsia="Times New Roman" w:hAnsi="Arial" w:cs="Arial"/>
                            <w:spacing w:val="-6"/>
                            <w:lang w:val="en-GB" w:eastAsia="en-GB"/>
                          </w:rPr>
                          <w:t xml:space="preserve"> </w:t>
                        </w:r>
                        <w:r w:rsidRPr="002420E5">
                          <w:rPr>
                            <w:rFonts w:ascii="Arial" w:eastAsia="Times New Roman" w:hAnsi="Arial" w:cs="Arial"/>
                            <w:lang w:val="en-GB" w:eastAsia="en-GB"/>
                          </w:rPr>
                          <w:t>po</w:t>
                        </w:r>
                        <w:r w:rsidRPr="002420E5">
                          <w:rPr>
                            <w:rFonts w:ascii="Arial" w:eastAsia="Times New Roman" w:hAnsi="Arial" w:cs="Arial"/>
                            <w:spacing w:val="-3"/>
                            <w:lang w:val="en-GB" w:eastAsia="en-GB"/>
                          </w:rPr>
                          <w:t>r</w:t>
                        </w:r>
                        <w:r w:rsidRPr="002420E5">
                          <w:rPr>
                            <w:rFonts w:ascii="Arial" w:eastAsia="Times New Roman" w:hAnsi="Arial" w:cs="Arial"/>
                            <w:lang w:val="en-GB" w:eastAsia="en-GB"/>
                          </w:rPr>
                          <w:t>tion</w:t>
                        </w:r>
                      </w:p>
                      <w:p w:rsidR="00506B30" w:rsidRDefault="00506B30" w:rsidP="00506B30">
                        <w:pPr>
                          <w:spacing w:line="600" w:lineRule="atLeast"/>
                        </w:pPr>
                      </w:p>
                      <w:p w:rsidR="00506B30" w:rsidRDefault="00506B30" w:rsidP="00506B30"/>
                    </w:txbxContent>
                  </v:textbox>
                </v:rect>
                <w10:wrap anchorx="page"/>
              </v:group>
            </w:pict>
          </mc:Fallback>
        </mc:AlternateContent>
      </w:r>
    </w:p>
    <w:p w:rsidR="002420E5" w:rsidRPr="002420E5" w:rsidRDefault="002420E5" w:rsidP="002420E5">
      <w:pPr>
        <w:rPr>
          <w:rFonts w:ascii="Arial" w:hAnsi="Arial" w:cs="Arial"/>
          <w:sz w:val="22"/>
          <w:szCs w:val="22"/>
        </w:rPr>
      </w:pPr>
    </w:p>
    <w:p w:rsidR="002420E5" w:rsidRPr="002420E5" w:rsidRDefault="002420E5" w:rsidP="002420E5">
      <w:pPr>
        <w:rPr>
          <w:rFonts w:ascii="Arial" w:hAnsi="Arial" w:cs="Arial"/>
          <w:sz w:val="22"/>
          <w:szCs w:val="22"/>
        </w:rPr>
      </w:pPr>
    </w:p>
    <w:p w:rsidR="002420E5" w:rsidRDefault="002420E5" w:rsidP="002420E5">
      <w:pPr>
        <w:rPr>
          <w:rFonts w:ascii="Arial" w:hAnsi="Arial" w:cs="Arial"/>
          <w:sz w:val="22"/>
          <w:szCs w:val="22"/>
        </w:rPr>
      </w:pPr>
    </w:p>
    <w:p w:rsidR="002420E5" w:rsidRPr="002420E5" w:rsidRDefault="002420E5" w:rsidP="002420E5">
      <w:pPr>
        <w:ind w:left="-709"/>
        <w:rPr>
          <w:rFonts w:ascii="Arial" w:hAnsi="Arial" w:cs="Arial"/>
          <w:sz w:val="22"/>
          <w:szCs w:val="22"/>
          <w:lang w:val="en-GB"/>
        </w:rPr>
      </w:pPr>
      <w:r w:rsidRPr="002420E5">
        <w:rPr>
          <w:rFonts w:ascii="Arial" w:hAnsi="Arial" w:cs="Arial"/>
          <w:b/>
          <w:bCs/>
          <w:sz w:val="22"/>
          <w:szCs w:val="22"/>
          <w:lang w:val="en-GB"/>
        </w:rPr>
        <w:t>Suitable for those who do not like milky drinks</w:t>
      </w:r>
    </w:p>
    <w:p w:rsidR="000C20C2" w:rsidRDefault="000C20C2" w:rsidP="002420E5">
      <w:pPr>
        <w:rPr>
          <w:rFonts w:ascii="Arial" w:hAnsi="Arial" w:cs="Arial"/>
          <w:sz w:val="10"/>
          <w:szCs w:val="1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03"/>
      </w:tblGrid>
      <w:tr w:rsidR="002420E5" w:rsidRPr="00C1266A" w:rsidTr="00C1266A">
        <w:tc>
          <w:tcPr>
            <w:tcW w:w="5104" w:type="dxa"/>
            <w:shd w:val="clear" w:color="auto" w:fill="auto"/>
          </w:tcPr>
          <w:p w:rsidR="002420E5" w:rsidRPr="00C1266A" w:rsidRDefault="002420E5" w:rsidP="00C1266A">
            <w:pPr>
              <w:widowControl w:val="0"/>
              <w:kinsoku w:val="0"/>
              <w:overflowPunct w:val="0"/>
              <w:autoSpaceDE w:val="0"/>
              <w:autoSpaceDN w:val="0"/>
              <w:adjustRightInd w:val="0"/>
              <w:spacing w:before="12" w:line="245" w:lineRule="auto"/>
              <w:rPr>
                <w:rFonts w:ascii="Arial" w:hAnsi="Arial" w:cs="Arial"/>
                <w:b/>
                <w:bCs/>
                <w:sz w:val="10"/>
                <w:szCs w:val="10"/>
                <w:lang w:val="en-GB" w:eastAsia="en-GB"/>
              </w:rPr>
            </w:pPr>
          </w:p>
          <w:p w:rsidR="002420E5" w:rsidRPr="00C1266A" w:rsidRDefault="002420E5" w:rsidP="00C1266A">
            <w:pPr>
              <w:widowControl w:val="0"/>
              <w:kinsoku w:val="0"/>
              <w:overflowPunct w:val="0"/>
              <w:autoSpaceDE w:val="0"/>
              <w:autoSpaceDN w:val="0"/>
              <w:adjustRightInd w:val="0"/>
              <w:spacing w:before="12" w:line="245" w:lineRule="auto"/>
              <w:rPr>
                <w:rFonts w:ascii="Arial" w:hAnsi="Arial" w:cs="Arial"/>
                <w:sz w:val="22"/>
                <w:szCs w:val="22"/>
                <w:lang w:val="en-GB" w:eastAsia="en-GB"/>
              </w:rPr>
            </w:pPr>
            <w:r w:rsidRPr="00C1266A">
              <w:rPr>
                <w:rFonts w:ascii="Arial" w:hAnsi="Arial" w:cs="Arial"/>
                <w:b/>
                <w:bCs/>
                <w:sz w:val="22"/>
                <w:szCs w:val="22"/>
                <w:lang w:val="en-GB" w:eastAsia="en-GB"/>
              </w:rPr>
              <w:t>In</w:t>
            </w:r>
            <w:r w:rsidRPr="00C1266A">
              <w:rPr>
                <w:rFonts w:ascii="Arial" w:hAnsi="Arial" w:cs="Arial"/>
                <w:b/>
                <w:bCs/>
                <w:spacing w:val="-1"/>
                <w:sz w:val="22"/>
                <w:szCs w:val="22"/>
                <w:lang w:val="en-GB" w:eastAsia="en-GB"/>
              </w:rPr>
              <w:t>g</w:t>
            </w:r>
            <w:r w:rsidRPr="00C1266A">
              <w:rPr>
                <w:rFonts w:ascii="Arial" w:hAnsi="Arial" w:cs="Arial"/>
                <w:b/>
                <w:bCs/>
                <w:sz w:val="22"/>
                <w:szCs w:val="22"/>
                <w:lang w:val="en-GB" w:eastAsia="en-GB"/>
              </w:rPr>
              <w:t>r</w:t>
            </w:r>
            <w:r w:rsidRPr="00C1266A">
              <w:rPr>
                <w:rFonts w:ascii="Arial" w:hAnsi="Arial" w:cs="Arial"/>
                <w:b/>
                <w:bCs/>
                <w:spacing w:val="-1"/>
                <w:sz w:val="22"/>
                <w:szCs w:val="22"/>
                <w:lang w:val="en-GB" w:eastAsia="en-GB"/>
              </w:rPr>
              <w:t>e</w:t>
            </w:r>
            <w:r w:rsidRPr="00C1266A">
              <w:rPr>
                <w:rFonts w:ascii="Arial" w:hAnsi="Arial" w:cs="Arial"/>
                <w:b/>
                <w:bCs/>
                <w:sz w:val="22"/>
                <w:szCs w:val="22"/>
                <w:lang w:val="en-GB" w:eastAsia="en-GB"/>
              </w:rPr>
              <w:t>di</w:t>
            </w:r>
            <w:r w:rsidRPr="00C1266A">
              <w:rPr>
                <w:rFonts w:ascii="Arial" w:hAnsi="Arial" w:cs="Arial"/>
                <w:b/>
                <w:bCs/>
                <w:spacing w:val="-1"/>
                <w:sz w:val="22"/>
                <w:szCs w:val="22"/>
                <w:lang w:val="en-GB" w:eastAsia="en-GB"/>
              </w:rPr>
              <w:t>e</w:t>
            </w:r>
            <w:r w:rsidRPr="00C1266A">
              <w:rPr>
                <w:rFonts w:ascii="Arial" w:hAnsi="Arial" w:cs="Arial"/>
                <w:b/>
                <w:bCs/>
                <w:sz w:val="22"/>
                <w:szCs w:val="22"/>
                <w:lang w:val="en-GB" w:eastAsia="en-GB"/>
              </w:rPr>
              <w:t>n</w:t>
            </w:r>
            <w:r w:rsidRPr="00C1266A">
              <w:rPr>
                <w:rFonts w:ascii="Arial" w:hAnsi="Arial" w:cs="Arial"/>
                <w:b/>
                <w:bCs/>
                <w:spacing w:val="-2"/>
                <w:sz w:val="22"/>
                <w:szCs w:val="22"/>
                <w:lang w:val="en-GB" w:eastAsia="en-GB"/>
              </w:rPr>
              <w:t>t</w:t>
            </w:r>
            <w:r w:rsidRPr="00C1266A">
              <w:rPr>
                <w:rFonts w:ascii="Arial" w:hAnsi="Arial" w:cs="Arial"/>
                <w:b/>
                <w:bCs/>
                <w:sz w:val="22"/>
                <w:szCs w:val="22"/>
                <w:lang w:val="en-GB" w:eastAsia="en-GB"/>
              </w:rPr>
              <w:t>s</w:t>
            </w:r>
          </w:p>
          <w:p w:rsidR="002420E5" w:rsidRPr="00C1266A" w:rsidRDefault="002420E5" w:rsidP="00C1266A">
            <w:pPr>
              <w:widowControl w:val="0"/>
              <w:numPr>
                <w:ilvl w:val="0"/>
                <w:numId w:val="9"/>
              </w:numPr>
              <w:kinsoku w:val="0"/>
              <w:overflowPunct w:val="0"/>
              <w:autoSpaceDE w:val="0"/>
              <w:autoSpaceDN w:val="0"/>
              <w:adjustRightInd w:val="0"/>
              <w:spacing w:before="12" w:line="245" w:lineRule="auto"/>
              <w:rPr>
                <w:rFonts w:ascii="Arial" w:hAnsi="Arial" w:cs="Arial"/>
                <w:sz w:val="22"/>
                <w:szCs w:val="22"/>
                <w:lang w:val="en-GB" w:eastAsia="en-GB"/>
              </w:rPr>
            </w:pPr>
            <w:r w:rsidRPr="00C1266A">
              <w:rPr>
                <w:rFonts w:ascii="Arial" w:hAnsi="Arial" w:cs="Arial"/>
                <w:sz w:val="22"/>
                <w:szCs w:val="22"/>
                <w:lang w:val="en-GB" w:eastAsia="en-GB"/>
              </w:rPr>
              <w:t>1</w:t>
            </w:r>
            <w:r w:rsidRPr="00C1266A">
              <w:rPr>
                <w:rFonts w:ascii="Arial" w:hAnsi="Arial" w:cs="Arial"/>
                <w:spacing w:val="1"/>
                <w:sz w:val="22"/>
                <w:szCs w:val="22"/>
                <w:lang w:val="en-GB" w:eastAsia="en-GB"/>
              </w:rPr>
              <w:t>8</w:t>
            </w:r>
            <w:r w:rsidRPr="00C1266A">
              <w:rPr>
                <w:rFonts w:ascii="Arial" w:hAnsi="Arial" w:cs="Arial"/>
                <w:sz w:val="22"/>
                <w:szCs w:val="22"/>
                <w:lang w:val="en-GB" w:eastAsia="en-GB"/>
              </w:rPr>
              <w:t>0ml</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f</w:t>
            </w:r>
            <w:r w:rsidRPr="00C1266A">
              <w:rPr>
                <w:rFonts w:ascii="Arial" w:hAnsi="Arial" w:cs="Arial"/>
                <w:spacing w:val="-3"/>
                <w:sz w:val="22"/>
                <w:szCs w:val="22"/>
                <w:lang w:val="en-GB" w:eastAsia="en-GB"/>
              </w:rPr>
              <w:t>r</w:t>
            </w:r>
            <w:r w:rsidRPr="00C1266A">
              <w:rPr>
                <w:rFonts w:ascii="Arial" w:hAnsi="Arial" w:cs="Arial"/>
                <w:sz w:val="22"/>
                <w:szCs w:val="22"/>
                <w:lang w:val="en-GB" w:eastAsia="en-GB"/>
              </w:rPr>
              <w:t>uit</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j</w:t>
            </w:r>
            <w:r w:rsidRPr="00C1266A">
              <w:rPr>
                <w:rFonts w:ascii="Arial" w:hAnsi="Arial" w:cs="Arial"/>
                <w:spacing w:val="1"/>
                <w:sz w:val="22"/>
                <w:szCs w:val="22"/>
                <w:lang w:val="en-GB" w:eastAsia="en-GB"/>
              </w:rPr>
              <w:t>u</w:t>
            </w:r>
            <w:r w:rsidRPr="00C1266A">
              <w:rPr>
                <w:rFonts w:ascii="Arial" w:hAnsi="Arial" w:cs="Arial"/>
                <w:sz w:val="22"/>
                <w:szCs w:val="22"/>
                <w:lang w:val="en-GB" w:eastAsia="en-GB"/>
              </w:rPr>
              <w:t>i</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e</w:t>
            </w:r>
            <w:r w:rsidRPr="00C1266A">
              <w:rPr>
                <w:rFonts w:ascii="Arial" w:hAnsi="Arial" w:cs="Arial"/>
                <w:spacing w:val="-1"/>
                <w:sz w:val="22"/>
                <w:szCs w:val="22"/>
                <w:lang w:val="en-GB" w:eastAsia="en-GB"/>
              </w:rPr>
              <w:t xml:space="preserve"> </w:t>
            </w:r>
            <w:r w:rsidRPr="00C1266A">
              <w:rPr>
                <w:rFonts w:ascii="Arial" w:hAnsi="Arial" w:cs="Arial"/>
                <w:spacing w:val="-4"/>
                <w:sz w:val="22"/>
                <w:szCs w:val="22"/>
                <w:lang w:val="en-GB" w:eastAsia="en-GB"/>
              </w:rPr>
              <w:t>(</w:t>
            </w:r>
            <w:r w:rsidRPr="00C1266A">
              <w:rPr>
                <w:rFonts w:ascii="Arial" w:hAnsi="Arial" w:cs="Arial"/>
                <w:i/>
                <w:iCs/>
                <w:sz w:val="22"/>
                <w:szCs w:val="22"/>
                <w:lang w:val="en-GB" w:eastAsia="en-GB"/>
              </w:rPr>
              <w:t>fl</w:t>
            </w:r>
            <w:r w:rsidRPr="00C1266A">
              <w:rPr>
                <w:rFonts w:ascii="Arial" w:hAnsi="Arial" w:cs="Arial"/>
                <w:i/>
                <w:iCs/>
                <w:spacing w:val="-1"/>
                <w:sz w:val="22"/>
                <w:szCs w:val="22"/>
                <w:lang w:val="en-GB" w:eastAsia="en-GB"/>
              </w:rPr>
              <w:t>a</w:t>
            </w:r>
            <w:r w:rsidRPr="00C1266A">
              <w:rPr>
                <w:rFonts w:ascii="Arial" w:hAnsi="Arial" w:cs="Arial"/>
                <w:i/>
                <w:iCs/>
                <w:sz w:val="22"/>
                <w:szCs w:val="22"/>
                <w:lang w:val="en-GB" w:eastAsia="en-GB"/>
              </w:rPr>
              <w:t>v</w:t>
            </w:r>
            <w:r w:rsidRPr="00C1266A">
              <w:rPr>
                <w:rFonts w:ascii="Arial" w:hAnsi="Arial" w:cs="Arial"/>
                <w:i/>
                <w:iCs/>
                <w:spacing w:val="-1"/>
                <w:sz w:val="22"/>
                <w:szCs w:val="22"/>
                <w:lang w:val="en-GB" w:eastAsia="en-GB"/>
              </w:rPr>
              <w:t>ou</w:t>
            </w:r>
            <w:r w:rsidRPr="00C1266A">
              <w:rPr>
                <w:rFonts w:ascii="Arial" w:hAnsi="Arial" w:cs="Arial"/>
                <w:i/>
                <w:iCs/>
                <w:sz w:val="22"/>
                <w:szCs w:val="22"/>
                <w:lang w:val="en-GB" w:eastAsia="en-GB"/>
              </w:rPr>
              <w:t>r</w:t>
            </w:r>
            <w:r w:rsidRPr="00C1266A">
              <w:rPr>
                <w:rFonts w:ascii="Arial" w:hAnsi="Arial" w:cs="Arial"/>
                <w:i/>
                <w:iCs/>
                <w:spacing w:val="-3"/>
                <w:sz w:val="22"/>
                <w:szCs w:val="22"/>
                <w:lang w:val="en-GB" w:eastAsia="en-GB"/>
              </w:rPr>
              <w:t xml:space="preserve"> </w:t>
            </w:r>
            <w:r w:rsidRPr="00C1266A">
              <w:rPr>
                <w:rFonts w:ascii="Arial" w:hAnsi="Arial" w:cs="Arial"/>
                <w:i/>
                <w:iCs/>
                <w:sz w:val="22"/>
                <w:szCs w:val="22"/>
                <w:lang w:val="en-GB" w:eastAsia="en-GB"/>
              </w:rPr>
              <w:t>i</w:t>
            </w:r>
            <w:r w:rsidRPr="00C1266A">
              <w:rPr>
                <w:rFonts w:ascii="Arial" w:hAnsi="Arial" w:cs="Arial"/>
                <w:i/>
                <w:iCs/>
                <w:spacing w:val="-1"/>
                <w:sz w:val="22"/>
                <w:szCs w:val="22"/>
                <w:lang w:val="en-GB" w:eastAsia="en-GB"/>
              </w:rPr>
              <w:t>d</w:t>
            </w:r>
            <w:r w:rsidRPr="00C1266A">
              <w:rPr>
                <w:rFonts w:ascii="Arial" w:hAnsi="Arial" w:cs="Arial"/>
                <w:i/>
                <w:iCs/>
                <w:sz w:val="22"/>
                <w:szCs w:val="22"/>
                <w:lang w:val="en-GB" w:eastAsia="en-GB"/>
              </w:rPr>
              <w:t>eas</w:t>
            </w:r>
            <w:r w:rsidRPr="00C1266A">
              <w:rPr>
                <w:rFonts w:ascii="Arial" w:hAnsi="Arial" w:cs="Arial"/>
                <w:i/>
                <w:iCs/>
                <w:spacing w:val="-2"/>
                <w:sz w:val="22"/>
                <w:szCs w:val="22"/>
                <w:lang w:val="en-GB" w:eastAsia="en-GB"/>
              </w:rPr>
              <w:t xml:space="preserve"> </w:t>
            </w:r>
            <w:r w:rsidRPr="00C1266A">
              <w:rPr>
                <w:rFonts w:ascii="Arial" w:hAnsi="Arial" w:cs="Arial"/>
                <w:i/>
                <w:iCs/>
                <w:spacing w:val="-1"/>
                <w:sz w:val="22"/>
                <w:szCs w:val="22"/>
                <w:lang w:val="en-GB" w:eastAsia="en-GB"/>
              </w:rPr>
              <w:t>b</w:t>
            </w:r>
            <w:r w:rsidRPr="00C1266A">
              <w:rPr>
                <w:rFonts w:ascii="Arial" w:hAnsi="Arial" w:cs="Arial"/>
                <w:i/>
                <w:iCs/>
                <w:sz w:val="22"/>
                <w:szCs w:val="22"/>
                <w:lang w:val="en-GB" w:eastAsia="en-GB"/>
              </w:rPr>
              <w:t>elow</w:t>
            </w:r>
            <w:r w:rsidRPr="00C1266A">
              <w:rPr>
                <w:rFonts w:ascii="Arial" w:hAnsi="Arial" w:cs="Arial"/>
                <w:sz w:val="22"/>
                <w:szCs w:val="22"/>
                <w:lang w:val="en-GB" w:eastAsia="en-GB"/>
              </w:rPr>
              <w:t>)</w:t>
            </w:r>
          </w:p>
          <w:p w:rsidR="002420E5" w:rsidRPr="00C1266A" w:rsidRDefault="002420E5" w:rsidP="00C1266A">
            <w:pPr>
              <w:widowControl w:val="0"/>
              <w:numPr>
                <w:ilvl w:val="0"/>
                <w:numId w:val="9"/>
              </w:numPr>
              <w:kinsoku w:val="0"/>
              <w:overflowPunct w:val="0"/>
              <w:autoSpaceDE w:val="0"/>
              <w:autoSpaceDN w:val="0"/>
              <w:adjustRightInd w:val="0"/>
              <w:spacing w:before="12" w:line="245" w:lineRule="auto"/>
              <w:rPr>
                <w:rFonts w:ascii="Arial" w:eastAsia="Times New Roman" w:hAnsi="Arial" w:cs="Arial"/>
                <w:sz w:val="22"/>
                <w:szCs w:val="22"/>
                <w:lang w:val="en-GB" w:eastAsia="en-GB"/>
              </w:rPr>
            </w:pPr>
            <w:r w:rsidRPr="002420E5">
              <w:rPr>
                <w:rFonts w:ascii="Arial" w:eastAsia="Times New Roman" w:hAnsi="Arial" w:cs="Arial"/>
                <w:sz w:val="22"/>
                <w:szCs w:val="22"/>
                <w:lang w:val="en-GB" w:eastAsia="en-GB"/>
              </w:rPr>
              <w:t>4</w:t>
            </w:r>
            <w:r w:rsidRPr="002420E5">
              <w:rPr>
                <w:rFonts w:ascii="Arial" w:eastAsia="Times New Roman" w:hAnsi="Arial" w:cs="Arial"/>
                <w:spacing w:val="1"/>
                <w:sz w:val="22"/>
                <w:szCs w:val="22"/>
                <w:lang w:val="en-GB" w:eastAsia="en-GB"/>
              </w:rPr>
              <w:t>0</w:t>
            </w:r>
            <w:r w:rsidRPr="002420E5">
              <w:rPr>
                <w:rFonts w:ascii="Arial" w:eastAsia="Times New Roman" w:hAnsi="Arial" w:cs="Arial"/>
                <w:sz w:val="22"/>
                <w:szCs w:val="22"/>
                <w:lang w:val="en-GB" w:eastAsia="en-GB"/>
              </w:rPr>
              <w:t>ml</w:t>
            </w:r>
            <w:r w:rsidRPr="002420E5">
              <w:rPr>
                <w:rFonts w:ascii="Arial" w:eastAsia="Times New Roman" w:hAnsi="Arial" w:cs="Arial"/>
                <w:spacing w:val="-4"/>
                <w:sz w:val="22"/>
                <w:szCs w:val="22"/>
                <w:lang w:val="en-GB" w:eastAsia="en-GB"/>
              </w:rPr>
              <w:t xml:space="preserve"> </w:t>
            </w:r>
            <w:r w:rsidRPr="002420E5">
              <w:rPr>
                <w:rFonts w:ascii="Arial" w:eastAsia="Times New Roman" w:hAnsi="Arial" w:cs="Arial"/>
                <w:sz w:val="22"/>
                <w:szCs w:val="22"/>
                <w:lang w:val="en-GB" w:eastAsia="en-GB"/>
              </w:rPr>
              <w:t>u</w:t>
            </w:r>
            <w:r w:rsidRPr="002420E5">
              <w:rPr>
                <w:rFonts w:ascii="Arial" w:eastAsia="Times New Roman" w:hAnsi="Arial" w:cs="Arial"/>
                <w:spacing w:val="-2"/>
                <w:sz w:val="22"/>
                <w:szCs w:val="22"/>
                <w:lang w:val="en-GB" w:eastAsia="en-GB"/>
              </w:rPr>
              <w:t>n</w:t>
            </w:r>
            <w:r w:rsidRPr="002420E5">
              <w:rPr>
                <w:rFonts w:ascii="Arial" w:eastAsia="Times New Roman" w:hAnsi="Arial" w:cs="Arial"/>
                <w:sz w:val="22"/>
                <w:szCs w:val="22"/>
                <w:lang w:val="en-GB" w:eastAsia="en-GB"/>
              </w:rPr>
              <w:t>dil</w:t>
            </w:r>
            <w:r w:rsidRPr="002420E5">
              <w:rPr>
                <w:rFonts w:ascii="Arial" w:eastAsia="Times New Roman" w:hAnsi="Arial" w:cs="Arial"/>
                <w:spacing w:val="-2"/>
                <w:sz w:val="22"/>
                <w:szCs w:val="22"/>
                <w:lang w:val="en-GB" w:eastAsia="en-GB"/>
              </w:rPr>
              <w:t>u</w:t>
            </w:r>
            <w:r w:rsidRPr="002420E5">
              <w:rPr>
                <w:rFonts w:ascii="Arial" w:eastAsia="Times New Roman" w:hAnsi="Arial" w:cs="Arial"/>
                <w:sz w:val="22"/>
                <w:szCs w:val="22"/>
                <w:lang w:val="en-GB" w:eastAsia="en-GB"/>
              </w:rPr>
              <w:t>ted</w:t>
            </w:r>
            <w:r w:rsidRPr="002420E5">
              <w:rPr>
                <w:rFonts w:ascii="Arial" w:eastAsia="Times New Roman" w:hAnsi="Arial" w:cs="Arial"/>
                <w:spacing w:val="-2"/>
                <w:sz w:val="22"/>
                <w:szCs w:val="22"/>
                <w:lang w:val="en-GB" w:eastAsia="en-GB"/>
              </w:rPr>
              <w:t xml:space="preserve"> </w:t>
            </w:r>
            <w:r w:rsidRPr="002420E5">
              <w:rPr>
                <w:rFonts w:ascii="Arial" w:eastAsia="Times New Roman" w:hAnsi="Arial" w:cs="Arial"/>
                <w:sz w:val="22"/>
                <w:szCs w:val="22"/>
                <w:lang w:val="en-GB" w:eastAsia="en-GB"/>
              </w:rPr>
              <w:t>hi</w:t>
            </w:r>
            <w:r w:rsidRPr="002420E5">
              <w:rPr>
                <w:rFonts w:ascii="Arial" w:eastAsia="Times New Roman" w:hAnsi="Arial" w:cs="Arial"/>
                <w:spacing w:val="-3"/>
                <w:sz w:val="22"/>
                <w:szCs w:val="22"/>
                <w:lang w:val="en-GB" w:eastAsia="en-GB"/>
              </w:rPr>
              <w:t>g</w:t>
            </w:r>
            <w:r w:rsidRPr="002420E5">
              <w:rPr>
                <w:rFonts w:ascii="Arial" w:eastAsia="Times New Roman" w:hAnsi="Arial" w:cs="Arial"/>
                <w:sz w:val="22"/>
                <w:szCs w:val="22"/>
                <w:lang w:val="en-GB" w:eastAsia="en-GB"/>
              </w:rPr>
              <w:t>h j</w:t>
            </w:r>
            <w:r w:rsidRPr="002420E5">
              <w:rPr>
                <w:rFonts w:ascii="Arial" w:eastAsia="Times New Roman" w:hAnsi="Arial" w:cs="Arial"/>
                <w:spacing w:val="-2"/>
                <w:sz w:val="22"/>
                <w:szCs w:val="22"/>
                <w:lang w:val="en-GB" w:eastAsia="en-GB"/>
              </w:rPr>
              <w:t>u</w:t>
            </w:r>
            <w:r w:rsidRPr="002420E5">
              <w:rPr>
                <w:rFonts w:ascii="Arial" w:eastAsia="Times New Roman" w:hAnsi="Arial" w:cs="Arial"/>
                <w:sz w:val="22"/>
                <w:szCs w:val="22"/>
                <w:lang w:val="en-GB" w:eastAsia="en-GB"/>
              </w:rPr>
              <w:t>i</w:t>
            </w:r>
            <w:r w:rsidRPr="002420E5">
              <w:rPr>
                <w:rFonts w:ascii="Arial" w:eastAsia="Times New Roman" w:hAnsi="Arial" w:cs="Arial"/>
                <w:spacing w:val="-1"/>
                <w:sz w:val="22"/>
                <w:szCs w:val="22"/>
                <w:lang w:val="en-GB" w:eastAsia="en-GB"/>
              </w:rPr>
              <w:t>c</w:t>
            </w:r>
            <w:r w:rsidRPr="002420E5">
              <w:rPr>
                <w:rFonts w:ascii="Arial" w:eastAsia="Times New Roman" w:hAnsi="Arial" w:cs="Arial"/>
                <w:sz w:val="22"/>
                <w:szCs w:val="22"/>
                <w:lang w:val="en-GB" w:eastAsia="en-GB"/>
              </w:rPr>
              <w:t>e</w:t>
            </w:r>
            <w:r w:rsidRPr="002420E5">
              <w:rPr>
                <w:rFonts w:ascii="Arial" w:eastAsia="Times New Roman" w:hAnsi="Arial" w:cs="Arial"/>
                <w:spacing w:val="-1"/>
                <w:sz w:val="22"/>
                <w:szCs w:val="22"/>
                <w:lang w:val="en-GB" w:eastAsia="en-GB"/>
              </w:rPr>
              <w:t xml:space="preserve"> </w:t>
            </w:r>
            <w:r w:rsidRPr="002420E5">
              <w:rPr>
                <w:rFonts w:ascii="Arial" w:eastAsia="Times New Roman" w:hAnsi="Arial" w:cs="Arial"/>
                <w:sz w:val="22"/>
                <w:szCs w:val="22"/>
                <w:lang w:val="en-GB" w:eastAsia="en-GB"/>
              </w:rPr>
              <w:t>sq</w:t>
            </w:r>
            <w:r w:rsidRPr="002420E5">
              <w:rPr>
                <w:rFonts w:ascii="Arial" w:eastAsia="Times New Roman" w:hAnsi="Arial" w:cs="Arial"/>
                <w:spacing w:val="-2"/>
                <w:sz w:val="22"/>
                <w:szCs w:val="22"/>
                <w:lang w:val="en-GB" w:eastAsia="en-GB"/>
              </w:rPr>
              <w:t>u</w:t>
            </w:r>
            <w:r w:rsidRPr="002420E5">
              <w:rPr>
                <w:rFonts w:ascii="Arial" w:eastAsia="Times New Roman" w:hAnsi="Arial" w:cs="Arial"/>
                <w:sz w:val="22"/>
                <w:szCs w:val="22"/>
                <w:lang w:val="en-GB" w:eastAsia="en-GB"/>
              </w:rPr>
              <w:t>ash</w:t>
            </w:r>
            <w:r w:rsidRPr="002420E5">
              <w:rPr>
                <w:rFonts w:ascii="Arial" w:eastAsia="Times New Roman" w:hAnsi="Arial" w:cs="Arial"/>
                <w:spacing w:val="-2"/>
                <w:sz w:val="22"/>
                <w:szCs w:val="22"/>
                <w:lang w:val="en-GB" w:eastAsia="en-GB"/>
              </w:rPr>
              <w:t xml:space="preserve"> </w:t>
            </w:r>
            <w:r w:rsidRPr="002420E5">
              <w:rPr>
                <w:rFonts w:ascii="Arial" w:eastAsia="Times New Roman" w:hAnsi="Arial" w:cs="Arial"/>
                <w:sz w:val="22"/>
                <w:szCs w:val="22"/>
                <w:lang w:val="en-GB" w:eastAsia="en-GB"/>
              </w:rPr>
              <w:t>or</w:t>
            </w:r>
            <w:r w:rsidRPr="002420E5">
              <w:rPr>
                <w:rFonts w:ascii="Arial" w:eastAsia="Times New Roman" w:hAnsi="Arial" w:cs="Arial"/>
                <w:spacing w:val="-1"/>
                <w:sz w:val="22"/>
                <w:szCs w:val="22"/>
                <w:lang w:val="en-GB" w:eastAsia="en-GB"/>
              </w:rPr>
              <w:t xml:space="preserve"> c</w:t>
            </w:r>
            <w:r w:rsidRPr="002420E5">
              <w:rPr>
                <w:rFonts w:ascii="Arial" w:eastAsia="Times New Roman" w:hAnsi="Arial" w:cs="Arial"/>
                <w:sz w:val="22"/>
                <w:szCs w:val="22"/>
                <w:lang w:val="en-GB" w:eastAsia="en-GB"/>
              </w:rPr>
              <w:t>o</w:t>
            </w:r>
            <w:r w:rsidRPr="002420E5">
              <w:rPr>
                <w:rFonts w:ascii="Arial" w:eastAsia="Times New Roman" w:hAnsi="Arial" w:cs="Arial"/>
                <w:spacing w:val="-3"/>
                <w:sz w:val="22"/>
                <w:szCs w:val="22"/>
                <w:lang w:val="en-GB" w:eastAsia="en-GB"/>
              </w:rPr>
              <w:t>r</w:t>
            </w:r>
            <w:r w:rsidRPr="002420E5">
              <w:rPr>
                <w:rFonts w:ascii="Arial" w:eastAsia="Times New Roman" w:hAnsi="Arial" w:cs="Arial"/>
                <w:sz w:val="22"/>
                <w:szCs w:val="22"/>
                <w:lang w:val="en-GB" w:eastAsia="en-GB"/>
              </w:rPr>
              <w:t xml:space="preserve">dial </w:t>
            </w:r>
            <w:r w:rsidRPr="002420E5">
              <w:rPr>
                <w:rFonts w:ascii="Arial" w:eastAsia="Times New Roman" w:hAnsi="Arial" w:cs="Arial"/>
                <w:spacing w:val="-1"/>
                <w:sz w:val="22"/>
                <w:szCs w:val="22"/>
                <w:lang w:val="en-GB" w:eastAsia="en-GB"/>
              </w:rPr>
              <w:t>(</w:t>
            </w:r>
            <w:r w:rsidRPr="002420E5">
              <w:rPr>
                <w:rFonts w:ascii="Arial" w:eastAsia="Times New Roman" w:hAnsi="Arial" w:cs="Arial"/>
                <w:b/>
                <w:bCs/>
                <w:sz w:val="22"/>
                <w:szCs w:val="22"/>
                <w:u w:val="thick"/>
                <w:lang w:val="en-GB" w:eastAsia="en-GB"/>
              </w:rPr>
              <w:t>not</w:t>
            </w:r>
            <w:r w:rsidRPr="002420E5">
              <w:rPr>
                <w:rFonts w:ascii="Arial" w:eastAsia="Times New Roman" w:hAnsi="Arial" w:cs="Arial"/>
                <w:b/>
                <w:bCs/>
                <w:spacing w:val="-1"/>
                <w:sz w:val="22"/>
                <w:szCs w:val="22"/>
                <w:u w:val="thick"/>
                <w:lang w:val="en-GB" w:eastAsia="en-GB"/>
              </w:rPr>
              <w:t xml:space="preserve"> </w:t>
            </w:r>
            <w:r w:rsidRPr="002420E5">
              <w:rPr>
                <w:rFonts w:ascii="Arial" w:eastAsia="Times New Roman" w:hAnsi="Arial" w:cs="Arial"/>
                <w:sz w:val="22"/>
                <w:szCs w:val="22"/>
                <w:lang w:val="en-GB" w:eastAsia="en-GB"/>
              </w:rPr>
              <w:t>sugar</w:t>
            </w:r>
            <w:r w:rsidRPr="002420E5">
              <w:rPr>
                <w:rFonts w:ascii="Arial" w:eastAsia="Times New Roman" w:hAnsi="Arial" w:cs="Arial"/>
                <w:spacing w:val="-5"/>
                <w:sz w:val="22"/>
                <w:szCs w:val="22"/>
                <w:lang w:val="en-GB" w:eastAsia="en-GB"/>
              </w:rPr>
              <w:t xml:space="preserve"> </w:t>
            </w:r>
            <w:r w:rsidRPr="002420E5">
              <w:rPr>
                <w:rFonts w:ascii="Arial" w:eastAsia="Times New Roman" w:hAnsi="Arial" w:cs="Arial"/>
                <w:sz w:val="22"/>
                <w:szCs w:val="22"/>
                <w:lang w:val="en-GB" w:eastAsia="en-GB"/>
              </w:rPr>
              <w:t>f</w:t>
            </w:r>
            <w:r w:rsidRPr="002420E5">
              <w:rPr>
                <w:rFonts w:ascii="Arial" w:eastAsia="Times New Roman" w:hAnsi="Arial" w:cs="Arial"/>
                <w:spacing w:val="-3"/>
                <w:sz w:val="22"/>
                <w:szCs w:val="22"/>
                <w:lang w:val="en-GB" w:eastAsia="en-GB"/>
              </w:rPr>
              <w:t>r</w:t>
            </w:r>
            <w:r w:rsidRPr="002420E5">
              <w:rPr>
                <w:rFonts w:ascii="Arial" w:eastAsia="Times New Roman" w:hAnsi="Arial" w:cs="Arial"/>
                <w:sz w:val="22"/>
                <w:szCs w:val="22"/>
                <w:lang w:val="en-GB" w:eastAsia="en-GB"/>
              </w:rPr>
              <w:t>e</w:t>
            </w:r>
            <w:r w:rsidRPr="002420E5">
              <w:rPr>
                <w:rFonts w:ascii="Arial" w:eastAsia="Times New Roman" w:hAnsi="Arial" w:cs="Arial"/>
                <w:spacing w:val="1"/>
                <w:sz w:val="22"/>
                <w:szCs w:val="22"/>
                <w:lang w:val="en-GB" w:eastAsia="en-GB"/>
              </w:rPr>
              <w:t>e</w:t>
            </w:r>
            <w:r w:rsidRPr="002420E5">
              <w:rPr>
                <w:rFonts w:ascii="Arial" w:eastAsia="Times New Roman" w:hAnsi="Arial" w:cs="Arial"/>
                <w:sz w:val="22"/>
                <w:szCs w:val="22"/>
                <w:lang w:val="en-GB" w:eastAsia="en-GB"/>
              </w:rPr>
              <w:t>/</w:t>
            </w:r>
            <w:r w:rsidRPr="002420E5">
              <w:rPr>
                <w:rFonts w:ascii="Arial" w:eastAsia="Times New Roman" w:hAnsi="Arial" w:cs="Arial"/>
                <w:spacing w:val="-3"/>
                <w:sz w:val="22"/>
                <w:szCs w:val="22"/>
                <w:lang w:val="en-GB" w:eastAsia="en-GB"/>
              </w:rPr>
              <w:t xml:space="preserve"> </w:t>
            </w:r>
            <w:r w:rsidRPr="002420E5">
              <w:rPr>
                <w:rFonts w:ascii="Arial" w:eastAsia="Times New Roman" w:hAnsi="Arial" w:cs="Arial"/>
                <w:sz w:val="22"/>
                <w:szCs w:val="22"/>
                <w:lang w:val="en-GB" w:eastAsia="en-GB"/>
              </w:rPr>
              <w:t>di</w:t>
            </w:r>
            <w:r w:rsidRPr="002420E5">
              <w:rPr>
                <w:rFonts w:ascii="Arial" w:eastAsia="Times New Roman" w:hAnsi="Arial" w:cs="Arial"/>
                <w:spacing w:val="-2"/>
                <w:sz w:val="22"/>
                <w:szCs w:val="22"/>
                <w:lang w:val="en-GB" w:eastAsia="en-GB"/>
              </w:rPr>
              <w:t>e</w:t>
            </w:r>
            <w:r w:rsidRPr="002420E5">
              <w:rPr>
                <w:rFonts w:ascii="Arial" w:eastAsia="Times New Roman" w:hAnsi="Arial" w:cs="Arial"/>
                <w:spacing w:val="1"/>
                <w:sz w:val="22"/>
                <w:szCs w:val="22"/>
                <w:lang w:val="en-GB" w:eastAsia="en-GB"/>
              </w:rPr>
              <w:t>t</w:t>
            </w:r>
            <w:r w:rsidRPr="002420E5">
              <w:rPr>
                <w:rFonts w:ascii="Arial" w:eastAsia="Times New Roman" w:hAnsi="Arial" w:cs="Arial"/>
                <w:sz w:val="22"/>
                <w:szCs w:val="22"/>
                <w:lang w:val="en-GB" w:eastAsia="en-GB"/>
              </w:rPr>
              <w:t>/</w:t>
            </w:r>
            <w:r w:rsidRPr="002420E5">
              <w:rPr>
                <w:rFonts w:ascii="Arial" w:eastAsia="Times New Roman" w:hAnsi="Arial" w:cs="Arial"/>
                <w:spacing w:val="-3"/>
                <w:sz w:val="22"/>
                <w:szCs w:val="22"/>
                <w:lang w:val="en-GB" w:eastAsia="en-GB"/>
              </w:rPr>
              <w:t xml:space="preserve"> </w:t>
            </w:r>
            <w:r w:rsidRPr="002420E5">
              <w:rPr>
                <w:rFonts w:ascii="Arial" w:eastAsia="Times New Roman" w:hAnsi="Arial" w:cs="Arial"/>
                <w:sz w:val="22"/>
                <w:szCs w:val="22"/>
                <w:lang w:val="en-GB" w:eastAsia="en-GB"/>
              </w:rPr>
              <w:t>no</w:t>
            </w:r>
            <w:r w:rsidRPr="002420E5">
              <w:rPr>
                <w:rFonts w:ascii="Arial" w:eastAsia="Times New Roman" w:hAnsi="Arial" w:cs="Arial"/>
                <w:spacing w:val="-7"/>
                <w:sz w:val="22"/>
                <w:szCs w:val="22"/>
                <w:lang w:val="en-GB" w:eastAsia="en-GB"/>
              </w:rPr>
              <w:t xml:space="preserve"> </w:t>
            </w:r>
            <w:r w:rsidRPr="002420E5">
              <w:rPr>
                <w:rFonts w:ascii="Arial" w:eastAsia="Times New Roman" w:hAnsi="Arial" w:cs="Arial"/>
                <w:sz w:val="22"/>
                <w:szCs w:val="22"/>
                <w:lang w:val="en-GB" w:eastAsia="en-GB"/>
              </w:rPr>
              <w:t>a</w:t>
            </w:r>
            <w:r w:rsidRPr="002420E5">
              <w:rPr>
                <w:rFonts w:ascii="Arial" w:eastAsia="Times New Roman" w:hAnsi="Arial" w:cs="Arial"/>
                <w:spacing w:val="1"/>
                <w:sz w:val="22"/>
                <w:szCs w:val="22"/>
                <w:lang w:val="en-GB" w:eastAsia="en-GB"/>
              </w:rPr>
              <w:t>d</w:t>
            </w:r>
            <w:r w:rsidRPr="002420E5">
              <w:rPr>
                <w:rFonts w:ascii="Arial" w:eastAsia="Times New Roman" w:hAnsi="Arial" w:cs="Arial"/>
                <w:sz w:val="22"/>
                <w:szCs w:val="22"/>
                <w:lang w:val="en-GB" w:eastAsia="en-GB"/>
              </w:rPr>
              <w:t>d</w:t>
            </w:r>
            <w:r w:rsidRPr="002420E5">
              <w:rPr>
                <w:rFonts w:ascii="Arial" w:eastAsia="Times New Roman" w:hAnsi="Arial" w:cs="Arial"/>
                <w:spacing w:val="-2"/>
                <w:sz w:val="22"/>
                <w:szCs w:val="22"/>
                <w:lang w:val="en-GB" w:eastAsia="en-GB"/>
              </w:rPr>
              <w:t>e</w:t>
            </w:r>
            <w:r w:rsidRPr="002420E5">
              <w:rPr>
                <w:rFonts w:ascii="Arial" w:eastAsia="Times New Roman" w:hAnsi="Arial" w:cs="Arial"/>
                <w:sz w:val="22"/>
                <w:szCs w:val="22"/>
                <w:lang w:val="en-GB" w:eastAsia="en-GB"/>
              </w:rPr>
              <w:t>d</w:t>
            </w:r>
            <w:r w:rsidRPr="002420E5">
              <w:rPr>
                <w:rFonts w:ascii="Arial" w:eastAsia="Times New Roman" w:hAnsi="Arial" w:cs="Arial"/>
                <w:spacing w:val="-1"/>
                <w:sz w:val="22"/>
                <w:szCs w:val="22"/>
                <w:lang w:val="en-GB" w:eastAsia="en-GB"/>
              </w:rPr>
              <w:t xml:space="preserve"> </w:t>
            </w:r>
            <w:r w:rsidRPr="002420E5">
              <w:rPr>
                <w:rFonts w:ascii="Arial" w:eastAsia="Times New Roman" w:hAnsi="Arial" w:cs="Arial"/>
                <w:sz w:val="22"/>
                <w:szCs w:val="22"/>
                <w:lang w:val="en-GB" w:eastAsia="en-GB"/>
              </w:rPr>
              <w:t>sug</w:t>
            </w:r>
            <w:r w:rsidRPr="002420E5">
              <w:rPr>
                <w:rFonts w:ascii="Arial" w:eastAsia="Times New Roman" w:hAnsi="Arial" w:cs="Arial"/>
                <w:spacing w:val="-3"/>
                <w:sz w:val="22"/>
                <w:szCs w:val="22"/>
                <w:lang w:val="en-GB" w:eastAsia="en-GB"/>
              </w:rPr>
              <w:t>a</w:t>
            </w:r>
            <w:r w:rsidRPr="002420E5">
              <w:rPr>
                <w:rFonts w:ascii="Arial" w:eastAsia="Times New Roman" w:hAnsi="Arial" w:cs="Arial"/>
                <w:spacing w:val="2"/>
                <w:sz w:val="22"/>
                <w:szCs w:val="22"/>
                <w:lang w:val="en-GB" w:eastAsia="en-GB"/>
              </w:rPr>
              <w:t>r</w:t>
            </w:r>
            <w:r w:rsidRPr="002420E5">
              <w:rPr>
                <w:rFonts w:ascii="Arial" w:eastAsia="Times New Roman" w:hAnsi="Arial" w:cs="Arial"/>
                <w:sz w:val="22"/>
                <w:szCs w:val="22"/>
                <w:lang w:val="en-GB" w:eastAsia="en-GB"/>
              </w:rPr>
              <w:t>)</w:t>
            </w:r>
          </w:p>
          <w:p w:rsidR="002420E5" w:rsidRPr="002420E5" w:rsidRDefault="002420E5" w:rsidP="00C1266A">
            <w:pPr>
              <w:widowControl w:val="0"/>
              <w:kinsoku w:val="0"/>
              <w:overflowPunct w:val="0"/>
              <w:autoSpaceDE w:val="0"/>
              <w:autoSpaceDN w:val="0"/>
              <w:adjustRightInd w:val="0"/>
              <w:spacing w:before="12" w:line="245" w:lineRule="auto"/>
              <w:ind w:left="720"/>
              <w:rPr>
                <w:rFonts w:ascii="Arial" w:eastAsia="Times New Roman" w:hAnsi="Arial" w:cs="Arial"/>
                <w:sz w:val="22"/>
                <w:szCs w:val="22"/>
                <w:lang w:val="en-GB" w:eastAsia="en-GB"/>
              </w:rPr>
            </w:pPr>
            <w:r w:rsidRPr="002420E5">
              <w:rPr>
                <w:rFonts w:ascii="Arial" w:eastAsia="Times New Roman" w:hAnsi="Arial" w:cs="Arial"/>
                <w:sz w:val="22"/>
                <w:szCs w:val="22"/>
                <w:lang w:val="en-GB" w:eastAsia="en-GB"/>
              </w:rPr>
              <w:t>1</w:t>
            </w:r>
            <w:r w:rsidRPr="002420E5">
              <w:rPr>
                <w:rFonts w:ascii="Arial" w:eastAsia="Times New Roman" w:hAnsi="Arial" w:cs="Arial"/>
                <w:spacing w:val="-3"/>
                <w:sz w:val="22"/>
                <w:szCs w:val="22"/>
                <w:lang w:val="en-GB" w:eastAsia="en-GB"/>
              </w:rPr>
              <w:t xml:space="preserve"> </w:t>
            </w:r>
            <w:r w:rsidRPr="002420E5">
              <w:rPr>
                <w:rFonts w:ascii="Arial" w:eastAsia="Times New Roman" w:hAnsi="Arial" w:cs="Arial"/>
                <w:sz w:val="22"/>
                <w:szCs w:val="22"/>
                <w:lang w:val="en-GB" w:eastAsia="en-GB"/>
              </w:rPr>
              <w:t>x</w:t>
            </w:r>
            <w:r w:rsidRPr="002420E5">
              <w:rPr>
                <w:rFonts w:ascii="Arial" w:eastAsia="Times New Roman" w:hAnsi="Arial" w:cs="Arial"/>
                <w:spacing w:val="-4"/>
                <w:sz w:val="22"/>
                <w:szCs w:val="22"/>
                <w:lang w:val="en-GB" w:eastAsia="en-GB"/>
              </w:rPr>
              <w:t xml:space="preserve"> </w:t>
            </w:r>
            <w:r w:rsidRPr="002420E5">
              <w:rPr>
                <w:rFonts w:ascii="Arial" w:eastAsia="Times New Roman" w:hAnsi="Arial" w:cs="Arial"/>
                <w:sz w:val="22"/>
                <w:szCs w:val="22"/>
                <w:lang w:val="en-GB" w:eastAsia="en-GB"/>
              </w:rPr>
              <w:t>8g</w:t>
            </w:r>
            <w:r w:rsidRPr="002420E5">
              <w:rPr>
                <w:rFonts w:ascii="Arial" w:eastAsia="Times New Roman" w:hAnsi="Arial" w:cs="Arial"/>
                <w:spacing w:val="-2"/>
                <w:sz w:val="22"/>
                <w:szCs w:val="22"/>
                <w:lang w:val="en-GB" w:eastAsia="en-GB"/>
              </w:rPr>
              <w:t xml:space="preserve"> </w:t>
            </w:r>
            <w:r w:rsidRPr="002420E5">
              <w:rPr>
                <w:rFonts w:ascii="Arial" w:eastAsia="Times New Roman" w:hAnsi="Arial" w:cs="Arial"/>
                <w:sz w:val="22"/>
                <w:szCs w:val="22"/>
                <w:lang w:val="en-GB" w:eastAsia="en-GB"/>
              </w:rPr>
              <w:t>sa</w:t>
            </w:r>
            <w:r w:rsidRPr="002420E5">
              <w:rPr>
                <w:rFonts w:ascii="Arial" w:eastAsia="Times New Roman" w:hAnsi="Arial" w:cs="Arial"/>
                <w:spacing w:val="-5"/>
                <w:sz w:val="22"/>
                <w:szCs w:val="22"/>
                <w:lang w:val="en-GB" w:eastAsia="en-GB"/>
              </w:rPr>
              <w:t>c</w:t>
            </w:r>
            <w:r w:rsidRPr="002420E5">
              <w:rPr>
                <w:rFonts w:ascii="Arial" w:eastAsia="Times New Roman" w:hAnsi="Arial" w:cs="Arial"/>
                <w:sz w:val="22"/>
                <w:szCs w:val="22"/>
                <w:lang w:val="en-GB" w:eastAsia="en-GB"/>
              </w:rPr>
              <w:t>het</w:t>
            </w:r>
            <w:r w:rsidRPr="002420E5">
              <w:rPr>
                <w:rFonts w:ascii="Arial" w:eastAsia="Times New Roman" w:hAnsi="Arial" w:cs="Arial"/>
                <w:spacing w:val="-3"/>
                <w:sz w:val="22"/>
                <w:szCs w:val="22"/>
                <w:lang w:val="en-GB" w:eastAsia="en-GB"/>
              </w:rPr>
              <w:t xml:space="preserve"> </w:t>
            </w:r>
            <w:r w:rsidRPr="002420E5">
              <w:rPr>
                <w:rFonts w:ascii="Arial" w:eastAsia="Times New Roman" w:hAnsi="Arial" w:cs="Arial"/>
                <w:sz w:val="22"/>
                <w:szCs w:val="22"/>
                <w:lang w:val="en-GB" w:eastAsia="en-GB"/>
              </w:rPr>
              <w:t>egg</w:t>
            </w:r>
            <w:r w:rsidRPr="002420E5">
              <w:rPr>
                <w:rFonts w:ascii="Arial" w:eastAsia="Times New Roman" w:hAnsi="Arial" w:cs="Arial"/>
                <w:spacing w:val="-3"/>
                <w:sz w:val="22"/>
                <w:szCs w:val="22"/>
                <w:lang w:val="en-GB" w:eastAsia="en-GB"/>
              </w:rPr>
              <w:t xml:space="preserve"> </w:t>
            </w:r>
            <w:r w:rsidRPr="002420E5">
              <w:rPr>
                <w:rFonts w:ascii="Arial" w:eastAsia="Times New Roman" w:hAnsi="Arial" w:cs="Arial"/>
                <w:spacing w:val="-2"/>
                <w:sz w:val="22"/>
                <w:szCs w:val="22"/>
                <w:lang w:val="en-GB" w:eastAsia="en-GB"/>
              </w:rPr>
              <w:t>w</w:t>
            </w:r>
            <w:r w:rsidRPr="002420E5">
              <w:rPr>
                <w:rFonts w:ascii="Arial" w:eastAsia="Times New Roman" w:hAnsi="Arial" w:cs="Arial"/>
                <w:sz w:val="22"/>
                <w:szCs w:val="22"/>
                <w:lang w:val="en-GB" w:eastAsia="en-GB"/>
              </w:rPr>
              <w:t>h</w:t>
            </w:r>
            <w:r w:rsidRPr="002420E5">
              <w:rPr>
                <w:rFonts w:ascii="Arial" w:eastAsia="Times New Roman" w:hAnsi="Arial" w:cs="Arial"/>
                <w:spacing w:val="-3"/>
                <w:sz w:val="22"/>
                <w:szCs w:val="22"/>
                <w:lang w:val="en-GB" w:eastAsia="en-GB"/>
              </w:rPr>
              <w:t>i</w:t>
            </w:r>
            <w:r w:rsidRPr="002420E5">
              <w:rPr>
                <w:rFonts w:ascii="Arial" w:eastAsia="Times New Roman" w:hAnsi="Arial" w:cs="Arial"/>
                <w:sz w:val="22"/>
                <w:szCs w:val="22"/>
                <w:lang w:val="en-GB" w:eastAsia="en-GB"/>
              </w:rPr>
              <w:t>te</w:t>
            </w:r>
            <w:r w:rsidRPr="002420E5">
              <w:rPr>
                <w:rFonts w:ascii="Arial" w:eastAsia="Times New Roman" w:hAnsi="Arial" w:cs="Arial"/>
                <w:spacing w:val="-4"/>
                <w:sz w:val="22"/>
                <w:szCs w:val="22"/>
                <w:lang w:val="en-GB" w:eastAsia="en-GB"/>
              </w:rPr>
              <w:t xml:space="preserve"> </w:t>
            </w:r>
            <w:r w:rsidRPr="002420E5">
              <w:rPr>
                <w:rFonts w:ascii="Arial" w:eastAsia="Times New Roman" w:hAnsi="Arial" w:cs="Arial"/>
                <w:spacing w:val="-2"/>
                <w:sz w:val="22"/>
                <w:szCs w:val="22"/>
                <w:lang w:val="en-GB" w:eastAsia="en-GB"/>
              </w:rPr>
              <w:t>p</w:t>
            </w:r>
            <w:r w:rsidRPr="002420E5">
              <w:rPr>
                <w:rFonts w:ascii="Arial" w:eastAsia="Times New Roman" w:hAnsi="Arial" w:cs="Arial"/>
                <w:sz w:val="22"/>
                <w:szCs w:val="22"/>
                <w:lang w:val="en-GB" w:eastAsia="en-GB"/>
              </w:rPr>
              <w:t>o</w:t>
            </w:r>
            <w:r w:rsidRPr="002420E5">
              <w:rPr>
                <w:rFonts w:ascii="Arial" w:eastAsia="Times New Roman" w:hAnsi="Arial" w:cs="Arial"/>
                <w:spacing w:val="-2"/>
                <w:sz w:val="22"/>
                <w:szCs w:val="22"/>
                <w:lang w:val="en-GB" w:eastAsia="en-GB"/>
              </w:rPr>
              <w:t>w</w:t>
            </w:r>
            <w:r w:rsidRPr="002420E5">
              <w:rPr>
                <w:rFonts w:ascii="Arial" w:eastAsia="Times New Roman" w:hAnsi="Arial" w:cs="Arial"/>
                <w:sz w:val="22"/>
                <w:szCs w:val="22"/>
                <w:lang w:val="en-GB" w:eastAsia="en-GB"/>
              </w:rPr>
              <w:t>de</w:t>
            </w:r>
            <w:r w:rsidRPr="002420E5">
              <w:rPr>
                <w:rFonts w:ascii="Arial" w:eastAsia="Times New Roman" w:hAnsi="Arial" w:cs="Arial"/>
                <w:spacing w:val="3"/>
                <w:sz w:val="22"/>
                <w:szCs w:val="22"/>
                <w:lang w:val="en-GB" w:eastAsia="en-GB"/>
              </w:rPr>
              <w:t>r</w:t>
            </w:r>
            <w:r w:rsidRPr="002420E5">
              <w:rPr>
                <w:rFonts w:ascii="Arial" w:eastAsia="Times New Roman" w:hAnsi="Arial" w:cs="Arial"/>
                <w:sz w:val="22"/>
                <w:szCs w:val="22"/>
                <w:lang w:val="en-GB" w:eastAsia="en-GB"/>
              </w:rPr>
              <w:t>*</w:t>
            </w:r>
          </w:p>
          <w:p w:rsidR="002420E5" w:rsidRPr="00C1266A" w:rsidRDefault="002420E5" w:rsidP="00C1266A">
            <w:pPr>
              <w:ind w:firstLine="720"/>
              <w:rPr>
                <w:rFonts w:ascii="Arial" w:hAnsi="Arial" w:cs="Arial"/>
                <w:sz w:val="22"/>
                <w:szCs w:val="22"/>
              </w:rPr>
            </w:pPr>
          </w:p>
        </w:tc>
        <w:tc>
          <w:tcPr>
            <w:tcW w:w="5103" w:type="dxa"/>
            <w:shd w:val="clear" w:color="auto" w:fill="auto"/>
          </w:tcPr>
          <w:p w:rsidR="002420E5" w:rsidRPr="00C1266A" w:rsidRDefault="002420E5" w:rsidP="002420E5">
            <w:pPr>
              <w:rPr>
                <w:rFonts w:ascii="Arial" w:hAnsi="Arial" w:cs="Arial"/>
                <w:b/>
                <w:bCs/>
                <w:sz w:val="10"/>
                <w:szCs w:val="10"/>
                <w:lang w:val="en-GB"/>
              </w:rPr>
            </w:pPr>
          </w:p>
          <w:p w:rsidR="002420E5" w:rsidRPr="00C1266A" w:rsidRDefault="002420E5" w:rsidP="002420E5">
            <w:pPr>
              <w:rPr>
                <w:rFonts w:ascii="Arial" w:hAnsi="Arial" w:cs="Arial"/>
                <w:sz w:val="22"/>
                <w:szCs w:val="22"/>
                <w:lang w:val="en-GB"/>
              </w:rPr>
            </w:pPr>
            <w:r w:rsidRPr="00C1266A">
              <w:rPr>
                <w:rFonts w:ascii="Arial" w:hAnsi="Arial" w:cs="Arial"/>
                <w:b/>
                <w:bCs/>
                <w:sz w:val="22"/>
                <w:szCs w:val="22"/>
                <w:lang w:val="en-GB"/>
              </w:rPr>
              <w:t>Directions</w:t>
            </w:r>
          </w:p>
          <w:p w:rsidR="002420E5" w:rsidRPr="00C1266A" w:rsidRDefault="002420E5" w:rsidP="002420E5">
            <w:pPr>
              <w:rPr>
                <w:rFonts w:ascii="Arial" w:hAnsi="Arial" w:cs="Arial"/>
                <w:sz w:val="22"/>
                <w:szCs w:val="22"/>
                <w:lang w:val="en-GB"/>
              </w:rPr>
            </w:pPr>
            <w:r w:rsidRPr="00C1266A">
              <w:rPr>
                <w:rFonts w:ascii="Arial" w:hAnsi="Arial" w:cs="Arial"/>
                <w:sz w:val="22"/>
                <w:szCs w:val="22"/>
                <w:lang w:val="en-GB"/>
              </w:rPr>
              <w:t>Mix undiluted cordial or squash into egg white powder (do not whisk).</w:t>
            </w:r>
          </w:p>
          <w:p w:rsidR="002420E5" w:rsidRPr="00C1266A" w:rsidRDefault="002420E5" w:rsidP="002420E5">
            <w:pPr>
              <w:rPr>
                <w:rFonts w:ascii="Arial" w:hAnsi="Arial" w:cs="Arial"/>
                <w:sz w:val="22"/>
                <w:szCs w:val="22"/>
                <w:lang w:val="en-GB"/>
              </w:rPr>
            </w:pPr>
            <w:r w:rsidRPr="00C1266A">
              <w:rPr>
                <w:rFonts w:ascii="Arial" w:hAnsi="Arial" w:cs="Arial"/>
                <w:sz w:val="22"/>
                <w:szCs w:val="22"/>
                <w:lang w:val="en-GB"/>
              </w:rPr>
              <w:t>Gradually mix in fruit juice.</w:t>
            </w:r>
          </w:p>
          <w:p w:rsidR="002420E5" w:rsidRPr="00C1266A" w:rsidRDefault="002420E5" w:rsidP="002420E5">
            <w:pPr>
              <w:rPr>
                <w:rFonts w:ascii="Arial" w:hAnsi="Arial" w:cs="Arial"/>
                <w:sz w:val="22"/>
                <w:szCs w:val="22"/>
                <w:lang w:val="en-GB"/>
              </w:rPr>
            </w:pPr>
          </w:p>
          <w:p w:rsidR="002420E5" w:rsidRPr="00C1266A" w:rsidRDefault="002420E5" w:rsidP="002420E5">
            <w:pPr>
              <w:rPr>
                <w:rFonts w:ascii="Arial" w:hAnsi="Arial" w:cs="Arial"/>
                <w:sz w:val="22"/>
                <w:szCs w:val="22"/>
                <w:lang w:val="en-GB"/>
              </w:rPr>
            </w:pPr>
            <w:r w:rsidRPr="00C1266A">
              <w:rPr>
                <w:rFonts w:ascii="Arial" w:hAnsi="Arial" w:cs="Arial"/>
                <w:b/>
                <w:bCs/>
                <w:sz w:val="22"/>
                <w:szCs w:val="22"/>
                <w:lang w:val="en-GB"/>
              </w:rPr>
              <w:t>Serve 2 portions per day</w:t>
            </w:r>
          </w:p>
          <w:p w:rsidR="002420E5" w:rsidRPr="00C1266A" w:rsidRDefault="00F11907" w:rsidP="002420E5">
            <w:pPr>
              <w:rPr>
                <w:rFonts w:ascii="Arial" w:hAnsi="Arial" w:cs="Arial"/>
                <w:sz w:val="10"/>
                <w:szCs w:val="10"/>
              </w:rPr>
            </w:pPr>
            <w:r>
              <w:rPr>
                <w:rFonts w:ascii="Arial" w:hAnsi="Arial" w:cs="Arial"/>
                <w:noProof/>
                <w:sz w:val="22"/>
                <w:szCs w:val="22"/>
                <w:lang w:val="en-GB" w:eastAsia="en-GB"/>
              </w:rPr>
              <w:drawing>
                <wp:anchor distT="0" distB="0" distL="114300" distR="114300" simplePos="0" relativeHeight="251695616" behindDoc="1" locked="0" layoutInCell="1" allowOverlap="1">
                  <wp:simplePos x="0" y="0"/>
                  <wp:positionH relativeFrom="column">
                    <wp:posOffset>2402840</wp:posOffset>
                  </wp:positionH>
                  <wp:positionV relativeFrom="paragraph">
                    <wp:posOffset>-577215</wp:posOffset>
                  </wp:positionV>
                  <wp:extent cx="371475" cy="581025"/>
                  <wp:effectExtent l="0" t="0" r="9525" b="9525"/>
                  <wp:wrapTight wrapText="bothSides">
                    <wp:wrapPolygon edited="0">
                      <wp:start x="0" y="0"/>
                      <wp:lineTo x="0" y="11331"/>
                      <wp:lineTo x="2215" y="21246"/>
                      <wp:lineTo x="21046" y="21246"/>
                      <wp:lineTo x="21046" y="6374"/>
                      <wp:lineTo x="19938" y="4957"/>
                      <wp:lineTo x="12185" y="0"/>
                      <wp:lineTo x="0" y="0"/>
                    </wp:wrapPolygon>
                  </wp:wrapTight>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475" cy="581025"/>
                          </a:xfrm>
                          <a:prstGeom prst="rect">
                            <a:avLst/>
                          </a:prstGeom>
                          <a:noFill/>
                        </pic:spPr>
                      </pic:pic>
                    </a:graphicData>
                  </a:graphic>
                  <wp14:sizeRelH relativeFrom="page">
                    <wp14:pctWidth>0</wp14:pctWidth>
                  </wp14:sizeRelH>
                  <wp14:sizeRelV relativeFrom="page">
                    <wp14:pctHeight>0</wp14:pctHeight>
                  </wp14:sizeRelV>
                </wp:anchor>
              </w:drawing>
            </w:r>
          </w:p>
        </w:tc>
      </w:tr>
    </w:tbl>
    <w:p w:rsidR="002420E5" w:rsidRDefault="002420E5" w:rsidP="002420E5">
      <w:pPr>
        <w:ind w:left="-709"/>
        <w:rPr>
          <w:rFonts w:ascii="Arial" w:hAnsi="Arial" w:cs="Arial"/>
          <w:sz w:val="16"/>
          <w:szCs w:val="16"/>
        </w:rPr>
      </w:pPr>
      <w:r w:rsidRPr="002420E5">
        <w:rPr>
          <w:rFonts w:ascii="Arial" w:hAnsi="Arial" w:cs="Arial"/>
          <w:sz w:val="16"/>
          <w:szCs w:val="16"/>
        </w:rPr>
        <w:t>*this can be found in the home-baking section of most supermarkets</w:t>
      </w:r>
    </w:p>
    <w:p w:rsidR="002420E5" w:rsidRPr="002E22D6" w:rsidRDefault="002420E5" w:rsidP="002420E5">
      <w:pPr>
        <w:ind w:left="-709"/>
        <w:rPr>
          <w:rFonts w:ascii="Arial" w:hAnsi="Arial" w:cs="Arial"/>
          <w:sz w:val="10"/>
          <w:szCs w:val="1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35"/>
        <w:gridCol w:w="1985"/>
      </w:tblGrid>
      <w:tr w:rsidR="00E8144A" w:rsidRPr="00C1266A" w:rsidTr="00C1266A">
        <w:tc>
          <w:tcPr>
            <w:tcW w:w="5387" w:type="dxa"/>
            <w:shd w:val="clear" w:color="auto" w:fill="auto"/>
          </w:tcPr>
          <w:p w:rsidR="00E8144A" w:rsidRPr="00C1266A" w:rsidRDefault="002E22D6" w:rsidP="00C1266A">
            <w:pPr>
              <w:widowControl w:val="0"/>
              <w:kinsoku w:val="0"/>
              <w:overflowPunct w:val="0"/>
              <w:autoSpaceDE w:val="0"/>
              <w:autoSpaceDN w:val="0"/>
              <w:adjustRightInd w:val="0"/>
              <w:spacing w:line="291" w:lineRule="exact"/>
              <w:rPr>
                <w:rFonts w:ascii="Arial" w:hAnsi="Arial" w:cs="Arial"/>
                <w:sz w:val="22"/>
                <w:szCs w:val="22"/>
                <w:lang w:val="en-GB" w:eastAsia="en-GB"/>
              </w:rPr>
            </w:pPr>
            <w:r w:rsidRPr="00C1266A">
              <w:rPr>
                <w:rFonts w:ascii="Arial" w:hAnsi="Arial" w:cs="Arial"/>
                <w:b/>
                <w:bCs/>
                <w:sz w:val="22"/>
                <w:szCs w:val="22"/>
                <w:lang w:val="en-GB" w:eastAsia="en-GB"/>
              </w:rPr>
              <w:t xml:space="preserve">1 </w:t>
            </w:r>
            <w:r w:rsidR="00E8144A" w:rsidRPr="00C1266A">
              <w:rPr>
                <w:rFonts w:ascii="Arial" w:hAnsi="Arial" w:cs="Arial"/>
                <w:b/>
                <w:bCs/>
                <w:sz w:val="22"/>
                <w:szCs w:val="22"/>
                <w:lang w:val="en-GB" w:eastAsia="en-GB"/>
              </w:rPr>
              <w:t>p</w:t>
            </w:r>
            <w:r w:rsidR="00E8144A" w:rsidRPr="00C1266A">
              <w:rPr>
                <w:rFonts w:ascii="Arial" w:hAnsi="Arial" w:cs="Arial"/>
                <w:b/>
                <w:bCs/>
                <w:spacing w:val="-2"/>
                <w:sz w:val="22"/>
                <w:szCs w:val="22"/>
                <w:lang w:val="en-GB" w:eastAsia="en-GB"/>
              </w:rPr>
              <w:t>o</w:t>
            </w:r>
            <w:r w:rsidR="00E8144A" w:rsidRPr="00C1266A">
              <w:rPr>
                <w:rFonts w:ascii="Arial" w:hAnsi="Arial" w:cs="Arial"/>
                <w:b/>
                <w:bCs/>
                <w:sz w:val="22"/>
                <w:szCs w:val="22"/>
                <w:lang w:val="en-GB" w:eastAsia="en-GB"/>
              </w:rPr>
              <w:t>rtion</w:t>
            </w:r>
            <w:r w:rsidR="00E8144A" w:rsidRPr="00C1266A">
              <w:rPr>
                <w:rFonts w:ascii="Arial" w:hAnsi="Arial" w:cs="Arial"/>
                <w:b/>
                <w:bCs/>
                <w:spacing w:val="-4"/>
                <w:sz w:val="22"/>
                <w:szCs w:val="22"/>
                <w:lang w:val="en-GB" w:eastAsia="en-GB"/>
              </w:rPr>
              <w:t xml:space="preserve"> </w:t>
            </w:r>
            <w:r w:rsidR="00E8144A" w:rsidRPr="00C1266A">
              <w:rPr>
                <w:rFonts w:ascii="Arial" w:hAnsi="Arial" w:cs="Arial"/>
                <w:b/>
                <w:bCs/>
                <w:sz w:val="22"/>
                <w:szCs w:val="22"/>
                <w:lang w:val="en-GB" w:eastAsia="en-GB"/>
              </w:rPr>
              <w:t>=</w:t>
            </w:r>
            <w:r w:rsidR="00E8144A" w:rsidRPr="00C1266A">
              <w:rPr>
                <w:rFonts w:ascii="Arial" w:hAnsi="Arial" w:cs="Arial"/>
                <w:b/>
                <w:bCs/>
                <w:spacing w:val="-4"/>
                <w:sz w:val="22"/>
                <w:szCs w:val="22"/>
                <w:lang w:val="en-GB" w:eastAsia="en-GB"/>
              </w:rPr>
              <w:t xml:space="preserve"> </w:t>
            </w:r>
            <w:r w:rsidR="00E8144A" w:rsidRPr="00C1266A">
              <w:rPr>
                <w:rFonts w:ascii="Arial" w:hAnsi="Arial" w:cs="Arial"/>
                <w:b/>
                <w:bCs/>
                <w:spacing w:val="-2"/>
                <w:sz w:val="22"/>
                <w:szCs w:val="22"/>
                <w:lang w:val="en-GB" w:eastAsia="en-GB"/>
              </w:rPr>
              <w:t>2</w:t>
            </w:r>
            <w:r w:rsidR="00E8144A" w:rsidRPr="00C1266A">
              <w:rPr>
                <w:rFonts w:ascii="Arial" w:hAnsi="Arial" w:cs="Arial"/>
                <w:b/>
                <w:bCs/>
                <w:sz w:val="22"/>
                <w:szCs w:val="22"/>
                <w:lang w:val="en-GB" w:eastAsia="en-GB"/>
              </w:rPr>
              <w:t>2</w:t>
            </w:r>
            <w:r w:rsidR="00E8144A" w:rsidRPr="00C1266A">
              <w:rPr>
                <w:rFonts w:ascii="Arial" w:hAnsi="Arial" w:cs="Arial"/>
                <w:b/>
                <w:bCs/>
                <w:spacing w:val="1"/>
                <w:sz w:val="22"/>
                <w:szCs w:val="22"/>
                <w:lang w:val="en-GB" w:eastAsia="en-GB"/>
              </w:rPr>
              <w:t>0</w:t>
            </w:r>
            <w:r w:rsidR="00E8144A" w:rsidRPr="00C1266A">
              <w:rPr>
                <w:rFonts w:ascii="Arial" w:hAnsi="Arial" w:cs="Arial"/>
                <w:b/>
                <w:bCs/>
                <w:spacing w:val="-1"/>
                <w:sz w:val="22"/>
                <w:szCs w:val="22"/>
                <w:lang w:val="en-GB" w:eastAsia="en-GB"/>
              </w:rPr>
              <w:t>m</w:t>
            </w:r>
            <w:r w:rsidR="00E8144A" w:rsidRPr="00C1266A">
              <w:rPr>
                <w:rFonts w:ascii="Arial" w:hAnsi="Arial" w:cs="Arial"/>
                <w:b/>
                <w:bCs/>
                <w:sz w:val="22"/>
                <w:szCs w:val="22"/>
                <w:lang w:val="en-GB" w:eastAsia="en-GB"/>
              </w:rPr>
              <w:t>l</w:t>
            </w:r>
          </w:p>
        </w:tc>
        <w:tc>
          <w:tcPr>
            <w:tcW w:w="2835" w:type="dxa"/>
            <w:shd w:val="clear" w:color="auto" w:fill="auto"/>
          </w:tcPr>
          <w:p w:rsidR="00E8144A" w:rsidRPr="00C1266A" w:rsidRDefault="002E22D6" w:rsidP="00C1266A">
            <w:pPr>
              <w:widowControl w:val="0"/>
              <w:kinsoku w:val="0"/>
              <w:overflowPunct w:val="0"/>
              <w:autoSpaceDE w:val="0"/>
              <w:autoSpaceDN w:val="0"/>
              <w:adjustRightInd w:val="0"/>
              <w:spacing w:line="291" w:lineRule="exact"/>
              <w:jc w:val="both"/>
              <w:rPr>
                <w:rFonts w:ascii="Arial" w:hAnsi="Arial" w:cs="Arial"/>
                <w:sz w:val="22"/>
                <w:szCs w:val="22"/>
                <w:lang w:val="en-GB" w:eastAsia="en-GB"/>
              </w:rPr>
            </w:pPr>
            <w:r w:rsidRPr="00C1266A">
              <w:rPr>
                <w:rFonts w:ascii="Arial" w:hAnsi="Arial" w:cs="Arial"/>
                <w:b/>
                <w:bCs/>
                <w:sz w:val="22"/>
                <w:szCs w:val="22"/>
                <w:lang w:val="en-GB" w:eastAsia="en-GB"/>
              </w:rPr>
              <w:t xml:space="preserve">1 </w:t>
            </w:r>
            <w:r w:rsidR="00E8144A" w:rsidRPr="00C1266A">
              <w:rPr>
                <w:rFonts w:ascii="Arial" w:hAnsi="Arial" w:cs="Arial"/>
                <w:b/>
                <w:bCs/>
                <w:sz w:val="22"/>
                <w:szCs w:val="22"/>
                <w:lang w:val="en-GB" w:eastAsia="en-GB"/>
              </w:rPr>
              <w:t>p</w:t>
            </w:r>
            <w:r w:rsidR="00E8144A" w:rsidRPr="00C1266A">
              <w:rPr>
                <w:rFonts w:ascii="Arial" w:hAnsi="Arial" w:cs="Arial"/>
                <w:b/>
                <w:bCs/>
                <w:spacing w:val="-2"/>
                <w:sz w:val="22"/>
                <w:szCs w:val="22"/>
                <w:lang w:val="en-GB" w:eastAsia="en-GB"/>
              </w:rPr>
              <w:t>o</w:t>
            </w:r>
            <w:r w:rsidR="00E8144A" w:rsidRPr="00C1266A">
              <w:rPr>
                <w:rFonts w:ascii="Arial" w:hAnsi="Arial" w:cs="Arial"/>
                <w:b/>
                <w:bCs/>
                <w:sz w:val="22"/>
                <w:szCs w:val="22"/>
                <w:lang w:val="en-GB" w:eastAsia="en-GB"/>
              </w:rPr>
              <w:t>rtion</w:t>
            </w:r>
            <w:r w:rsidR="00E8144A" w:rsidRPr="00C1266A">
              <w:rPr>
                <w:rFonts w:ascii="Arial" w:hAnsi="Arial" w:cs="Arial"/>
                <w:b/>
                <w:bCs/>
                <w:spacing w:val="-8"/>
                <w:sz w:val="22"/>
                <w:szCs w:val="22"/>
                <w:lang w:val="en-GB" w:eastAsia="en-GB"/>
              </w:rPr>
              <w:t xml:space="preserve"> </w:t>
            </w:r>
            <w:r w:rsidR="00E8144A" w:rsidRPr="00C1266A">
              <w:rPr>
                <w:rFonts w:ascii="Arial" w:hAnsi="Arial" w:cs="Arial"/>
                <w:b/>
                <w:bCs/>
                <w:sz w:val="22"/>
                <w:szCs w:val="22"/>
                <w:lang w:val="en-GB" w:eastAsia="en-GB"/>
              </w:rPr>
              <w:t>co</w:t>
            </w:r>
            <w:r w:rsidR="00E8144A" w:rsidRPr="00C1266A">
              <w:rPr>
                <w:rFonts w:ascii="Arial" w:hAnsi="Arial" w:cs="Arial"/>
                <w:b/>
                <w:bCs/>
                <w:spacing w:val="-2"/>
                <w:sz w:val="22"/>
                <w:szCs w:val="22"/>
                <w:lang w:val="en-GB" w:eastAsia="en-GB"/>
              </w:rPr>
              <w:t>n</w:t>
            </w:r>
            <w:r w:rsidR="00E8144A" w:rsidRPr="00C1266A">
              <w:rPr>
                <w:rFonts w:ascii="Arial" w:hAnsi="Arial" w:cs="Arial"/>
                <w:b/>
                <w:bCs/>
                <w:sz w:val="22"/>
                <w:szCs w:val="22"/>
                <w:lang w:val="en-GB" w:eastAsia="en-GB"/>
              </w:rPr>
              <w:t>tains:</w:t>
            </w:r>
          </w:p>
        </w:tc>
        <w:tc>
          <w:tcPr>
            <w:tcW w:w="1985" w:type="dxa"/>
            <w:shd w:val="clear" w:color="auto" w:fill="auto"/>
          </w:tcPr>
          <w:p w:rsidR="00E8144A" w:rsidRPr="00C1266A" w:rsidRDefault="002E22D6" w:rsidP="00C1266A">
            <w:pPr>
              <w:widowControl w:val="0"/>
              <w:kinsoku w:val="0"/>
              <w:overflowPunct w:val="0"/>
              <w:autoSpaceDE w:val="0"/>
              <w:autoSpaceDN w:val="0"/>
              <w:adjustRightInd w:val="0"/>
              <w:spacing w:line="291" w:lineRule="exact"/>
              <w:rPr>
                <w:rFonts w:ascii="Arial" w:hAnsi="Arial" w:cs="Arial"/>
                <w:sz w:val="22"/>
                <w:szCs w:val="22"/>
                <w:lang w:val="en-GB" w:eastAsia="en-GB"/>
              </w:rPr>
            </w:pPr>
            <w:r w:rsidRPr="00C1266A">
              <w:rPr>
                <w:rFonts w:ascii="Arial" w:hAnsi="Arial" w:cs="Arial"/>
                <w:b/>
                <w:bCs/>
                <w:sz w:val="22"/>
                <w:szCs w:val="22"/>
                <w:lang w:val="en-GB" w:eastAsia="en-GB"/>
              </w:rPr>
              <w:t xml:space="preserve">1 </w:t>
            </w:r>
            <w:r w:rsidR="00E8144A" w:rsidRPr="00C1266A">
              <w:rPr>
                <w:rFonts w:ascii="Arial" w:hAnsi="Arial" w:cs="Arial"/>
                <w:b/>
                <w:bCs/>
                <w:sz w:val="22"/>
                <w:szCs w:val="22"/>
                <w:lang w:val="en-GB" w:eastAsia="en-GB"/>
              </w:rPr>
              <w:t>p</w:t>
            </w:r>
            <w:r w:rsidR="00E8144A" w:rsidRPr="00C1266A">
              <w:rPr>
                <w:rFonts w:ascii="Arial" w:hAnsi="Arial" w:cs="Arial"/>
                <w:b/>
                <w:bCs/>
                <w:spacing w:val="-2"/>
                <w:sz w:val="22"/>
                <w:szCs w:val="22"/>
                <w:lang w:val="en-GB" w:eastAsia="en-GB"/>
              </w:rPr>
              <w:t>o</w:t>
            </w:r>
            <w:r w:rsidR="00E8144A" w:rsidRPr="00C1266A">
              <w:rPr>
                <w:rFonts w:ascii="Arial" w:hAnsi="Arial" w:cs="Arial"/>
                <w:b/>
                <w:bCs/>
                <w:sz w:val="22"/>
                <w:szCs w:val="22"/>
                <w:lang w:val="en-GB" w:eastAsia="en-GB"/>
              </w:rPr>
              <w:t>rtion</w:t>
            </w:r>
            <w:r w:rsidR="00E8144A" w:rsidRPr="00C1266A">
              <w:rPr>
                <w:rFonts w:ascii="Arial" w:hAnsi="Arial" w:cs="Arial"/>
                <w:b/>
                <w:bCs/>
                <w:spacing w:val="-7"/>
                <w:sz w:val="22"/>
                <w:szCs w:val="22"/>
                <w:lang w:val="en-GB" w:eastAsia="en-GB"/>
              </w:rPr>
              <w:t xml:space="preserve"> </w:t>
            </w:r>
            <w:r w:rsidR="00E8144A" w:rsidRPr="00C1266A">
              <w:rPr>
                <w:rFonts w:ascii="Arial" w:hAnsi="Arial" w:cs="Arial"/>
                <w:b/>
                <w:bCs/>
                <w:sz w:val="22"/>
                <w:szCs w:val="22"/>
                <w:lang w:val="en-GB" w:eastAsia="en-GB"/>
              </w:rPr>
              <w:t>cost</w:t>
            </w:r>
            <w:r w:rsidR="00E8144A" w:rsidRPr="00C1266A">
              <w:rPr>
                <w:rFonts w:ascii="Arial" w:hAnsi="Arial" w:cs="Arial"/>
                <w:b/>
                <w:bCs/>
                <w:spacing w:val="-3"/>
                <w:sz w:val="22"/>
                <w:szCs w:val="22"/>
                <w:lang w:val="en-GB" w:eastAsia="en-GB"/>
              </w:rPr>
              <w:t>s</w:t>
            </w:r>
            <w:r w:rsidR="00E8144A" w:rsidRPr="00C1266A">
              <w:rPr>
                <w:rFonts w:ascii="Arial" w:hAnsi="Arial" w:cs="Arial"/>
                <w:b/>
                <w:bCs/>
                <w:sz w:val="22"/>
                <w:szCs w:val="22"/>
                <w:lang w:val="en-GB" w:eastAsia="en-GB"/>
              </w:rPr>
              <w:t>:</w:t>
            </w:r>
          </w:p>
        </w:tc>
      </w:tr>
      <w:tr w:rsidR="00E8144A" w:rsidRPr="00C1266A" w:rsidTr="00C1266A">
        <w:tc>
          <w:tcPr>
            <w:tcW w:w="5387" w:type="dxa"/>
            <w:shd w:val="clear" w:color="auto" w:fill="auto"/>
          </w:tcPr>
          <w:p w:rsidR="00E8144A" w:rsidRPr="00C1266A" w:rsidRDefault="002E22D6" w:rsidP="00C1266A">
            <w:pPr>
              <w:widowControl w:val="0"/>
              <w:numPr>
                <w:ilvl w:val="0"/>
                <w:numId w:val="12"/>
              </w:numPr>
              <w:kinsoku w:val="0"/>
              <w:overflowPunct w:val="0"/>
              <w:autoSpaceDE w:val="0"/>
              <w:autoSpaceDN w:val="0"/>
              <w:adjustRightInd w:val="0"/>
              <w:spacing w:line="241" w:lineRule="auto"/>
              <w:ind w:right="334"/>
              <w:rPr>
                <w:rFonts w:ascii="Arial" w:hAnsi="Arial" w:cs="Arial"/>
                <w:sz w:val="22"/>
                <w:szCs w:val="22"/>
                <w:lang w:val="en-GB" w:eastAsia="en-GB"/>
              </w:rPr>
            </w:pPr>
            <w:r w:rsidRPr="00C1266A">
              <w:rPr>
                <w:rFonts w:ascii="Arial" w:hAnsi="Arial" w:cs="Arial"/>
                <w:sz w:val="22"/>
                <w:szCs w:val="22"/>
                <w:lang w:val="en-GB" w:eastAsia="en-GB"/>
              </w:rPr>
              <w:t>H</w:t>
            </w:r>
            <w:r w:rsidR="00E8144A" w:rsidRPr="00C1266A">
              <w:rPr>
                <w:rFonts w:ascii="Arial" w:hAnsi="Arial" w:cs="Arial"/>
                <w:sz w:val="22"/>
                <w:szCs w:val="22"/>
                <w:lang w:val="en-GB" w:eastAsia="en-GB"/>
              </w:rPr>
              <w:t>igh</w:t>
            </w:r>
            <w:r w:rsidR="00E8144A" w:rsidRPr="00C1266A">
              <w:rPr>
                <w:rFonts w:ascii="Arial" w:hAnsi="Arial" w:cs="Arial"/>
                <w:spacing w:val="-3"/>
                <w:sz w:val="22"/>
                <w:szCs w:val="22"/>
                <w:lang w:val="en-GB" w:eastAsia="en-GB"/>
              </w:rPr>
              <w:t xml:space="preserve"> j</w:t>
            </w:r>
            <w:r w:rsidR="00E8144A" w:rsidRPr="00C1266A">
              <w:rPr>
                <w:rFonts w:ascii="Arial" w:hAnsi="Arial" w:cs="Arial"/>
                <w:sz w:val="22"/>
                <w:szCs w:val="22"/>
                <w:lang w:val="en-GB" w:eastAsia="en-GB"/>
              </w:rPr>
              <w:t>ui</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e</w:t>
            </w:r>
            <w:r w:rsidR="00E8144A" w:rsidRPr="00C1266A">
              <w:rPr>
                <w:rFonts w:ascii="Arial" w:hAnsi="Arial" w:cs="Arial"/>
                <w:spacing w:val="-4"/>
                <w:sz w:val="22"/>
                <w:szCs w:val="22"/>
                <w:lang w:val="en-GB" w:eastAsia="en-GB"/>
              </w:rPr>
              <w:t xml:space="preserve"> </w:t>
            </w:r>
            <w:r w:rsidR="00E8144A" w:rsidRPr="00C1266A">
              <w:rPr>
                <w:rFonts w:ascii="Arial" w:hAnsi="Arial" w:cs="Arial"/>
                <w:sz w:val="22"/>
                <w:szCs w:val="22"/>
                <w:lang w:val="en-GB" w:eastAsia="en-GB"/>
              </w:rPr>
              <w:t>blac</w:t>
            </w:r>
            <w:r w:rsidR="00E8144A" w:rsidRPr="00C1266A">
              <w:rPr>
                <w:rFonts w:ascii="Arial" w:hAnsi="Arial" w:cs="Arial"/>
                <w:spacing w:val="-2"/>
                <w:sz w:val="22"/>
                <w:szCs w:val="22"/>
                <w:lang w:val="en-GB" w:eastAsia="en-GB"/>
              </w:rPr>
              <w:t>k</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urra</w:t>
            </w:r>
            <w:r w:rsidR="00E8144A" w:rsidRPr="00C1266A">
              <w:rPr>
                <w:rFonts w:ascii="Arial" w:hAnsi="Arial" w:cs="Arial"/>
                <w:spacing w:val="-2"/>
                <w:sz w:val="22"/>
                <w:szCs w:val="22"/>
                <w:lang w:val="en-GB" w:eastAsia="en-GB"/>
              </w:rPr>
              <w:t>n</w:t>
            </w:r>
            <w:r w:rsidR="00E8144A" w:rsidRPr="00C1266A">
              <w:rPr>
                <w:rFonts w:ascii="Arial" w:hAnsi="Arial" w:cs="Arial"/>
                <w:sz w:val="22"/>
                <w:szCs w:val="22"/>
                <w:lang w:val="en-GB" w:eastAsia="en-GB"/>
              </w:rPr>
              <w:t>t</w:t>
            </w:r>
            <w:r w:rsidR="00E8144A" w:rsidRPr="00C1266A">
              <w:rPr>
                <w:rFonts w:ascii="Arial" w:hAnsi="Arial" w:cs="Arial"/>
                <w:spacing w:val="-2"/>
                <w:sz w:val="22"/>
                <w:szCs w:val="22"/>
                <w:lang w:val="en-GB" w:eastAsia="en-GB"/>
              </w:rPr>
              <w:t xml:space="preserve"> </w:t>
            </w:r>
            <w:r w:rsidR="00E8144A" w:rsidRPr="00C1266A">
              <w:rPr>
                <w:rFonts w:ascii="Arial" w:hAnsi="Arial" w:cs="Arial"/>
                <w:spacing w:val="-3"/>
                <w:sz w:val="22"/>
                <w:szCs w:val="22"/>
                <w:lang w:val="en-GB" w:eastAsia="en-GB"/>
              </w:rPr>
              <w:t>s</w:t>
            </w:r>
            <w:r w:rsidR="00E8144A" w:rsidRPr="00C1266A">
              <w:rPr>
                <w:rFonts w:ascii="Arial" w:hAnsi="Arial" w:cs="Arial"/>
                <w:sz w:val="22"/>
                <w:szCs w:val="22"/>
                <w:lang w:val="en-GB" w:eastAsia="en-GB"/>
              </w:rPr>
              <w:t>quash</w:t>
            </w:r>
            <w:r w:rsidR="00E8144A" w:rsidRPr="00C1266A">
              <w:rPr>
                <w:rFonts w:ascii="Arial" w:hAnsi="Arial" w:cs="Arial"/>
                <w:spacing w:val="-5"/>
                <w:sz w:val="22"/>
                <w:szCs w:val="22"/>
                <w:lang w:val="en-GB" w:eastAsia="en-GB"/>
              </w:rPr>
              <w:t xml:space="preserve"> </w:t>
            </w:r>
            <w:r w:rsidR="00E8144A" w:rsidRPr="00C1266A">
              <w:rPr>
                <w:rFonts w:ascii="Arial" w:hAnsi="Arial" w:cs="Arial"/>
                <w:sz w:val="22"/>
                <w:szCs w:val="22"/>
                <w:lang w:val="en-GB" w:eastAsia="en-GB"/>
              </w:rPr>
              <w:t>+</w:t>
            </w:r>
            <w:r w:rsidR="00E8144A" w:rsidRPr="00C1266A">
              <w:rPr>
                <w:rFonts w:ascii="Arial" w:hAnsi="Arial" w:cs="Arial"/>
                <w:spacing w:val="-2"/>
                <w:sz w:val="22"/>
                <w:szCs w:val="22"/>
                <w:lang w:val="en-GB" w:eastAsia="en-GB"/>
              </w:rPr>
              <w:t xml:space="preserve"> </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r</w:t>
            </w:r>
            <w:r w:rsidR="00E8144A" w:rsidRPr="00C1266A">
              <w:rPr>
                <w:rFonts w:ascii="Arial" w:hAnsi="Arial" w:cs="Arial"/>
                <w:spacing w:val="-2"/>
                <w:sz w:val="22"/>
                <w:szCs w:val="22"/>
                <w:lang w:val="en-GB" w:eastAsia="en-GB"/>
              </w:rPr>
              <w:t>a</w:t>
            </w:r>
            <w:r w:rsidR="00E8144A" w:rsidRPr="00C1266A">
              <w:rPr>
                <w:rFonts w:ascii="Arial" w:hAnsi="Arial" w:cs="Arial"/>
                <w:sz w:val="22"/>
                <w:szCs w:val="22"/>
                <w:lang w:val="en-GB" w:eastAsia="en-GB"/>
              </w:rPr>
              <w:t>nb</w:t>
            </w:r>
            <w:r w:rsidR="00E8144A" w:rsidRPr="00C1266A">
              <w:rPr>
                <w:rFonts w:ascii="Arial" w:hAnsi="Arial" w:cs="Arial"/>
                <w:spacing w:val="-2"/>
                <w:sz w:val="22"/>
                <w:szCs w:val="22"/>
                <w:lang w:val="en-GB" w:eastAsia="en-GB"/>
              </w:rPr>
              <w:t>e</w:t>
            </w:r>
            <w:r w:rsidR="00E8144A" w:rsidRPr="00C1266A">
              <w:rPr>
                <w:rFonts w:ascii="Arial" w:hAnsi="Arial" w:cs="Arial"/>
                <w:sz w:val="22"/>
                <w:szCs w:val="22"/>
                <w:lang w:val="en-GB" w:eastAsia="en-GB"/>
              </w:rPr>
              <w:t>rry</w:t>
            </w:r>
            <w:r w:rsidR="00E8144A" w:rsidRPr="00C1266A">
              <w:rPr>
                <w:rFonts w:ascii="Arial" w:hAnsi="Arial" w:cs="Arial"/>
                <w:w w:val="99"/>
                <w:sz w:val="22"/>
                <w:szCs w:val="22"/>
                <w:lang w:val="en-GB" w:eastAsia="en-GB"/>
              </w:rPr>
              <w:t xml:space="preserve"> </w:t>
            </w:r>
            <w:r w:rsidR="00E8144A" w:rsidRPr="00C1266A">
              <w:rPr>
                <w:rFonts w:ascii="Arial" w:hAnsi="Arial" w:cs="Arial"/>
                <w:sz w:val="22"/>
                <w:szCs w:val="22"/>
                <w:lang w:val="en-GB" w:eastAsia="en-GB"/>
              </w:rPr>
              <w:t>j</w:t>
            </w:r>
            <w:r w:rsidR="00E8144A" w:rsidRPr="00C1266A">
              <w:rPr>
                <w:rFonts w:ascii="Arial" w:hAnsi="Arial" w:cs="Arial"/>
                <w:spacing w:val="1"/>
                <w:sz w:val="22"/>
                <w:szCs w:val="22"/>
                <w:lang w:val="en-GB" w:eastAsia="en-GB"/>
              </w:rPr>
              <w:t>u</w:t>
            </w:r>
            <w:r w:rsidR="00E8144A" w:rsidRPr="00C1266A">
              <w:rPr>
                <w:rFonts w:ascii="Arial" w:hAnsi="Arial" w:cs="Arial"/>
                <w:sz w:val="22"/>
                <w:szCs w:val="22"/>
                <w:lang w:val="en-GB" w:eastAsia="en-GB"/>
              </w:rPr>
              <w:t>i</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e</w:t>
            </w:r>
          </w:p>
        </w:tc>
        <w:tc>
          <w:tcPr>
            <w:tcW w:w="2835" w:type="dxa"/>
            <w:shd w:val="clear" w:color="auto" w:fill="auto"/>
          </w:tcPr>
          <w:p w:rsidR="00E8144A" w:rsidRPr="00C1266A" w:rsidRDefault="00E8144A" w:rsidP="00DB4B71">
            <w:pPr>
              <w:widowControl w:val="0"/>
              <w:kinsoku w:val="0"/>
              <w:overflowPunct w:val="0"/>
              <w:autoSpaceDE w:val="0"/>
              <w:autoSpaceDN w:val="0"/>
              <w:adjustRightInd w:val="0"/>
              <w:spacing w:before="10" w:line="251" w:lineRule="auto"/>
              <w:ind w:right="34"/>
              <w:jc w:val="both"/>
              <w:rPr>
                <w:rFonts w:ascii="Arial" w:hAnsi="Arial" w:cs="Arial"/>
                <w:bCs/>
                <w:w w:val="99"/>
                <w:sz w:val="22"/>
                <w:szCs w:val="22"/>
                <w:lang w:val="en-GB" w:eastAsia="en-GB"/>
              </w:rPr>
            </w:pPr>
            <w:r w:rsidRPr="00C1266A">
              <w:rPr>
                <w:rFonts w:ascii="Arial" w:hAnsi="Arial" w:cs="Arial"/>
                <w:bCs/>
                <w:sz w:val="22"/>
                <w:szCs w:val="22"/>
                <w:lang w:val="en-GB" w:eastAsia="en-GB"/>
              </w:rPr>
              <w:t>189 kcal</w:t>
            </w:r>
          </w:p>
          <w:p w:rsidR="00E8144A" w:rsidRPr="00C1266A" w:rsidRDefault="00E8144A" w:rsidP="00DB4B71">
            <w:pPr>
              <w:widowControl w:val="0"/>
              <w:kinsoku w:val="0"/>
              <w:overflowPunct w:val="0"/>
              <w:autoSpaceDE w:val="0"/>
              <w:autoSpaceDN w:val="0"/>
              <w:adjustRightInd w:val="0"/>
              <w:spacing w:before="10" w:line="251" w:lineRule="auto"/>
              <w:ind w:right="34"/>
              <w:jc w:val="both"/>
              <w:rPr>
                <w:rFonts w:ascii="Arial" w:hAnsi="Arial" w:cs="Arial"/>
                <w:sz w:val="22"/>
                <w:szCs w:val="22"/>
                <w:lang w:val="en-GB" w:eastAsia="en-GB"/>
              </w:rPr>
            </w:pPr>
            <w:r w:rsidRPr="00C1266A">
              <w:rPr>
                <w:rFonts w:ascii="Arial" w:hAnsi="Arial" w:cs="Arial"/>
                <w:bCs/>
                <w:sz w:val="22"/>
                <w:szCs w:val="22"/>
                <w:lang w:val="en-GB" w:eastAsia="en-GB"/>
              </w:rPr>
              <w:t>6</w:t>
            </w:r>
            <w:r w:rsidRPr="00C1266A">
              <w:rPr>
                <w:rFonts w:ascii="Arial" w:hAnsi="Arial" w:cs="Arial"/>
                <w:bCs/>
                <w:spacing w:val="1"/>
                <w:sz w:val="22"/>
                <w:szCs w:val="22"/>
                <w:lang w:val="en-GB" w:eastAsia="en-GB"/>
              </w:rPr>
              <w:t>.</w:t>
            </w:r>
            <w:r w:rsidRPr="00C1266A">
              <w:rPr>
                <w:rFonts w:ascii="Arial" w:hAnsi="Arial" w:cs="Arial"/>
                <w:bCs/>
                <w:sz w:val="22"/>
                <w:szCs w:val="22"/>
                <w:lang w:val="en-GB" w:eastAsia="en-GB"/>
              </w:rPr>
              <w:t>5g</w:t>
            </w:r>
            <w:r w:rsidRPr="00C1266A">
              <w:rPr>
                <w:rFonts w:ascii="Arial" w:hAnsi="Arial" w:cs="Arial"/>
                <w:bCs/>
                <w:spacing w:val="-10"/>
                <w:sz w:val="22"/>
                <w:szCs w:val="22"/>
                <w:lang w:val="en-GB" w:eastAsia="en-GB"/>
              </w:rPr>
              <w:t xml:space="preserve"> </w:t>
            </w:r>
            <w:r w:rsidRPr="00C1266A">
              <w:rPr>
                <w:rFonts w:ascii="Arial" w:hAnsi="Arial" w:cs="Arial"/>
                <w:bCs/>
                <w:spacing w:val="-1"/>
                <w:sz w:val="22"/>
                <w:szCs w:val="22"/>
                <w:lang w:val="en-GB" w:eastAsia="en-GB"/>
              </w:rPr>
              <w:t>p</w:t>
            </w:r>
            <w:r w:rsidRPr="00C1266A">
              <w:rPr>
                <w:rFonts w:ascii="Arial" w:hAnsi="Arial" w:cs="Arial"/>
                <w:bCs/>
                <w:sz w:val="22"/>
                <w:szCs w:val="22"/>
                <w:lang w:val="en-GB" w:eastAsia="en-GB"/>
              </w:rPr>
              <w:t>ro</w:t>
            </w:r>
            <w:r w:rsidRPr="00C1266A">
              <w:rPr>
                <w:rFonts w:ascii="Arial" w:hAnsi="Arial" w:cs="Arial"/>
                <w:bCs/>
                <w:spacing w:val="1"/>
                <w:sz w:val="22"/>
                <w:szCs w:val="22"/>
                <w:lang w:val="en-GB" w:eastAsia="en-GB"/>
              </w:rPr>
              <w:t>t</w:t>
            </w:r>
            <w:r w:rsidRPr="00C1266A">
              <w:rPr>
                <w:rFonts w:ascii="Arial" w:hAnsi="Arial" w:cs="Arial"/>
                <w:bCs/>
                <w:spacing w:val="-1"/>
                <w:sz w:val="22"/>
                <w:szCs w:val="22"/>
                <w:lang w:val="en-GB" w:eastAsia="en-GB"/>
              </w:rPr>
              <w:t>e</w:t>
            </w:r>
            <w:r w:rsidRPr="00C1266A">
              <w:rPr>
                <w:rFonts w:ascii="Arial" w:hAnsi="Arial" w:cs="Arial"/>
                <w:bCs/>
                <w:spacing w:val="-2"/>
                <w:sz w:val="22"/>
                <w:szCs w:val="22"/>
                <w:lang w:val="en-GB" w:eastAsia="en-GB"/>
              </w:rPr>
              <w:t>i</w:t>
            </w:r>
            <w:r w:rsidRPr="00C1266A">
              <w:rPr>
                <w:rFonts w:ascii="Arial" w:hAnsi="Arial" w:cs="Arial"/>
                <w:bCs/>
                <w:sz w:val="22"/>
                <w:szCs w:val="22"/>
                <w:lang w:val="en-GB" w:eastAsia="en-GB"/>
              </w:rPr>
              <w:t>n</w:t>
            </w:r>
            <w:r w:rsidR="00DB4B71">
              <w:rPr>
                <w:rFonts w:ascii="Arial" w:hAnsi="Arial" w:cs="Arial"/>
                <w:bCs/>
                <w:sz w:val="22"/>
                <w:szCs w:val="22"/>
                <w:lang w:val="en-GB" w:eastAsia="en-GB"/>
              </w:rPr>
              <w:t xml:space="preserve">, </w:t>
            </w:r>
            <w:r w:rsidR="00DB4B71" w:rsidRPr="00F473A2">
              <w:rPr>
                <w:rFonts w:ascii="Arial" w:hAnsi="Arial" w:cs="Arial"/>
                <w:lang w:val="en-GB" w:eastAsia="en-GB"/>
              </w:rPr>
              <w:t>0g</w:t>
            </w:r>
            <w:r w:rsidR="00DB4B71" w:rsidRPr="00F473A2">
              <w:rPr>
                <w:rFonts w:ascii="Arial" w:hAnsi="Arial" w:cs="Arial"/>
                <w:spacing w:val="-3"/>
                <w:lang w:val="en-GB" w:eastAsia="en-GB"/>
              </w:rPr>
              <w:t xml:space="preserve"> </w:t>
            </w:r>
            <w:r w:rsidR="00DB4B71" w:rsidRPr="00F473A2">
              <w:rPr>
                <w:rFonts w:ascii="Arial" w:hAnsi="Arial" w:cs="Arial"/>
                <w:lang w:val="en-GB" w:eastAsia="en-GB"/>
              </w:rPr>
              <w:t>f</w:t>
            </w:r>
            <w:r w:rsidR="00DB4B71" w:rsidRPr="00F473A2">
              <w:rPr>
                <w:rFonts w:ascii="Arial" w:hAnsi="Arial" w:cs="Arial"/>
                <w:spacing w:val="-3"/>
                <w:lang w:val="en-GB" w:eastAsia="en-GB"/>
              </w:rPr>
              <w:t>a</w:t>
            </w:r>
            <w:r w:rsidR="00DB4B71" w:rsidRPr="00F473A2">
              <w:rPr>
                <w:rFonts w:ascii="Arial" w:hAnsi="Arial" w:cs="Arial"/>
                <w:lang w:val="en-GB" w:eastAsia="en-GB"/>
              </w:rPr>
              <w:t>t</w:t>
            </w:r>
          </w:p>
          <w:p w:rsidR="00E8144A" w:rsidRPr="00C1266A" w:rsidRDefault="00E8144A" w:rsidP="00DB4B71">
            <w:pPr>
              <w:widowControl w:val="0"/>
              <w:kinsoku w:val="0"/>
              <w:overflowPunct w:val="0"/>
              <w:autoSpaceDE w:val="0"/>
              <w:autoSpaceDN w:val="0"/>
              <w:adjustRightInd w:val="0"/>
              <w:spacing w:line="290" w:lineRule="exact"/>
              <w:ind w:right="34"/>
              <w:jc w:val="both"/>
              <w:rPr>
                <w:rFonts w:ascii="Arial" w:hAnsi="Arial" w:cs="Arial"/>
                <w:sz w:val="22"/>
                <w:szCs w:val="22"/>
                <w:lang w:val="en-GB" w:eastAsia="en-GB"/>
              </w:rPr>
            </w:pPr>
            <w:r w:rsidRPr="00C1266A">
              <w:rPr>
                <w:rFonts w:ascii="Arial" w:hAnsi="Arial" w:cs="Arial"/>
                <w:sz w:val="22"/>
                <w:szCs w:val="22"/>
                <w:lang w:val="en-GB" w:eastAsia="en-GB"/>
              </w:rPr>
              <w:t>4</w:t>
            </w:r>
            <w:r w:rsidRPr="00C1266A">
              <w:rPr>
                <w:rFonts w:ascii="Arial" w:hAnsi="Arial" w:cs="Arial"/>
                <w:spacing w:val="1"/>
                <w:sz w:val="22"/>
                <w:szCs w:val="22"/>
                <w:lang w:val="en-GB" w:eastAsia="en-GB"/>
              </w:rPr>
              <w:t>2</w:t>
            </w:r>
            <w:r w:rsidRPr="00C1266A">
              <w:rPr>
                <w:rFonts w:ascii="Arial" w:hAnsi="Arial" w:cs="Arial"/>
                <w:sz w:val="22"/>
                <w:szCs w:val="22"/>
                <w:lang w:val="en-GB" w:eastAsia="en-GB"/>
              </w:rPr>
              <w:t>.4g</w:t>
            </w:r>
            <w:r w:rsidRPr="00C1266A">
              <w:rPr>
                <w:rFonts w:ascii="Arial" w:hAnsi="Arial" w:cs="Arial"/>
                <w:spacing w:val="-13"/>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ar</w:t>
            </w:r>
            <w:r w:rsidRPr="00C1266A">
              <w:rPr>
                <w:rFonts w:ascii="Arial" w:hAnsi="Arial" w:cs="Arial"/>
                <w:spacing w:val="-1"/>
                <w:sz w:val="22"/>
                <w:szCs w:val="22"/>
                <w:lang w:val="en-GB" w:eastAsia="en-GB"/>
              </w:rPr>
              <w:t>b</w:t>
            </w:r>
            <w:r w:rsidRPr="00C1266A">
              <w:rPr>
                <w:rFonts w:ascii="Arial" w:hAnsi="Arial" w:cs="Arial"/>
                <w:sz w:val="22"/>
                <w:szCs w:val="22"/>
                <w:lang w:val="en-GB" w:eastAsia="en-GB"/>
              </w:rPr>
              <w:t>ohyd</w:t>
            </w:r>
            <w:r w:rsidRPr="00C1266A">
              <w:rPr>
                <w:rFonts w:ascii="Arial" w:hAnsi="Arial" w:cs="Arial"/>
                <w:spacing w:val="-2"/>
                <w:sz w:val="22"/>
                <w:szCs w:val="22"/>
                <w:lang w:val="en-GB" w:eastAsia="en-GB"/>
              </w:rPr>
              <w:t>r</w:t>
            </w:r>
            <w:r w:rsidRPr="00C1266A">
              <w:rPr>
                <w:rFonts w:ascii="Arial" w:hAnsi="Arial" w:cs="Arial"/>
                <w:sz w:val="22"/>
                <w:szCs w:val="22"/>
                <w:lang w:val="en-GB" w:eastAsia="en-GB"/>
              </w:rPr>
              <w:t>a</w:t>
            </w:r>
            <w:r w:rsidRPr="00C1266A">
              <w:rPr>
                <w:rFonts w:ascii="Arial" w:hAnsi="Arial" w:cs="Arial"/>
                <w:spacing w:val="1"/>
                <w:sz w:val="22"/>
                <w:szCs w:val="22"/>
                <w:lang w:val="en-GB" w:eastAsia="en-GB"/>
              </w:rPr>
              <w:t>t</w:t>
            </w:r>
            <w:r w:rsidR="00DB4B71">
              <w:rPr>
                <w:rFonts w:ascii="Arial" w:hAnsi="Arial" w:cs="Arial"/>
                <w:sz w:val="22"/>
                <w:szCs w:val="22"/>
                <w:lang w:val="en-GB" w:eastAsia="en-GB"/>
              </w:rPr>
              <w:t>e</w:t>
            </w:r>
          </w:p>
        </w:tc>
        <w:tc>
          <w:tcPr>
            <w:tcW w:w="1985" w:type="dxa"/>
            <w:shd w:val="clear" w:color="auto" w:fill="auto"/>
          </w:tcPr>
          <w:p w:rsidR="00E8144A" w:rsidRPr="00C1266A" w:rsidRDefault="00E8144A" w:rsidP="00C1266A">
            <w:pPr>
              <w:widowControl w:val="0"/>
              <w:kinsoku w:val="0"/>
              <w:overflowPunct w:val="0"/>
              <w:autoSpaceDE w:val="0"/>
              <w:autoSpaceDN w:val="0"/>
              <w:adjustRightInd w:val="0"/>
              <w:spacing w:line="291" w:lineRule="exact"/>
              <w:rPr>
                <w:rFonts w:ascii="Arial" w:hAnsi="Arial" w:cs="Arial"/>
                <w:sz w:val="22"/>
                <w:szCs w:val="22"/>
                <w:lang w:val="en-GB" w:eastAsia="en-GB"/>
              </w:rPr>
            </w:pPr>
            <w:r w:rsidRPr="00C1266A">
              <w:rPr>
                <w:rFonts w:ascii="Arial" w:hAnsi="Arial" w:cs="Arial"/>
                <w:b/>
                <w:bCs/>
                <w:sz w:val="22"/>
                <w:szCs w:val="22"/>
                <w:lang w:val="en-GB" w:eastAsia="en-GB"/>
              </w:rPr>
              <w:t>£</w:t>
            </w:r>
            <w:r w:rsidRPr="00C1266A">
              <w:rPr>
                <w:rFonts w:ascii="Arial" w:hAnsi="Arial" w:cs="Arial"/>
                <w:b/>
                <w:bCs/>
                <w:spacing w:val="1"/>
                <w:sz w:val="22"/>
                <w:szCs w:val="22"/>
                <w:lang w:val="en-GB" w:eastAsia="en-GB"/>
              </w:rPr>
              <w:t>0</w:t>
            </w:r>
            <w:r w:rsidRPr="00C1266A">
              <w:rPr>
                <w:rFonts w:ascii="Arial" w:hAnsi="Arial" w:cs="Arial"/>
                <w:b/>
                <w:bCs/>
                <w:sz w:val="22"/>
                <w:szCs w:val="22"/>
                <w:lang w:val="en-GB" w:eastAsia="en-GB"/>
              </w:rPr>
              <w:t>.</w:t>
            </w:r>
            <w:r w:rsidRPr="00C1266A">
              <w:rPr>
                <w:rFonts w:ascii="Arial" w:hAnsi="Arial" w:cs="Arial"/>
                <w:b/>
                <w:bCs/>
                <w:spacing w:val="-2"/>
                <w:sz w:val="22"/>
                <w:szCs w:val="22"/>
                <w:lang w:val="en-GB" w:eastAsia="en-GB"/>
              </w:rPr>
              <w:t>5</w:t>
            </w:r>
            <w:r w:rsidRPr="00C1266A">
              <w:rPr>
                <w:rFonts w:ascii="Arial" w:hAnsi="Arial" w:cs="Arial"/>
                <w:b/>
                <w:bCs/>
                <w:sz w:val="22"/>
                <w:szCs w:val="22"/>
                <w:lang w:val="en-GB" w:eastAsia="en-GB"/>
              </w:rPr>
              <w:t>1</w:t>
            </w:r>
          </w:p>
        </w:tc>
      </w:tr>
      <w:tr w:rsidR="00E8144A" w:rsidRPr="00C1266A" w:rsidTr="00C1266A">
        <w:tc>
          <w:tcPr>
            <w:tcW w:w="5387" w:type="dxa"/>
            <w:shd w:val="clear" w:color="auto" w:fill="auto"/>
          </w:tcPr>
          <w:p w:rsidR="00E8144A" w:rsidRPr="00C1266A" w:rsidRDefault="002E22D6" w:rsidP="00C1266A">
            <w:pPr>
              <w:widowControl w:val="0"/>
              <w:numPr>
                <w:ilvl w:val="0"/>
                <w:numId w:val="12"/>
              </w:numPr>
              <w:kinsoku w:val="0"/>
              <w:overflowPunct w:val="0"/>
              <w:autoSpaceDE w:val="0"/>
              <w:autoSpaceDN w:val="0"/>
              <w:adjustRightInd w:val="0"/>
              <w:spacing w:before="10"/>
              <w:rPr>
                <w:rFonts w:ascii="Arial" w:hAnsi="Arial" w:cs="Arial"/>
                <w:sz w:val="22"/>
                <w:szCs w:val="22"/>
                <w:lang w:val="en-GB" w:eastAsia="en-GB"/>
              </w:rPr>
            </w:pPr>
            <w:r w:rsidRPr="00C1266A">
              <w:rPr>
                <w:rFonts w:ascii="Arial" w:hAnsi="Arial" w:cs="Arial"/>
                <w:sz w:val="22"/>
                <w:szCs w:val="22"/>
                <w:lang w:val="en-GB" w:eastAsia="en-GB"/>
              </w:rPr>
              <w:t>H</w:t>
            </w:r>
            <w:r w:rsidR="00E8144A" w:rsidRPr="00C1266A">
              <w:rPr>
                <w:rFonts w:ascii="Arial" w:hAnsi="Arial" w:cs="Arial"/>
                <w:sz w:val="22"/>
                <w:szCs w:val="22"/>
                <w:lang w:val="en-GB" w:eastAsia="en-GB"/>
              </w:rPr>
              <w:t>igh</w:t>
            </w:r>
            <w:r w:rsidR="00E8144A" w:rsidRPr="00C1266A">
              <w:rPr>
                <w:rFonts w:ascii="Arial" w:hAnsi="Arial" w:cs="Arial"/>
                <w:spacing w:val="-1"/>
                <w:sz w:val="22"/>
                <w:szCs w:val="22"/>
                <w:lang w:val="en-GB" w:eastAsia="en-GB"/>
              </w:rPr>
              <w:t xml:space="preserve"> </w:t>
            </w:r>
            <w:r w:rsidR="00E8144A" w:rsidRPr="00C1266A">
              <w:rPr>
                <w:rFonts w:ascii="Arial" w:hAnsi="Arial" w:cs="Arial"/>
                <w:spacing w:val="-3"/>
                <w:sz w:val="22"/>
                <w:szCs w:val="22"/>
                <w:lang w:val="en-GB" w:eastAsia="en-GB"/>
              </w:rPr>
              <w:t>j</w:t>
            </w:r>
            <w:r w:rsidR="00E8144A" w:rsidRPr="00C1266A">
              <w:rPr>
                <w:rFonts w:ascii="Arial" w:hAnsi="Arial" w:cs="Arial"/>
                <w:sz w:val="22"/>
                <w:szCs w:val="22"/>
                <w:lang w:val="en-GB" w:eastAsia="en-GB"/>
              </w:rPr>
              <w:t>ui</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 xml:space="preserve">e </w:t>
            </w:r>
            <w:r w:rsidR="00E8144A" w:rsidRPr="00C1266A">
              <w:rPr>
                <w:rFonts w:ascii="Arial" w:hAnsi="Arial" w:cs="Arial"/>
                <w:spacing w:val="-2"/>
                <w:sz w:val="22"/>
                <w:szCs w:val="22"/>
                <w:lang w:val="en-GB" w:eastAsia="en-GB"/>
              </w:rPr>
              <w:t>o</w:t>
            </w:r>
            <w:r w:rsidR="00E8144A" w:rsidRPr="00C1266A">
              <w:rPr>
                <w:rFonts w:ascii="Arial" w:hAnsi="Arial" w:cs="Arial"/>
                <w:sz w:val="22"/>
                <w:szCs w:val="22"/>
                <w:lang w:val="en-GB" w:eastAsia="en-GB"/>
              </w:rPr>
              <w:t>ra</w:t>
            </w:r>
            <w:r w:rsidR="00E8144A" w:rsidRPr="00C1266A">
              <w:rPr>
                <w:rFonts w:ascii="Arial" w:hAnsi="Arial" w:cs="Arial"/>
                <w:spacing w:val="1"/>
                <w:sz w:val="22"/>
                <w:szCs w:val="22"/>
                <w:lang w:val="en-GB" w:eastAsia="en-GB"/>
              </w:rPr>
              <w:t>n</w:t>
            </w:r>
            <w:r w:rsidR="00E8144A" w:rsidRPr="00C1266A">
              <w:rPr>
                <w:rFonts w:ascii="Arial" w:hAnsi="Arial" w:cs="Arial"/>
                <w:sz w:val="22"/>
                <w:szCs w:val="22"/>
                <w:lang w:val="en-GB" w:eastAsia="en-GB"/>
              </w:rPr>
              <w:t>ge</w:t>
            </w:r>
            <w:r w:rsidR="00E8144A" w:rsidRPr="00C1266A">
              <w:rPr>
                <w:rFonts w:ascii="Arial" w:hAnsi="Arial" w:cs="Arial"/>
                <w:spacing w:val="-3"/>
                <w:sz w:val="22"/>
                <w:szCs w:val="22"/>
                <w:lang w:val="en-GB" w:eastAsia="en-GB"/>
              </w:rPr>
              <w:t xml:space="preserve"> </w:t>
            </w:r>
            <w:r w:rsidR="00E8144A" w:rsidRPr="00C1266A">
              <w:rPr>
                <w:rFonts w:ascii="Arial" w:hAnsi="Arial" w:cs="Arial"/>
                <w:sz w:val="22"/>
                <w:szCs w:val="22"/>
                <w:lang w:val="en-GB" w:eastAsia="en-GB"/>
              </w:rPr>
              <w:t>s</w:t>
            </w:r>
            <w:r w:rsidR="00E8144A" w:rsidRPr="00C1266A">
              <w:rPr>
                <w:rFonts w:ascii="Arial" w:hAnsi="Arial" w:cs="Arial"/>
                <w:spacing w:val="-2"/>
                <w:sz w:val="22"/>
                <w:szCs w:val="22"/>
                <w:lang w:val="en-GB" w:eastAsia="en-GB"/>
              </w:rPr>
              <w:t>q</w:t>
            </w:r>
            <w:r w:rsidR="00E8144A" w:rsidRPr="00C1266A">
              <w:rPr>
                <w:rFonts w:ascii="Arial" w:hAnsi="Arial" w:cs="Arial"/>
                <w:sz w:val="22"/>
                <w:szCs w:val="22"/>
                <w:lang w:val="en-GB" w:eastAsia="en-GB"/>
              </w:rPr>
              <w:t>uash</w:t>
            </w:r>
            <w:r w:rsidR="00E8144A" w:rsidRPr="00C1266A">
              <w:rPr>
                <w:rFonts w:ascii="Arial" w:hAnsi="Arial" w:cs="Arial"/>
                <w:spacing w:val="-2"/>
                <w:sz w:val="22"/>
                <w:szCs w:val="22"/>
                <w:lang w:val="en-GB" w:eastAsia="en-GB"/>
              </w:rPr>
              <w:t xml:space="preserve"> </w:t>
            </w:r>
            <w:r w:rsidR="00E8144A" w:rsidRPr="00C1266A">
              <w:rPr>
                <w:rFonts w:ascii="Arial" w:hAnsi="Arial" w:cs="Arial"/>
                <w:sz w:val="22"/>
                <w:szCs w:val="22"/>
                <w:lang w:val="en-GB" w:eastAsia="en-GB"/>
              </w:rPr>
              <w:t>+ p</w:t>
            </w:r>
            <w:r w:rsidR="00E8144A" w:rsidRPr="00C1266A">
              <w:rPr>
                <w:rFonts w:ascii="Arial" w:hAnsi="Arial" w:cs="Arial"/>
                <w:spacing w:val="-3"/>
                <w:sz w:val="22"/>
                <w:szCs w:val="22"/>
                <w:lang w:val="en-GB" w:eastAsia="en-GB"/>
              </w:rPr>
              <w:t>i</w:t>
            </w:r>
            <w:r w:rsidR="00E8144A" w:rsidRPr="00C1266A">
              <w:rPr>
                <w:rFonts w:ascii="Arial" w:hAnsi="Arial" w:cs="Arial"/>
                <w:sz w:val="22"/>
                <w:szCs w:val="22"/>
                <w:lang w:val="en-GB" w:eastAsia="en-GB"/>
              </w:rPr>
              <w:t>ne</w:t>
            </w:r>
            <w:r w:rsidR="00E8144A" w:rsidRPr="00C1266A">
              <w:rPr>
                <w:rFonts w:ascii="Arial" w:hAnsi="Arial" w:cs="Arial"/>
                <w:spacing w:val="-2"/>
                <w:sz w:val="22"/>
                <w:szCs w:val="22"/>
                <w:lang w:val="en-GB" w:eastAsia="en-GB"/>
              </w:rPr>
              <w:t>a</w:t>
            </w:r>
            <w:r w:rsidR="00E8144A" w:rsidRPr="00C1266A">
              <w:rPr>
                <w:rFonts w:ascii="Arial" w:hAnsi="Arial" w:cs="Arial"/>
                <w:sz w:val="22"/>
                <w:szCs w:val="22"/>
                <w:lang w:val="en-GB" w:eastAsia="en-GB"/>
              </w:rPr>
              <w:t>pple</w:t>
            </w:r>
            <w:r w:rsidR="00E8144A" w:rsidRPr="00C1266A">
              <w:rPr>
                <w:rFonts w:ascii="Arial" w:hAnsi="Arial" w:cs="Arial"/>
                <w:spacing w:val="-3"/>
                <w:sz w:val="22"/>
                <w:szCs w:val="22"/>
                <w:lang w:val="en-GB" w:eastAsia="en-GB"/>
              </w:rPr>
              <w:t xml:space="preserve"> </w:t>
            </w:r>
            <w:r w:rsidR="00E8144A" w:rsidRPr="00C1266A">
              <w:rPr>
                <w:rFonts w:ascii="Arial" w:hAnsi="Arial" w:cs="Arial"/>
                <w:sz w:val="22"/>
                <w:szCs w:val="22"/>
                <w:lang w:val="en-GB" w:eastAsia="en-GB"/>
              </w:rPr>
              <w:t>j</w:t>
            </w:r>
            <w:r w:rsidR="00E8144A" w:rsidRPr="00C1266A">
              <w:rPr>
                <w:rFonts w:ascii="Arial" w:hAnsi="Arial" w:cs="Arial"/>
                <w:spacing w:val="1"/>
                <w:sz w:val="22"/>
                <w:szCs w:val="22"/>
                <w:lang w:val="en-GB" w:eastAsia="en-GB"/>
              </w:rPr>
              <w:t>u</w:t>
            </w:r>
            <w:r w:rsidR="00E8144A" w:rsidRPr="00C1266A">
              <w:rPr>
                <w:rFonts w:ascii="Arial" w:hAnsi="Arial" w:cs="Arial"/>
                <w:sz w:val="22"/>
                <w:szCs w:val="22"/>
                <w:lang w:val="en-GB" w:eastAsia="en-GB"/>
              </w:rPr>
              <w:t>i</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e</w:t>
            </w:r>
          </w:p>
        </w:tc>
        <w:tc>
          <w:tcPr>
            <w:tcW w:w="2835" w:type="dxa"/>
            <w:shd w:val="clear" w:color="auto" w:fill="auto"/>
          </w:tcPr>
          <w:p w:rsidR="00E8144A" w:rsidRPr="00C1266A" w:rsidRDefault="00E8144A" w:rsidP="00DB4B71">
            <w:pPr>
              <w:widowControl w:val="0"/>
              <w:kinsoku w:val="0"/>
              <w:overflowPunct w:val="0"/>
              <w:autoSpaceDE w:val="0"/>
              <w:autoSpaceDN w:val="0"/>
              <w:adjustRightInd w:val="0"/>
              <w:spacing w:before="10" w:line="249" w:lineRule="auto"/>
              <w:ind w:right="34"/>
              <w:jc w:val="both"/>
              <w:rPr>
                <w:rFonts w:ascii="Arial" w:hAnsi="Arial" w:cs="Arial"/>
                <w:bCs/>
                <w:w w:val="99"/>
                <w:sz w:val="22"/>
                <w:szCs w:val="22"/>
                <w:lang w:val="en-GB" w:eastAsia="en-GB"/>
              </w:rPr>
            </w:pPr>
            <w:r w:rsidRPr="00C1266A">
              <w:rPr>
                <w:rFonts w:ascii="Arial" w:hAnsi="Arial" w:cs="Arial"/>
                <w:bCs/>
                <w:sz w:val="22"/>
                <w:szCs w:val="22"/>
                <w:lang w:val="en-GB" w:eastAsia="en-GB"/>
              </w:rPr>
              <w:t>1</w:t>
            </w:r>
            <w:r w:rsidRPr="00C1266A">
              <w:rPr>
                <w:rFonts w:ascii="Arial" w:hAnsi="Arial" w:cs="Arial"/>
                <w:bCs/>
                <w:spacing w:val="1"/>
                <w:sz w:val="22"/>
                <w:szCs w:val="22"/>
                <w:lang w:val="en-GB" w:eastAsia="en-GB"/>
              </w:rPr>
              <w:t>9</w:t>
            </w:r>
            <w:r w:rsidRPr="00C1266A">
              <w:rPr>
                <w:rFonts w:ascii="Arial" w:hAnsi="Arial" w:cs="Arial"/>
                <w:bCs/>
                <w:sz w:val="22"/>
                <w:szCs w:val="22"/>
                <w:lang w:val="en-GB" w:eastAsia="en-GB"/>
              </w:rPr>
              <w:t>3kcal</w:t>
            </w:r>
            <w:r w:rsidRPr="00C1266A">
              <w:rPr>
                <w:rFonts w:ascii="Arial" w:hAnsi="Arial" w:cs="Arial"/>
                <w:bCs/>
                <w:w w:val="99"/>
                <w:sz w:val="22"/>
                <w:szCs w:val="22"/>
                <w:lang w:val="en-GB" w:eastAsia="en-GB"/>
              </w:rPr>
              <w:t xml:space="preserve">   </w:t>
            </w:r>
          </w:p>
          <w:p w:rsidR="00E8144A" w:rsidRPr="00C1266A" w:rsidRDefault="00E8144A" w:rsidP="00DB4B71">
            <w:pPr>
              <w:widowControl w:val="0"/>
              <w:kinsoku w:val="0"/>
              <w:overflowPunct w:val="0"/>
              <w:autoSpaceDE w:val="0"/>
              <w:autoSpaceDN w:val="0"/>
              <w:adjustRightInd w:val="0"/>
              <w:spacing w:before="10" w:line="249" w:lineRule="auto"/>
              <w:ind w:right="34"/>
              <w:jc w:val="both"/>
              <w:rPr>
                <w:rFonts w:ascii="Arial" w:hAnsi="Arial" w:cs="Arial"/>
                <w:sz w:val="22"/>
                <w:szCs w:val="22"/>
                <w:lang w:val="en-GB" w:eastAsia="en-GB"/>
              </w:rPr>
            </w:pPr>
            <w:r w:rsidRPr="00C1266A">
              <w:rPr>
                <w:rFonts w:ascii="Arial" w:hAnsi="Arial" w:cs="Arial"/>
                <w:bCs/>
                <w:sz w:val="22"/>
                <w:szCs w:val="22"/>
                <w:lang w:val="en-GB" w:eastAsia="en-GB"/>
              </w:rPr>
              <w:t>6</w:t>
            </w:r>
            <w:r w:rsidRPr="00C1266A">
              <w:rPr>
                <w:rFonts w:ascii="Arial" w:hAnsi="Arial" w:cs="Arial"/>
                <w:bCs/>
                <w:spacing w:val="1"/>
                <w:sz w:val="22"/>
                <w:szCs w:val="22"/>
                <w:lang w:val="en-GB" w:eastAsia="en-GB"/>
              </w:rPr>
              <w:t>.</w:t>
            </w:r>
            <w:r w:rsidRPr="00C1266A">
              <w:rPr>
                <w:rFonts w:ascii="Arial" w:hAnsi="Arial" w:cs="Arial"/>
                <w:bCs/>
                <w:sz w:val="22"/>
                <w:szCs w:val="22"/>
                <w:lang w:val="en-GB" w:eastAsia="en-GB"/>
              </w:rPr>
              <w:t>5g</w:t>
            </w:r>
            <w:r w:rsidRPr="00C1266A">
              <w:rPr>
                <w:rFonts w:ascii="Arial" w:hAnsi="Arial" w:cs="Arial"/>
                <w:bCs/>
                <w:spacing w:val="-9"/>
                <w:sz w:val="22"/>
                <w:szCs w:val="22"/>
                <w:lang w:val="en-GB" w:eastAsia="en-GB"/>
              </w:rPr>
              <w:t xml:space="preserve"> </w:t>
            </w:r>
            <w:r w:rsidRPr="00C1266A">
              <w:rPr>
                <w:rFonts w:ascii="Arial" w:hAnsi="Arial" w:cs="Arial"/>
                <w:bCs/>
                <w:spacing w:val="-2"/>
                <w:sz w:val="22"/>
                <w:szCs w:val="22"/>
                <w:lang w:val="en-GB" w:eastAsia="en-GB"/>
              </w:rPr>
              <w:t>p</w:t>
            </w:r>
            <w:r w:rsidRPr="00C1266A">
              <w:rPr>
                <w:rFonts w:ascii="Arial" w:hAnsi="Arial" w:cs="Arial"/>
                <w:bCs/>
                <w:sz w:val="22"/>
                <w:szCs w:val="22"/>
                <w:lang w:val="en-GB" w:eastAsia="en-GB"/>
              </w:rPr>
              <w:t>ro</w:t>
            </w:r>
            <w:r w:rsidRPr="00C1266A">
              <w:rPr>
                <w:rFonts w:ascii="Arial" w:hAnsi="Arial" w:cs="Arial"/>
                <w:bCs/>
                <w:spacing w:val="1"/>
                <w:sz w:val="22"/>
                <w:szCs w:val="22"/>
                <w:lang w:val="en-GB" w:eastAsia="en-GB"/>
              </w:rPr>
              <w:t>t</w:t>
            </w:r>
            <w:r w:rsidRPr="00C1266A">
              <w:rPr>
                <w:rFonts w:ascii="Arial" w:hAnsi="Arial" w:cs="Arial"/>
                <w:bCs/>
                <w:spacing w:val="-1"/>
                <w:sz w:val="22"/>
                <w:szCs w:val="22"/>
                <w:lang w:val="en-GB" w:eastAsia="en-GB"/>
              </w:rPr>
              <w:t>e</w:t>
            </w:r>
            <w:r w:rsidRPr="00C1266A">
              <w:rPr>
                <w:rFonts w:ascii="Arial" w:hAnsi="Arial" w:cs="Arial"/>
                <w:bCs/>
                <w:spacing w:val="-2"/>
                <w:sz w:val="22"/>
                <w:szCs w:val="22"/>
                <w:lang w:val="en-GB" w:eastAsia="en-GB"/>
              </w:rPr>
              <w:t>i</w:t>
            </w:r>
            <w:r w:rsidRPr="00C1266A">
              <w:rPr>
                <w:rFonts w:ascii="Arial" w:hAnsi="Arial" w:cs="Arial"/>
                <w:bCs/>
                <w:sz w:val="22"/>
                <w:szCs w:val="22"/>
                <w:lang w:val="en-GB" w:eastAsia="en-GB"/>
              </w:rPr>
              <w:t>n</w:t>
            </w:r>
            <w:r w:rsidR="00DB4B71">
              <w:rPr>
                <w:rFonts w:ascii="Arial" w:hAnsi="Arial" w:cs="Arial"/>
                <w:bCs/>
                <w:sz w:val="22"/>
                <w:szCs w:val="22"/>
                <w:lang w:val="en-GB" w:eastAsia="en-GB"/>
              </w:rPr>
              <w:t>,</w:t>
            </w:r>
            <w:r w:rsidR="00DB4B71" w:rsidRPr="00F473A2">
              <w:rPr>
                <w:rFonts w:ascii="Arial" w:hAnsi="Arial" w:cs="Arial"/>
                <w:lang w:val="en-GB" w:eastAsia="en-GB"/>
              </w:rPr>
              <w:t xml:space="preserve"> 0g</w:t>
            </w:r>
            <w:r w:rsidR="00DB4B71" w:rsidRPr="00F473A2">
              <w:rPr>
                <w:rFonts w:ascii="Arial" w:hAnsi="Arial" w:cs="Arial"/>
                <w:spacing w:val="-3"/>
                <w:lang w:val="en-GB" w:eastAsia="en-GB"/>
              </w:rPr>
              <w:t xml:space="preserve"> </w:t>
            </w:r>
            <w:r w:rsidR="00DB4B71" w:rsidRPr="00F473A2">
              <w:rPr>
                <w:rFonts w:ascii="Arial" w:hAnsi="Arial" w:cs="Arial"/>
                <w:lang w:val="en-GB" w:eastAsia="en-GB"/>
              </w:rPr>
              <w:t>f</w:t>
            </w:r>
            <w:r w:rsidR="00DB4B71" w:rsidRPr="00F473A2">
              <w:rPr>
                <w:rFonts w:ascii="Arial" w:hAnsi="Arial" w:cs="Arial"/>
                <w:spacing w:val="-3"/>
                <w:lang w:val="en-GB" w:eastAsia="en-GB"/>
              </w:rPr>
              <w:t>a</w:t>
            </w:r>
            <w:r w:rsidR="00DB4B71" w:rsidRPr="00F473A2">
              <w:rPr>
                <w:rFonts w:ascii="Arial" w:hAnsi="Arial" w:cs="Arial"/>
                <w:lang w:val="en-GB" w:eastAsia="en-GB"/>
              </w:rPr>
              <w:t>t</w:t>
            </w:r>
          </w:p>
          <w:p w:rsidR="00E8144A" w:rsidRPr="00C1266A" w:rsidRDefault="00E8144A" w:rsidP="00DB4B71">
            <w:pPr>
              <w:widowControl w:val="0"/>
              <w:kinsoku w:val="0"/>
              <w:overflowPunct w:val="0"/>
              <w:autoSpaceDE w:val="0"/>
              <w:autoSpaceDN w:val="0"/>
              <w:adjustRightInd w:val="0"/>
              <w:spacing w:before="2" w:line="250" w:lineRule="auto"/>
              <w:ind w:right="34"/>
              <w:jc w:val="both"/>
              <w:rPr>
                <w:rFonts w:ascii="Arial" w:hAnsi="Arial" w:cs="Arial"/>
                <w:sz w:val="22"/>
                <w:szCs w:val="22"/>
                <w:lang w:val="en-GB" w:eastAsia="en-GB"/>
              </w:rPr>
            </w:pPr>
            <w:r w:rsidRPr="00C1266A">
              <w:rPr>
                <w:rFonts w:ascii="Arial" w:hAnsi="Arial" w:cs="Arial"/>
                <w:sz w:val="22"/>
                <w:szCs w:val="22"/>
                <w:lang w:val="en-GB" w:eastAsia="en-GB"/>
              </w:rPr>
              <w:t>3</w:t>
            </w:r>
            <w:r w:rsidRPr="00C1266A">
              <w:rPr>
                <w:rFonts w:ascii="Arial" w:hAnsi="Arial" w:cs="Arial"/>
                <w:spacing w:val="1"/>
                <w:sz w:val="22"/>
                <w:szCs w:val="22"/>
                <w:lang w:val="en-GB" w:eastAsia="en-GB"/>
              </w:rPr>
              <w:t>8</w:t>
            </w:r>
            <w:r w:rsidRPr="00C1266A">
              <w:rPr>
                <w:rFonts w:ascii="Arial" w:hAnsi="Arial" w:cs="Arial"/>
                <w:sz w:val="22"/>
                <w:szCs w:val="22"/>
                <w:lang w:val="en-GB" w:eastAsia="en-GB"/>
              </w:rPr>
              <w:t>g</w:t>
            </w:r>
            <w:r w:rsidRPr="00C1266A">
              <w:rPr>
                <w:rFonts w:ascii="Arial" w:hAnsi="Arial" w:cs="Arial"/>
                <w:spacing w:val="-10"/>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ar</w:t>
            </w:r>
            <w:r w:rsidRPr="00C1266A">
              <w:rPr>
                <w:rFonts w:ascii="Arial" w:hAnsi="Arial" w:cs="Arial"/>
                <w:spacing w:val="-1"/>
                <w:sz w:val="22"/>
                <w:szCs w:val="22"/>
                <w:lang w:val="en-GB" w:eastAsia="en-GB"/>
              </w:rPr>
              <w:t>b</w:t>
            </w:r>
            <w:r w:rsidRPr="00C1266A">
              <w:rPr>
                <w:rFonts w:ascii="Arial" w:hAnsi="Arial" w:cs="Arial"/>
                <w:sz w:val="22"/>
                <w:szCs w:val="22"/>
                <w:lang w:val="en-GB" w:eastAsia="en-GB"/>
              </w:rPr>
              <w:t>ohydr</w:t>
            </w:r>
            <w:r w:rsidRPr="00C1266A">
              <w:rPr>
                <w:rFonts w:ascii="Arial" w:hAnsi="Arial" w:cs="Arial"/>
                <w:spacing w:val="-3"/>
                <w:sz w:val="22"/>
                <w:szCs w:val="22"/>
                <w:lang w:val="en-GB" w:eastAsia="en-GB"/>
              </w:rPr>
              <w:t>a</w:t>
            </w:r>
            <w:r w:rsidR="00DB4B71">
              <w:rPr>
                <w:rFonts w:ascii="Arial" w:hAnsi="Arial" w:cs="Arial"/>
                <w:sz w:val="22"/>
                <w:szCs w:val="22"/>
                <w:lang w:val="en-GB" w:eastAsia="en-GB"/>
              </w:rPr>
              <w:t>te</w:t>
            </w:r>
          </w:p>
        </w:tc>
        <w:tc>
          <w:tcPr>
            <w:tcW w:w="1985" w:type="dxa"/>
            <w:shd w:val="clear" w:color="auto" w:fill="auto"/>
          </w:tcPr>
          <w:p w:rsidR="00E8144A" w:rsidRPr="00C1266A" w:rsidRDefault="00E8144A" w:rsidP="00C1266A">
            <w:pPr>
              <w:widowControl w:val="0"/>
              <w:kinsoku w:val="0"/>
              <w:overflowPunct w:val="0"/>
              <w:autoSpaceDE w:val="0"/>
              <w:autoSpaceDN w:val="0"/>
              <w:adjustRightInd w:val="0"/>
              <w:spacing w:line="291" w:lineRule="exact"/>
              <w:rPr>
                <w:rFonts w:ascii="Arial" w:hAnsi="Arial" w:cs="Arial"/>
                <w:sz w:val="22"/>
                <w:szCs w:val="22"/>
                <w:lang w:val="en-GB" w:eastAsia="en-GB"/>
              </w:rPr>
            </w:pPr>
            <w:r w:rsidRPr="00C1266A">
              <w:rPr>
                <w:rFonts w:ascii="Arial" w:hAnsi="Arial" w:cs="Arial"/>
                <w:b/>
                <w:bCs/>
                <w:sz w:val="22"/>
                <w:szCs w:val="22"/>
                <w:lang w:val="en-GB" w:eastAsia="en-GB"/>
              </w:rPr>
              <w:t>£</w:t>
            </w:r>
            <w:r w:rsidRPr="00C1266A">
              <w:rPr>
                <w:rFonts w:ascii="Arial" w:hAnsi="Arial" w:cs="Arial"/>
                <w:b/>
                <w:bCs/>
                <w:spacing w:val="1"/>
                <w:sz w:val="22"/>
                <w:szCs w:val="22"/>
                <w:lang w:val="en-GB" w:eastAsia="en-GB"/>
              </w:rPr>
              <w:t>0</w:t>
            </w:r>
            <w:r w:rsidRPr="00C1266A">
              <w:rPr>
                <w:rFonts w:ascii="Arial" w:hAnsi="Arial" w:cs="Arial"/>
                <w:b/>
                <w:bCs/>
                <w:sz w:val="22"/>
                <w:szCs w:val="22"/>
                <w:lang w:val="en-GB" w:eastAsia="en-GB"/>
              </w:rPr>
              <w:t>.</w:t>
            </w:r>
            <w:r w:rsidRPr="00C1266A">
              <w:rPr>
                <w:rFonts w:ascii="Arial" w:hAnsi="Arial" w:cs="Arial"/>
                <w:b/>
                <w:bCs/>
                <w:spacing w:val="-2"/>
                <w:sz w:val="22"/>
                <w:szCs w:val="22"/>
                <w:lang w:val="en-GB" w:eastAsia="en-GB"/>
              </w:rPr>
              <w:t>4</w:t>
            </w:r>
            <w:r w:rsidRPr="00C1266A">
              <w:rPr>
                <w:rFonts w:ascii="Arial" w:hAnsi="Arial" w:cs="Arial"/>
                <w:b/>
                <w:bCs/>
                <w:sz w:val="22"/>
                <w:szCs w:val="22"/>
                <w:lang w:val="en-GB" w:eastAsia="en-GB"/>
              </w:rPr>
              <w:t>9</w:t>
            </w:r>
          </w:p>
        </w:tc>
      </w:tr>
      <w:tr w:rsidR="00E8144A" w:rsidRPr="00C1266A" w:rsidTr="00C1266A">
        <w:tc>
          <w:tcPr>
            <w:tcW w:w="5387" w:type="dxa"/>
            <w:shd w:val="clear" w:color="auto" w:fill="auto"/>
          </w:tcPr>
          <w:p w:rsidR="002E22D6" w:rsidRPr="00C1266A" w:rsidRDefault="002E22D6" w:rsidP="00C1266A">
            <w:pPr>
              <w:widowControl w:val="0"/>
              <w:numPr>
                <w:ilvl w:val="0"/>
                <w:numId w:val="12"/>
              </w:numPr>
              <w:kinsoku w:val="0"/>
              <w:overflowPunct w:val="0"/>
              <w:autoSpaceDE w:val="0"/>
              <w:autoSpaceDN w:val="0"/>
              <w:adjustRightInd w:val="0"/>
              <w:spacing w:before="10"/>
              <w:ind w:right="-175"/>
              <w:rPr>
                <w:rFonts w:ascii="Arial" w:hAnsi="Arial" w:cs="Arial"/>
                <w:sz w:val="22"/>
                <w:szCs w:val="22"/>
                <w:lang w:val="en-GB" w:eastAsia="en-GB"/>
              </w:rPr>
            </w:pPr>
            <w:r w:rsidRPr="00C1266A">
              <w:rPr>
                <w:rFonts w:ascii="Arial" w:hAnsi="Arial" w:cs="Arial"/>
                <w:sz w:val="22"/>
                <w:szCs w:val="22"/>
                <w:lang w:val="en-GB" w:eastAsia="en-GB"/>
              </w:rPr>
              <w:t>E</w:t>
            </w:r>
            <w:r w:rsidR="00E8144A" w:rsidRPr="00C1266A">
              <w:rPr>
                <w:rFonts w:ascii="Arial" w:hAnsi="Arial" w:cs="Arial"/>
                <w:sz w:val="22"/>
                <w:szCs w:val="22"/>
                <w:lang w:val="en-GB" w:eastAsia="en-GB"/>
              </w:rPr>
              <w:t>l</w:t>
            </w:r>
            <w:r w:rsidR="00E8144A" w:rsidRPr="00C1266A">
              <w:rPr>
                <w:rFonts w:ascii="Arial" w:hAnsi="Arial" w:cs="Arial"/>
                <w:spacing w:val="1"/>
                <w:sz w:val="22"/>
                <w:szCs w:val="22"/>
                <w:lang w:val="en-GB" w:eastAsia="en-GB"/>
              </w:rPr>
              <w:t>d</w:t>
            </w:r>
            <w:r w:rsidR="00E8144A" w:rsidRPr="00C1266A">
              <w:rPr>
                <w:rFonts w:ascii="Arial" w:hAnsi="Arial" w:cs="Arial"/>
                <w:sz w:val="22"/>
                <w:szCs w:val="22"/>
                <w:lang w:val="en-GB" w:eastAsia="en-GB"/>
              </w:rPr>
              <w:t>e</w:t>
            </w:r>
            <w:r w:rsidR="00E8144A" w:rsidRPr="00C1266A">
              <w:rPr>
                <w:rFonts w:ascii="Arial" w:hAnsi="Arial" w:cs="Arial"/>
                <w:spacing w:val="-2"/>
                <w:sz w:val="22"/>
                <w:szCs w:val="22"/>
                <w:lang w:val="en-GB" w:eastAsia="en-GB"/>
              </w:rPr>
              <w:t>r</w:t>
            </w:r>
            <w:r w:rsidR="00E8144A" w:rsidRPr="00C1266A">
              <w:rPr>
                <w:rFonts w:ascii="Arial" w:hAnsi="Arial" w:cs="Arial"/>
                <w:sz w:val="22"/>
                <w:szCs w:val="22"/>
                <w:lang w:val="en-GB" w:eastAsia="en-GB"/>
              </w:rPr>
              <w:t>flower</w:t>
            </w:r>
            <w:r w:rsidR="00E8144A" w:rsidRPr="00C1266A">
              <w:rPr>
                <w:rFonts w:ascii="Arial" w:hAnsi="Arial" w:cs="Arial"/>
                <w:spacing w:val="-3"/>
                <w:sz w:val="22"/>
                <w:szCs w:val="22"/>
                <w:lang w:val="en-GB" w:eastAsia="en-GB"/>
              </w:rPr>
              <w:t xml:space="preserve"> </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o</w:t>
            </w:r>
            <w:r w:rsidR="00E8144A" w:rsidRPr="00C1266A">
              <w:rPr>
                <w:rFonts w:ascii="Arial" w:hAnsi="Arial" w:cs="Arial"/>
                <w:spacing w:val="-3"/>
                <w:sz w:val="22"/>
                <w:szCs w:val="22"/>
                <w:lang w:val="en-GB" w:eastAsia="en-GB"/>
              </w:rPr>
              <w:t>r</w:t>
            </w:r>
            <w:r w:rsidR="00E8144A" w:rsidRPr="00C1266A">
              <w:rPr>
                <w:rFonts w:ascii="Arial" w:hAnsi="Arial" w:cs="Arial"/>
                <w:sz w:val="22"/>
                <w:szCs w:val="22"/>
                <w:lang w:val="en-GB" w:eastAsia="en-GB"/>
              </w:rPr>
              <w:t>dial</w:t>
            </w:r>
            <w:r w:rsidR="00E8144A" w:rsidRPr="00C1266A">
              <w:rPr>
                <w:rFonts w:ascii="Arial" w:hAnsi="Arial" w:cs="Arial"/>
                <w:spacing w:val="-2"/>
                <w:sz w:val="22"/>
                <w:szCs w:val="22"/>
                <w:lang w:val="en-GB" w:eastAsia="en-GB"/>
              </w:rPr>
              <w:t xml:space="preserve"> </w:t>
            </w:r>
            <w:r w:rsidR="00E8144A" w:rsidRPr="00C1266A">
              <w:rPr>
                <w:rFonts w:ascii="Arial" w:hAnsi="Arial" w:cs="Arial"/>
                <w:spacing w:val="-1"/>
                <w:sz w:val="22"/>
                <w:szCs w:val="22"/>
                <w:lang w:val="en-GB" w:eastAsia="en-GB"/>
              </w:rPr>
              <w:t>(</w:t>
            </w:r>
            <w:r w:rsidR="00E8144A" w:rsidRPr="00C1266A">
              <w:rPr>
                <w:rFonts w:ascii="Arial" w:hAnsi="Arial" w:cs="Arial"/>
                <w:sz w:val="22"/>
                <w:szCs w:val="22"/>
                <w:lang w:val="en-GB" w:eastAsia="en-GB"/>
              </w:rPr>
              <w:t>e.g.</w:t>
            </w:r>
            <w:r w:rsidR="00E8144A" w:rsidRPr="00C1266A">
              <w:rPr>
                <w:rFonts w:ascii="Arial" w:hAnsi="Arial" w:cs="Arial"/>
                <w:spacing w:val="-6"/>
                <w:sz w:val="22"/>
                <w:szCs w:val="22"/>
                <w:lang w:val="en-GB" w:eastAsia="en-GB"/>
              </w:rPr>
              <w:t xml:space="preserve"> </w:t>
            </w:r>
            <w:r w:rsidR="00E8144A" w:rsidRPr="00C1266A">
              <w:rPr>
                <w:rFonts w:ascii="Arial" w:hAnsi="Arial" w:cs="Arial"/>
                <w:i/>
                <w:iCs/>
                <w:spacing w:val="-1"/>
                <w:sz w:val="22"/>
                <w:szCs w:val="22"/>
                <w:lang w:val="en-GB" w:eastAsia="en-GB"/>
              </w:rPr>
              <w:t>B</w:t>
            </w:r>
            <w:r w:rsidR="00E8144A" w:rsidRPr="00C1266A">
              <w:rPr>
                <w:rFonts w:ascii="Arial" w:hAnsi="Arial" w:cs="Arial"/>
                <w:i/>
                <w:iCs/>
                <w:sz w:val="22"/>
                <w:szCs w:val="22"/>
                <w:lang w:val="en-GB" w:eastAsia="en-GB"/>
              </w:rPr>
              <w:t>el</w:t>
            </w:r>
            <w:r w:rsidR="00E8144A" w:rsidRPr="00C1266A">
              <w:rPr>
                <w:rFonts w:ascii="Arial" w:hAnsi="Arial" w:cs="Arial"/>
                <w:i/>
                <w:iCs/>
                <w:spacing w:val="1"/>
                <w:sz w:val="22"/>
                <w:szCs w:val="22"/>
                <w:lang w:val="en-GB" w:eastAsia="en-GB"/>
              </w:rPr>
              <w:t>v</w:t>
            </w:r>
            <w:r w:rsidR="00E8144A" w:rsidRPr="00C1266A">
              <w:rPr>
                <w:rFonts w:ascii="Arial" w:hAnsi="Arial" w:cs="Arial"/>
                <w:i/>
                <w:iCs/>
                <w:spacing w:val="-1"/>
                <w:sz w:val="22"/>
                <w:szCs w:val="22"/>
                <w:lang w:val="en-GB" w:eastAsia="en-GB"/>
              </w:rPr>
              <w:t>o</w:t>
            </w:r>
            <w:r w:rsidR="00E8144A" w:rsidRPr="00C1266A">
              <w:rPr>
                <w:rFonts w:ascii="Arial" w:hAnsi="Arial" w:cs="Arial"/>
                <w:i/>
                <w:iCs/>
                <w:sz w:val="22"/>
                <w:szCs w:val="22"/>
                <w:lang w:val="en-GB" w:eastAsia="en-GB"/>
              </w:rPr>
              <w:t>ir</w:t>
            </w:r>
            <w:r w:rsidR="00E8144A" w:rsidRPr="00C1266A">
              <w:rPr>
                <w:rFonts w:ascii="Arial" w:hAnsi="Arial" w:cs="Arial"/>
                <w:i/>
                <w:iCs/>
                <w:spacing w:val="-3"/>
                <w:sz w:val="22"/>
                <w:szCs w:val="22"/>
                <w:lang w:val="en-GB" w:eastAsia="en-GB"/>
              </w:rPr>
              <w:t xml:space="preserve"> </w:t>
            </w:r>
            <w:r w:rsidRPr="00C1266A">
              <w:rPr>
                <w:rFonts w:ascii="Arial" w:hAnsi="Arial" w:cs="Arial"/>
                <w:sz w:val="22"/>
                <w:szCs w:val="22"/>
                <w:lang w:val="en-GB" w:eastAsia="en-GB"/>
              </w:rPr>
              <w:t xml:space="preserve">or </w:t>
            </w:r>
            <w:proofErr w:type="spellStart"/>
            <w:r w:rsidR="00E8144A" w:rsidRPr="00C1266A">
              <w:rPr>
                <w:rFonts w:ascii="Arial" w:hAnsi="Arial" w:cs="Arial"/>
                <w:i/>
                <w:iCs/>
                <w:spacing w:val="-1"/>
                <w:sz w:val="22"/>
                <w:szCs w:val="22"/>
                <w:lang w:val="en-GB" w:eastAsia="en-GB"/>
              </w:rPr>
              <w:t>Bo</w:t>
            </w:r>
            <w:r w:rsidR="00E8144A" w:rsidRPr="00C1266A">
              <w:rPr>
                <w:rFonts w:ascii="Arial" w:hAnsi="Arial" w:cs="Arial"/>
                <w:i/>
                <w:iCs/>
                <w:sz w:val="22"/>
                <w:szCs w:val="22"/>
                <w:lang w:val="en-GB" w:eastAsia="en-GB"/>
              </w:rPr>
              <w:t>ttleg</w:t>
            </w:r>
            <w:r w:rsidR="00E8144A" w:rsidRPr="00C1266A">
              <w:rPr>
                <w:rFonts w:ascii="Arial" w:hAnsi="Arial" w:cs="Arial"/>
                <w:i/>
                <w:iCs/>
                <w:spacing w:val="-1"/>
                <w:sz w:val="22"/>
                <w:szCs w:val="22"/>
                <w:lang w:val="en-GB" w:eastAsia="en-GB"/>
              </w:rPr>
              <w:t>r</w:t>
            </w:r>
            <w:r w:rsidR="00E8144A" w:rsidRPr="00C1266A">
              <w:rPr>
                <w:rFonts w:ascii="Arial" w:hAnsi="Arial" w:cs="Arial"/>
                <w:i/>
                <w:iCs/>
                <w:sz w:val="22"/>
                <w:szCs w:val="22"/>
                <w:lang w:val="en-GB" w:eastAsia="en-GB"/>
              </w:rPr>
              <w:t>ee</w:t>
            </w:r>
            <w:r w:rsidR="00E8144A" w:rsidRPr="00C1266A">
              <w:rPr>
                <w:rFonts w:ascii="Arial" w:hAnsi="Arial" w:cs="Arial"/>
                <w:i/>
                <w:iCs/>
                <w:spacing w:val="-1"/>
                <w:sz w:val="22"/>
                <w:szCs w:val="22"/>
                <w:lang w:val="en-GB" w:eastAsia="en-GB"/>
              </w:rPr>
              <w:t>n</w:t>
            </w:r>
            <w:proofErr w:type="spellEnd"/>
            <w:r w:rsidR="00E8144A" w:rsidRPr="00C1266A">
              <w:rPr>
                <w:rFonts w:ascii="Arial" w:hAnsi="Arial" w:cs="Arial"/>
                <w:sz w:val="22"/>
                <w:szCs w:val="22"/>
                <w:lang w:val="en-GB" w:eastAsia="en-GB"/>
              </w:rPr>
              <w:t>)</w:t>
            </w:r>
            <w:r w:rsidRPr="00C1266A">
              <w:rPr>
                <w:rFonts w:ascii="Arial" w:hAnsi="Arial" w:cs="Arial"/>
                <w:spacing w:val="-4"/>
                <w:sz w:val="22"/>
                <w:szCs w:val="22"/>
                <w:lang w:val="en-GB" w:eastAsia="en-GB"/>
              </w:rPr>
              <w:t xml:space="preserve"> </w:t>
            </w:r>
          </w:p>
          <w:p w:rsidR="00E8144A" w:rsidRPr="00C1266A" w:rsidRDefault="00E8144A" w:rsidP="00C1266A">
            <w:pPr>
              <w:widowControl w:val="0"/>
              <w:kinsoku w:val="0"/>
              <w:overflowPunct w:val="0"/>
              <w:autoSpaceDE w:val="0"/>
              <w:autoSpaceDN w:val="0"/>
              <w:adjustRightInd w:val="0"/>
              <w:spacing w:before="10"/>
              <w:ind w:left="720" w:right="-175"/>
              <w:rPr>
                <w:rFonts w:ascii="Arial" w:hAnsi="Arial" w:cs="Arial"/>
                <w:sz w:val="22"/>
                <w:szCs w:val="22"/>
                <w:lang w:val="en-GB" w:eastAsia="en-GB"/>
              </w:rPr>
            </w:pPr>
            <w:r w:rsidRPr="00C1266A">
              <w:rPr>
                <w:rFonts w:ascii="Arial" w:hAnsi="Arial" w:cs="Arial"/>
                <w:sz w:val="22"/>
                <w:szCs w:val="22"/>
                <w:lang w:val="en-GB" w:eastAsia="en-GB"/>
              </w:rPr>
              <w:t>+</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2"/>
                <w:sz w:val="22"/>
                <w:szCs w:val="22"/>
                <w:lang w:val="en-GB" w:eastAsia="en-GB"/>
              </w:rPr>
              <w:t>p</w:t>
            </w:r>
            <w:r w:rsidRPr="00C1266A">
              <w:rPr>
                <w:rFonts w:ascii="Arial" w:hAnsi="Arial" w:cs="Arial"/>
                <w:sz w:val="22"/>
                <w:szCs w:val="22"/>
                <w:lang w:val="en-GB" w:eastAsia="en-GB"/>
              </w:rPr>
              <w:t>ple</w:t>
            </w:r>
            <w:r w:rsidRPr="00C1266A">
              <w:rPr>
                <w:rFonts w:ascii="Arial" w:hAnsi="Arial" w:cs="Arial"/>
                <w:spacing w:val="-3"/>
                <w:sz w:val="22"/>
                <w:szCs w:val="22"/>
                <w:lang w:val="en-GB" w:eastAsia="en-GB"/>
              </w:rPr>
              <w:t xml:space="preserve"> j</w:t>
            </w:r>
            <w:r w:rsidRPr="00C1266A">
              <w:rPr>
                <w:rFonts w:ascii="Arial" w:hAnsi="Arial" w:cs="Arial"/>
                <w:sz w:val="22"/>
                <w:szCs w:val="22"/>
                <w:lang w:val="en-GB" w:eastAsia="en-GB"/>
              </w:rPr>
              <w:t>ui</w:t>
            </w:r>
            <w:r w:rsidRPr="00C1266A">
              <w:rPr>
                <w:rFonts w:ascii="Arial" w:hAnsi="Arial" w:cs="Arial"/>
                <w:spacing w:val="-3"/>
                <w:sz w:val="22"/>
                <w:szCs w:val="22"/>
                <w:lang w:val="en-GB" w:eastAsia="en-GB"/>
              </w:rPr>
              <w:t>c</w:t>
            </w:r>
            <w:r w:rsidRPr="00C1266A">
              <w:rPr>
                <w:rFonts w:ascii="Arial" w:hAnsi="Arial" w:cs="Arial"/>
                <w:sz w:val="22"/>
                <w:szCs w:val="22"/>
                <w:lang w:val="en-GB" w:eastAsia="en-GB"/>
              </w:rPr>
              <w:t>e</w:t>
            </w:r>
          </w:p>
        </w:tc>
        <w:tc>
          <w:tcPr>
            <w:tcW w:w="2835" w:type="dxa"/>
            <w:shd w:val="clear" w:color="auto" w:fill="auto"/>
          </w:tcPr>
          <w:p w:rsidR="00E8144A" w:rsidRPr="00F473A2" w:rsidRDefault="00E8144A" w:rsidP="00DB4B71">
            <w:pPr>
              <w:widowControl w:val="0"/>
              <w:kinsoku w:val="0"/>
              <w:overflowPunct w:val="0"/>
              <w:autoSpaceDE w:val="0"/>
              <w:autoSpaceDN w:val="0"/>
              <w:adjustRightInd w:val="0"/>
              <w:spacing w:before="10" w:line="249" w:lineRule="auto"/>
              <w:ind w:right="34"/>
              <w:jc w:val="both"/>
              <w:rPr>
                <w:rFonts w:ascii="Arial" w:hAnsi="Arial" w:cs="Arial"/>
                <w:bCs/>
                <w:w w:val="95"/>
                <w:lang w:val="en-GB" w:eastAsia="en-GB"/>
              </w:rPr>
            </w:pPr>
            <w:r w:rsidRPr="00F473A2">
              <w:rPr>
                <w:rFonts w:ascii="Arial" w:hAnsi="Arial" w:cs="Arial"/>
                <w:bCs/>
                <w:w w:val="95"/>
                <w:lang w:val="en-GB" w:eastAsia="en-GB"/>
              </w:rPr>
              <w:t>226/</w:t>
            </w:r>
            <w:r w:rsidRPr="00F473A2">
              <w:rPr>
                <w:rFonts w:ascii="Arial" w:hAnsi="Arial" w:cs="Arial"/>
                <w:bCs/>
                <w:spacing w:val="-1"/>
                <w:w w:val="95"/>
                <w:lang w:val="en-GB" w:eastAsia="en-GB"/>
              </w:rPr>
              <w:t>2</w:t>
            </w:r>
            <w:r w:rsidRPr="00F473A2">
              <w:rPr>
                <w:rFonts w:ascii="Arial" w:hAnsi="Arial" w:cs="Arial"/>
                <w:bCs/>
                <w:w w:val="95"/>
                <w:lang w:val="en-GB" w:eastAsia="en-GB"/>
              </w:rPr>
              <w:t>38kcal</w:t>
            </w:r>
          </w:p>
          <w:p w:rsidR="00E8144A" w:rsidRPr="00F473A2" w:rsidRDefault="00E8144A" w:rsidP="00DB4B71">
            <w:pPr>
              <w:widowControl w:val="0"/>
              <w:kinsoku w:val="0"/>
              <w:overflowPunct w:val="0"/>
              <w:autoSpaceDE w:val="0"/>
              <w:autoSpaceDN w:val="0"/>
              <w:adjustRightInd w:val="0"/>
              <w:spacing w:before="10" w:line="249" w:lineRule="auto"/>
              <w:ind w:right="34"/>
              <w:jc w:val="both"/>
              <w:rPr>
                <w:rFonts w:ascii="Arial" w:hAnsi="Arial" w:cs="Arial"/>
                <w:lang w:val="en-GB" w:eastAsia="en-GB"/>
              </w:rPr>
            </w:pPr>
            <w:r w:rsidRPr="00F473A2">
              <w:rPr>
                <w:rFonts w:ascii="Arial" w:hAnsi="Arial" w:cs="Arial"/>
                <w:bCs/>
                <w:lang w:val="en-GB" w:eastAsia="en-GB"/>
              </w:rPr>
              <w:t>6</w:t>
            </w:r>
            <w:r w:rsidRPr="00F473A2">
              <w:rPr>
                <w:rFonts w:ascii="Arial" w:hAnsi="Arial" w:cs="Arial"/>
                <w:bCs/>
                <w:spacing w:val="1"/>
                <w:lang w:val="en-GB" w:eastAsia="en-GB"/>
              </w:rPr>
              <w:t>.</w:t>
            </w:r>
            <w:r w:rsidRPr="00F473A2">
              <w:rPr>
                <w:rFonts w:ascii="Arial" w:hAnsi="Arial" w:cs="Arial"/>
                <w:bCs/>
                <w:lang w:val="en-GB" w:eastAsia="en-GB"/>
              </w:rPr>
              <w:t>5g</w:t>
            </w:r>
            <w:r w:rsidRPr="00F473A2">
              <w:rPr>
                <w:rFonts w:ascii="Arial" w:hAnsi="Arial" w:cs="Arial"/>
                <w:bCs/>
                <w:spacing w:val="-10"/>
                <w:lang w:val="en-GB" w:eastAsia="en-GB"/>
              </w:rPr>
              <w:t xml:space="preserve"> </w:t>
            </w:r>
            <w:r w:rsidRPr="00F473A2">
              <w:rPr>
                <w:rFonts w:ascii="Arial" w:hAnsi="Arial" w:cs="Arial"/>
                <w:bCs/>
                <w:spacing w:val="-1"/>
                <w:lang w:val="en-GB" w:eastAsia="en-GB"/>
              </w:rPr>
              <w:t>p</w:t>
            </w:r>
            <w:r w:rsidRPr="00F473A2">
              <w:rPr>
                <w:rFonts w:ascii="Arial" w:hAnsi="Arial" w:cs="Arial"/>
                <w:bCs/>
                <w:lang w:val="en-GB" w:eastAsia="en-GB"/>
              </w:rPr>
              <w:t>ro</w:t>
            </w:r>
            <w:r w:rsidRPr="00F473A2">
              <w:rPr>
                <w:rFonts w:ascii="Arial" w:hAnsi="Arial" w:cs="Arial"/>
                <w:bCs/>
                <w:spacing w:val="1"/>
                <w:lang w:val="en-GB" w:eastAsia="en-GB"/>
              </w:rPr>
              <w:t>t</w:t>
            </w:r>
            <w:r w:rsidRPr="00F473A2">
              <w:rPr>
                <w:rFonts w:ascii="Arial" w:hAnsi="Arial" w:cs="Arial"/>
                <w:bCs/>
                <w:spacing w:val="-1"/>
                <w:lang w:val="en-GB" w:eastAsia="en-GB"/>
              </w:rPr>
              <w:t>e</w:t>
            </w:r>
            <w:r w:rsidRPr="00F473A2">
              <w:rPr>
                <w:rFonts w:ascii="Arial" w:hAnsi="Arial" w:cs="Arial"/>
                <w:bCs/>
                <w:spacing w:val="-2"/>
                <w:lang w:val="en-GB" w:eastAsia="en-GB"/>
              </w:rPr>
              <w:t>i</w:t>
            </w:r>
            <w:r w:rsidRPr="00F473A2">
              <w:rPr>
                <w:rFonts w:ascii="Arial" w:hAnsi="Arial" w:cs="Arial"/>
                <w:bCs/>
                <w:lang w:val="en-GB" w:eastAsia="en-GB"/>
              </w:rPr>
              <w:t>n</w:t>
            </w:r>
            <w:r w:rsidR="00DB4B71">
              <w:rPr>
                <w:rFonts w:ascii="Arial" w:hAnsi="Arial" w:cs="Arial"/>
                <w:bCs/>
                <w:lang w:val="en-GB" w:eastAsia="en-GB"/>
              </w:rPr>
              <w:t xml:space="preserve">, </w:t>
            </w:r>
            <w:r w:rsidR="00DB4B71" w:rsidRPr="00F473A2">
              <w:rPr>
                <w:rFonts w:ascii="Arial" w:hAnsi="Arial" w:cs="Arial"/>
                <w:lang w:val="en-GB" w:eastAsia="en-GB"/>
              </w:rPr>
              <w:t>0g</w:t>
            </w:r>
            <w:r w:rsidR="00DB4B71" w:rsidRPr="00F473A2">
              <w:rPr>
                <w:rFonts w:ascii="Arial" w:hAnsi="Arial" w:cs="Arial"/>
                <w:spacing w:val="-3"/>
                <w:lang w:val="en-GB" w:eastAsia="en-GB"/>
              </w:rPr>
              <w:t xml:space="preserve"> </w:t>
            </w:r>
            <w:r w:rsidR="00DB4B71" w:rsidRPr="00F473A2">
              <w:rPr>
                <w:rFonts w:ascii="Arial" w:hAnsi="Arial" w:cs="Arial"/>
                <w:lang w:val="en-GB" w:eastAsia="en-GB"/>
              </w:rPr>
              <w:t>f</w:t>
            </w:r>
            <w:r w:rsidR="00DB4B71" w:rsidRPr="00F473A2">
              <w:rPr>
                <w:rFonts w:ascii="Arial" w:hAnsi="Arial" w:cs="Arial"/>
                <w:spacing w:val="-3"/>
                <w:lang w:val="en-GB" w:eastAsia="en-GB"/>
              </w:rPr>
              <w:t>a</w:t>
            </w:r>
            <w:r w:rsidR="00DB4B71" w:rsidRPr="00F473A2">
              <w:rPr>
                <w:rFonts w:ascii="Arial" w:hAnsi="Arial" w:cs="Arial"/>
                <w:lang w:val="en-GB" w:eastAsia="en-GB"/>
              </w:rPr>
              <w:t>t</w:t>
            </w:r>
          </w:p>
          <w:p w:rsidR="00E8144A" w:rsidRPr="00F473A2" w:rsidRDefault="00E8144A" w:rsidP="00DB4B71">
            <w:pPr>
              <w:widowControl w:val="0"/>
              <w:kinsoku w:val="0"/>
              <w:overflowPunct w:val="0"/>
              <w:autoSpaceDE w:val="0"/>
              <w:autoSpaceDN w:val="0"/>
              <w:adjustRightInd w:val="0"/>
              <w:spacing w:before="2" w:line="249" w:lineRule="auto"/>
              <w:ind w:right="34"/>
              <w:jc w:val="both"/>
              <w:rPr>
                <w:rFonts w:ascii="Arial" w:hAnsi="Arial" w:cs="Arial"/>
                <w:w w:val="99"/>
                <w:lang w:val="en-GB" w:eastAsia="en-GB"/>
              </w:rPr>
            </w:pPr>
            <w:r w:rsidRPr="00F473A2">
              <w:rPr>
                <w:rFonts w:ascii="Arial" w:hAnsi="Arial" w:cs="Arial"/>
                <w:lang w:val="en-GB" w:eastAsia="en-GB"/>
              </w:rPr>
              <w:t>4</w:t>
            </w:r>
            <w:r w:rsidRPr="00F473A2">
              <w:rPr>
                <w:rFonts w:ascii="Arial" w:hAnsi="Arial" w:cs="Arial"/>
                <w:spacing w:val="1"/>
                <w:lang w:val="en-GB" w:eastAsia="en-GB"/>
              </w:rPr>
              <w:t>6</w:t>
            </w:r>
            <w:r w:rsidRPr="00F473A2">
              <w:rPr>
                <w:rFonts w:ascii="Arial" w:hAnsi="Arial" w:cs="Arial"/>
                <w:lang w:val="en-GB" w:eastAsia="en-GB"/>
              </w:rPr>
              <w:t>.6/</w:t>
            </w:r>
            <w:r w:rsidRPr="00F473A2">
              <w:rPr>
                <w:rFonts w:ascii="Arial" w:hAnsi="Arial" w:cs="Arial"/>
                <w:spacing w:val="-2"/>
                <w:lang w:val="en-GB" w:eastAsia="en-GB"/>
              </w:rPr>
              <w:t>5</w:t>
            </w:r>
            <w:r w:rsidRPr="00F473A2">
              <w:rPr>
                <w:rFonts w:ascii="Arial" w:hAnsi="Arial" w:cs="Arial"/>
                <w:lang w:val="en-GB" w:eastAsia="en-GB"/>
              </w:rPr>
              <w:t>2g</w:t>
            </w:r>
            <w:r w:rsidRPr="00F473A2">
              <w:rPr>
                <w:rFonts w:ascii="Arial" w:hAnsi="Arial" w:cs="Arial"/>
                <w:spacing w:val="-13"/>
                <w:lang w:val="en-GB" w:eastAsia="en-GB"/>
              </w:rPr>
              <w:t xml:space="preserve"> </w:t>
            </w:r>
            <w:r w:rsidRPr="00F473A2">
              <w:rPr>
                <w:rFonts w:ascii="Arial" w:hAnsi="Arial" w:cs="Arial"/>
                <w:spacing w:val="-1"/>
                <w:lang w:val="en-GB" w:eastAsia="en-GB"/>
              </w:rPr>
              <w:t>c</w:t>
            </w:r>
            <w:r w:rsidRPr="00F473A2">
              <w:rPr>
                <w:rFonts w:ascii="Arial" w:hAnsi="Arial" w:cs="Arial"/>
                <w:lang w:val="en-GB" w:eastAsia="en-GB"/>
              </w:rPr>
              <w:t>ar</w:t>
            </w:r>
            <w:r w:rsidRPr="00F473A2">
              <w:rPr>
                <w:rFonts w:ascii="Arial" w:hAnsi="Arial" w:cs="Arial"/>
                <w:spacing w:val="-1"/>
                <w:lang w:val="en-GB" w:eastAsia="en-GB"/>
              </w:rPr>
              <w:t>b</w:t>
            </w:r>
            <w:r w:rsidRPr="00F473A2">
              <w:rPr>
                <w:rFonts w:ascii="Arial" w:hAnsi="Arial" w:cs="Arial"/>
                <w:lang w:val="en-GB" w:eastAsia="en-GB"/>
              </w:rPr>
              <w:t>ohyd</w:t>
            </w:r>
            <w:r w:rsidRPr="00F473A2">
              <w:rPr>
                <w:rFonts w:ascii="Arial" w:hAnsi="Arial" w:cs="Arial"/>
                <w:spacing w:val="-2"/>
                <w:lang w:val="en-GB" w:eastAsia="en-GB"/>
              </w:rPr>
              <w:t>r</w:t>
            </w:r>
            <w:r w:rsidRPr="00F473A2">
              <w:rPr>
                <w:rFonts w:ascii="Arial" w:hAnsi="Arial" w:cs="Arial"/>
                <w:lang w:val="en-GB" w:eastAsia="en-GB"/>
              </w:rPr>
              <w:t>a</w:t>
            </w:r>
            <w:r w:rsidRPr="00F473A2">
              <w:rPr>
                <w:rFonts w:ascii="Arial" w:hAnsi="Arial" w:cs="Arial"/>
                <w:spacing w:val="1"/>
                <w:lang w:val="en-GB" w:eastAsia="en-GB"/>
              </w:rPr>
              <w:t>t</w:t>
            </w:r>
            <w:r w:rsidRPr="00F473A2">
              <w:rPr>
                <w:rFonts w:ascii="Arial" w:hAnsi="Arial" w:cs="Arial"/>
                <w:lang w:val="en-GB" w:eastAsia="en-GB"/>
              </w:rPr>
              <w:t>e</w:t>
            </w:r>
            <w:r w:rsidRPr="00F473A2">
              <w:rPr>
                <w:rFonts w:ascii="Arial" w:hAnsi="Arial" w:cs="Arial"/>
                <w:w w:val="99"/>
                <w:lang w:val="en-GB" w:eastAsia="en-GB"/>
              </w:rPr>
              <w:t xml:space="preserve"> </w:t>
            </w:r>
          </w:p>
          <w:p w:rsidR="00E8144A" w:rsidRPr="00C1266A" w:rsidRDefault="00E8144A" w:rsidP="00DB4B71">
            <w:pPr>
              <w:widowControl w:val="0"/>
              <w:kinsoku w:val="0"/>
              <w:overflowPunct w:val="0"/>
              <w:autoSpaceDE w:val="0"/>
              <w:autoSpaceDN w:val="0"/>
              <w:adjustRightInd w:val="0"/>
              <w:spacing w:before="2" w:line="249" w:lineRule="auto"/>
              <w:ind w:right="34"/>
              <w:jc w:val="both"/>
              <w:rPr>
                <w:rFonts w:ascii="Arial" w:hAnsi="Arial" w:cs="Arial"/>
                <w:sz w:val="22"/>
                <w:szCs w:val="22"/>
                <w:lang w:val="en-GB" w:eastAsia="en-GB"/>
              </w:rPr>
            </w:pPr>
          </w:p>
        </w:tc>
        <w:tc>
          <w:tcPr>
            <w:tcW w:w="1985" w:type="dxa"/>
            <w:shd w:val="clear" w:color="auto" w:fill="auto"/>
          </w:tcPr>
          <w:p w:rsidR="00E8144A" w:rsidRPr="00C1266A" w:rsidRDefault="00E8144A" w:rsidP="00C1266A">
            <w:pPr>
              <w:widowControl w:val="0"/>
              <w:kinsoku w:val="0"/>
              <w:overflowPunct w:val="0"/>
              <w:autoSpaceDE w:val="0"/>
              <w:autoSpaceDN w:val="0"/>
              <w:adjustRightInd w:val="0"/>
              <w:spacing w:line="291" w:lineRule="exact"/>
              <w:rPr>
                <w:rFonts w:ascii="Arial" w:hAnsi="Arial" w:cs="Arial"/>
                <w:sz w:val="22"/>
                <w:szCs w:val="22"/>
                <w:lang w:val="en-GB" w:eastAsia="en-GB"/>
              </w:rPr>
            </w:pPr>
            <w:r w:rsidRPr="00C1266A">
              <w:rPr>
                <w:rFonts w:ascii="Arial" w:hAnsi="Arial" w:cs="Arial"/>
                <w:b/>
                <w:bCs/>
                <w:sz w:val="22"/>
                <w:szCs w:val="22"/>
                <w:lang w:val="en-GB" w:eastAsia="en-GB"/>
              </w:rPr>
              <w:t>£</w:t>
            </w:r>
            <w:r w:rsidRPr="00C1266A">
              <w:rPr>
                <w:rFonts w:ascii="Arial" w:hAnsi="Arial" w:cs="Arial"/>
                <w:b/>
                <w:bCs/>
                <w:spacing w:val="1"/>
                <w:sz w:val="22"/>
                <w:szCs w:val="22"/>
                <w:lang w:val="en-GB" w:eastAsia="en-GB"/>
              </w:rPr>
              <w:t>0</w:t>
            </w:r>
            <w:r w:rsidRPr="00C1266A">
              <w:rPr>
                <w:rFonts w:ascii="Arial" w:hAnsi="Arial" w:cs="Arial"/>
                <w:b/>
                <w:bCs/>
                <w:sz w:val="22"/>
                <w:szCs w:val="22"/>
                <w:lang w:val="en-GB" w:eastAsia="en-GB"/>
              </w:rPr>
              <w:t>.</w:t>
            </w:r>
            <w:r w:rsidRPr="00C1266A">
              <w:rPr>
                <w:rFonts w:ascii="Arial" w:hAnsi="Arial" w:cs="Arial"/>
                <w:b/>
                <w:bCs/>
                <w:spacing w:val="-2"/>
                <w:sz w:val="22"/>
                <w:szCs w:val="22"/>
                <w:lang w:val="en-GB" w:eastAsia="en-GB"/>
              </w:rPr>
              <w:t>6</w:t>
            </w:r>
            <w:r w:rsidRPr="00C1266A">
              <w:rPr>
                <w:rFonts w:ascii="Arial" w:hAnsi="Arial" w:cs="Arial"/>
                <w:b/>
                <w:bCs/>
                <w:sz w:val="22"/>
                <w:szCs w:val="22"/>
                <w:lang w:val="en-GB" w:eastAsia="en-GB"/>
              </w:rPr>
              <w:t>0/</w:t>
            </w:r>
            <w:r w:rsidRPr="00C1266A">
              <w:rPr>
                <w:rFonts w:ascii="Arial" w:hAnsi="Arial" w:cs="Arial"/>
                <w:b/>
                <w:bCs/>
                <w:spacing w:val="-10"/>
                <w:sz w:val="22"/>
                <w:szCs w:val="22"/>
                <w:lang w:val="en-GB" w:eastAsia="en-GB"/>
              </w:rPr>
              <w:t xml:space="preserve"> </w:t>
            </w:r>
            <w:r w:rsidRPr="00C1266A">
              <w:rPr>
                <w:rFonts w:ascii="Arial" w:hAnsi="Arial" w:cs="Arial"/>
                <w:b/>
                <w:bCs/>
                <w:spacing w:val="-2"/>
                <w:sz w:val="22"/>
                <w:szCs w:val="22"/>
                <w:lang w:val="en-GB" w:eastAsia="en-GB"/>
              </w:rPr>
              <w:t>£</w:t>
            </w:r>
            <w:r w:rsidRPr="00C1266A">
              <w:rPr>
                <w:rFonts w:ascii="Arial" w:hAnsi="Arial" w:cs="Arial"/>
                <w:b/>
                <w:bCs/>
                <w:sz w:val="22"/>
                <w:szCs w:val="22"/>
                <w:lang w:val="en-GB" w:eastAsia="en-GB"/>
              </w:rPr>
              <w:t>0.62</w:t>
            </w:r>
          </w:p>
        </w:tc>
      </w:tr>
      <w:tr w:rsidR="00E8144A" w:rsidRPr="00C1266A" w:rsidTr="00C1266A">
        <w:tc>
          <w:tcPr>
            <w:tcW w:w="5387" w:type="dxa"/>
            <w:shd w:val="clear" w:color="auto" w:fill="auto"/>
          </w:tcPr>
          <w:p w:rsidR="00E8144A" w:rsidRPr="00C1266A" w:rsidRDefault="002E22D6" w:rsidP="00C1266A">
            <w:pPr>
              <w:widowControl w:val="0"/>
              <w:numPr>
                <w:ilvl w:val="0"/>
                <w:numId w:val="12"/>
              </w:numPr>
              <w:kinsoku w:val="0"/>
              <w:overflowPunct w:val="0"/>
              <w:autoSpaceDE w:val="0"/>
              <w:autoSpaceDN w:val="0"/>
              <w:adjustRightInd w:val="0"/>
              <w:spacing w:before="10"/>
              <w:ind w:right="-175"/>
              <w:rPr>
                <w:rFonts w:ascii="Arial" w:hAnsi="Arial" w:cs="Arial"/>
                <w:sz w:val="22"/>
                <w:szCs w:val="22"/>
                <w:lang w:val="en-GB" w:eastAsia="en-GB"/>
              </w:rPr>
            </w:pPr>
            <w:r w:rsidRPr="00C1266A">
              <w:rPr>
                <w:rFonts w:ascii="Arial" w:hAnsi="Arial" w:cs="Arial"/>
                <w:sz w:val="22"/>
                <w:szCs w:val="22"/>
                <w:lang w:val="en-GB" w:eastAsia="en-GB"/>
              </w:rPr>
              <w:t>H</w:t>
            </w:r>
            <w:r w:rsidR="00E8144A" w:rsidRPr="00C1266A">
              <w:rPr>
                <w:rFonts w:ascii="Arial" w:hAnsi="Arial" w:cs="Arial"/>
                <w:sz w:val="22"/>
                <w:szCs w:val="22"/>
                <w:lang w:val="en-GB" w:eastAsia="en-GB"/>
              </w:rPr>
              <w:t>igh</w:t>
            </w:r>
            <w:r w:rsidR="00E8144A" w:rsidRPr="00C1266A">
              <w:rPr>
                <w:rFonts w:ascii="Arial" w:hAnsi="Arial" w:cs="Arial"/>
                <w:spacing w:val="-1"/>
                <w:sz w:val="22"/>
                <w:szCs w:val="22"/>
                <w:lang w:val="en-GB" w:eastAsia="en-GB"/>
              </w:rPr>
              <w:t xml:space="preserve"> </w:t>
            </w:r>
            <w:r w:rsidR="00E8144A" w:rsidRPr="00C1266A">
              <w:rPr>
                <w:rFonts w:ascii="Arial" w:hAnsi="Arial" w:cs="Arial"/>
                <w:spacing w:val="-3"/>
                <w:sz w:val="22"/>
                <w:szCs w:val="22"/>
                <w:lang w:val="en-GB" w:eastAsia="en-GB"/>
              </w:rPr>
              <w:t>j</w:t>
            </w:r>
            <w:r w:rsidR="00E8144A" w:rsidRPr="00C1266A">
              <w:rPr>
                <w:rFonts w:ascii="Arial" w:hAnsi="Arial" w:cs="Arial"/>
                <w:sz w:val="22"/>
                <w:szCs w:val="22"/>
                <w:lang w:val="en-GB" w:eastAsia="en-GB"/>
              </w:rPr>
              <w:t>ui</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e</w:t>
            </w:r>
            <w:r w:rsidR="00E8144A" w:rsidRPr="00C1266A">
              <w:rPr>
                <w:rFonts w:ascii="Arial" w:hAnsi="Arial" w:cs="Arial"/>
                <w:spacing w:val="-1"/>
                <w:sz w:val="22"/>
                <w:szCs w:val="22"/>
                <w:lang w:val="en-GB" w:eastAsia="en-GB"/>
              </w:rPr>
              <w:t xml:space="preserve"> c</w:t>
            </w:r>
            <w:r w:rsidR="00E8144A" w:rsidRPr="00C1266A">
              <w:rPr>
                <w:rFonts w:ascii="Arial" w:hAnsi="Arial" w:cs="Arial"/>
                <w:sz w:val="22"/>
                <w:szCs w:val="22"/>
                <w:lang w:val="en-GB" w:eastAsia="en-GB"/>
              </w:rPr>
              <w:t>r</w:t>
            </w:r>
            <w:r w:rsidR="00E8144A" w:rsidRPr="00C1266A">
              <w:rPr>
                <w:rFonts w:ascii="Arial" w:hAnsi="Arial" w:cs="Arial"/>
                <w:spacing w:val="-2"/>
                <w:sz w:val="22"/>
                <w:szCs w:val="22"/>
                <w:lang w:val="en-GB" w:eastAsia="en-GB"/>
              </w:rPr>
              <w:t>a</w:t>
            </w:r>
            <w:r w:rsidR="00E8144A" w:rsidRPr="00C1266A">
              <w:rPr>
                <w:rFonts w:ascii="Arial" w:hAnsi="Arial" w:cs="Arial"/>
                <w:sz w:val="22"/>
                <w:szCs w:val="22"/>
                <w:lang w:val="en-GB" w:eastAsia="en-GB"/>
              </w:rPr>
              <w:t>nbe</w:t>
            </w:r>
            <w:r w:rsidR="00E8144A" w:rsidRPr="00C1266A">
              <w:rPr>
                <w:rFonts w:ascii="Arial" w:hAnsi="Arial" w:cs="Arial"/>
                <w:spacing w:val="-2"/>
                <w:sz w:val="22"/>
                <w:szCs w:val="22"/>
                <w:lang w:val="en-GB" w:eastAsia="en-GB"/>
              </w:rPr>
              <w:t>r</w:t>
            </w:r>
            <w:r w:rsidR="00E8144A" w:rsidRPr="00C1266A">
              <w:rPr>
                <w:rFonts w:ascii="Arial" w:hAnsi="Arial" w:cs="Arial"/>
                <w:sz w:val="22"/>
                <w:szCs w:val="22"/>
                <w:lang w:val="en-GB" w:eastAsia="en-GB"/>
              </w:rPr>
              <w:t>ry</w:t>
            </w:r>
            <w:r w:rsidR="00E8144A" w:rsidRPr="00C1266A">
              <w:rPr>
                <w:rFonts w:ascii="Arial" w:hAnsi="Arial" w:cs="Arial"/>
                <w:spacing w:val="-2"/>
                <w:sz w:val="22"/>
                <w:szCs w:val="22"/>
                <w:lang w:val="en-GB" w:eastAsia="en-GB"/>
              </w:rPr>
              <w:t xml:space="preserve"> </w:t>
            </w:r>
            <w:r w:rsidR="00E8144A" w:rsidRPr="00C1266A">
              <w:rPr>
                <w:rFonts w:ascii="Arial" w:hAnsi="Arial" w:cs="Arial"/>
                <w:sz w:val="22"/>
                <w:szCs w:val="22"/>
                <w:lang w:val="en-GB" w:eastAsia="en-GB"/>
              </w:rPr>
              <w:t>s</w:t>
            </w:r>
            <w:r w:rsidR="00E8144A" w:rsidRPr="00C1266A">
              <w:rPr>
                <w:rFonts w:ascii="Arial" w:hAnsi="Arial" w:cs="Arial"/>
                <w:spacing w:val="1"/>
                <w:sz w:val="22"/>
                <w:szCs w:val="22"/>
                <w:lang w:val="en-GB" w:eastAsia="en-GB"/>
              </w:rPr>
              <w:t>q</w:t>
            </w:r>
            <w:r w:rsidR="00E8144A" w:rsidRPr="00C1266A">
              <w:rPr>
                <w:rFonts w:ascii="Arial" w:hAnsi="Arial" w:cs="Arial"/>
                <w:spacing w:val="-2"/>
                <w:sz w:val="22"/>
                <w:szCs w:val="22"/>
                <w:lang w:val="en-GB" w:eastAsia="en-GB"/>
              </w:rPr>
              <w:t>u</w:t>
            </w:r>
            <w:r w:rsidR="00E8144A" w:rsidRPr="00C1266A">
              <w:rPr>
                <w:rFonts w:ascii="Arial" w:hAnsi="Arial" w:cs="Arial"/>
                <w:spacing w:val="-3"/>
                <w:sz w:val="22"/>
                <w:szCs w:val="22"/>
                <w:lang w:val="en-GB" w:eastAsia="en-GB"/>
              </w:rPr>
              <w:t>a</w:t>
            </w:r>
            <w:r w:rsidR="00E8144A" w:rsidRPr="00C1266A">
              <w:rPr>
                <w:rFonts w:ascii="Arial" w:hAnsi="Arial" w:cs="Arial"/>
                <w:sz w:val="22"/>
                <w:szCs w:val="22"/>
                <w:lang w:val="en-GB" w:eastAsia="en-GB"/>
              </w:rPr>
              <w:t>sh</w:t>
            </w:r>
            <w:r w:rsidR="00E8144A" w:rsidRPr="00C1266A">
              <w:rPr>
                <w:rFonts w:ascii="Arial" w:hAnsi="Arial" w:cs="Arial"/>
                <w:spacing w:val="-1"/>
                <w:sz w:val="22"/>
                <w:szCs w:val="22"/>
                <w:lang w:val="en-GB" w:eastAsia="en-GB"/>
              </w:rPr>
              <w:t xml:space="preserve"> </w:t>
            </w:r>
            <w:r w:rsidR="00E8144A" w:rsidRPr="00C1266A">
              <w:rPr>
                <w:rFonts w:ascii="Arial" w:hAnsi="Arial" w:cs="Arial"/>
                <w:sz w:val="22"/>
                <w:szCs w:val="22"/>
                <w:lang w:val="en-GB" w:eastAsia="en-GB"/>
              </w:rPr>
              <w:t>+</w:t>
            </w:r>
            <w:r w:rsidR="00E8144A" w:rsidRPr="00C1266A">
              <w:rPr>
                <w:rFonts w:ascii="Arial" w:hAnsi="Arial" w:cs="Arial"/>
                <w:spacing w:val="-3"/>
                <w:sz w:val="22"/>
                <w:szCs w:val="22"/>
                <w:lang w:val="en-GB" w:eastAsia="en-GB"/>
              </w:rPr>
              <w:t xml:space="preserve"> </w:t>
            </w:r>
            <w:r w:rsidR="00E8144A" w:rsidRPr="00C1266A">
              <w:rPr>
                <w:rFonts w:ascii="Arial" w:hAnsi="Arial" w:cs="Arial"/>
                <w:sz w:val="22"/>
                <w:szCs w:val="22"/>
                <w:lang w:val="en-GB" w:eastAsia="en-GB"/>
              </w:rPr>
              <w:t>ora</w:t>
            </w:r>
            <w:r w:rsidR="00E8144A" w:rsidRPr="00C1266A">
              <w:rPr>
                <w:rFonts w:ascii="Arial" w:hAnsi="Arial" w:cs="Arial"/>
                <w:spacing w:val="1"/>
                <w:sz w:val="22"/>
                <w:szCs w:val="22"/>
                <w:lang w:val="en-GB" w:eastAsia="en-GB"/>
              </w:rPr>
              <w:t>n</w:t>
            </w:r>
            <w:r w:rsidR="00E8144A" w:rsidRPr="00C1266A">
              <w:rPr>
                <w:rFonts w:ascii="Arial" w:hAnsi="Arial" w:cs="Arial"/>
                <w:sz w:val="22"/>
                <w:szCs w:val="22"/>
                <w:lang w:val="en-GB" w:eastAsia="en-GB"/>
              </w:rPr>
              <w:t>ge</w:t>
            </w:r>
            <w:r w:rsidR="00E8144A" w:rsidRPr="00C1266A">
              <w:rPr>
                <w:rFonts w:ascii="Arial" w:hAnsi="Arial" w:cs="Arial"/>
                <w:spacing w:val="-4"/>
                <w:sz w:val="22"/>
                <w:szCs w:val="22"/>
                <w:lang w:val="en-GB" w:eastAsia="en-GB"/>
              </w:rPr>
              <w:t xml:space="preserve"> </w:t>
            </w:r>
            <w:r w:rsidR="00E8144A" w:rsidRPr="00C1266A">
              <w:rPr>
                <w:rFonts w:ascii="Arial" w:hAnsi="Arial" w:cs="Arial"/>
                <w:sz w:val="22"/>
                <w:szCs w:val="22"/>
                <w:lang w:val="en-GB" w:eastAsia="en-GB"/>
              </w:rPr>
              <w:t>j</w:t>
            </w:r>
            <w:r w:rsidR="00E8144A" w:rsidRPr="00C1266A">
              <w:rPr>
                <w:rFonts w:ascii="Arial" w:hAnsi="Arial" w:cs="Arial"/>
                <w:spacing w:val="1"/>
                <w:sz w:val="22"/>
                <w:szCs w:val="22"/>
                <w:lang w:val="en-GB" w:eastAsia="en-GB"/>
              </w:rPr>
              <w:t>u</w:t>
            </w:r>
            <w:r w:rsidR="00E8144A" w:rsidRPr="00C1266A">
              <w:rPr>
                <w:rFonts w:ascii="Arial" w:hAnsi="Arial" w:cs="Arial"/>
                <w:sz w:val="22"/>
                <w:szCs w:val="22"/>
                <w:lang w:val="en-GB" w:eastAsia="en-GB"/>
              </w:rPr>
              <w:t>i</w:t>
            </w:r>
            <w:r w:rsidR="00E8144A" w:rsidRPr="00C1266A">
              <w:rPr>
                <w:rFonts w:ascii="Arial" w:hAnsi="Arial" w:cs="Arial"/>
                <w:spacing w:val="-1"/>
                <w:sz w:val="22"/>
                <w:szCs w:val="22"/>
                <w:lang w:val="en-GB" w:eastAsia="en-GB"/>
              </w:rPr>
              <w:t>c</w:t>
            </w:r>
            <w:r w:rsidR="00E8144A" w:rsidRPr="00C1266A">
              <w:rPr>
                <w:rFonts w:ascii="Arial" w:hAnsi="Arial" w:cs="Arial"/>
                <w:sz w:val="22"/>
                <w:szCs w:val="22"/>
                <w:lang w:val="en-GB" w:eastAsia="en-GB"/>
              </w:rPr>
              <w:t>e</w:t>
            </w:r>
          </w:p>
        </w:tc>
        <w:tc>
          <w:tcPr>
            <w:tcW w:w="2835" w:type="dxa"/>
            <w:shd w:val="clear" w:color="auto" w:fill="auto"/>
          </w:tcPr>
          <w:p w:rsidR="00DB4B71" w:rsidRDefault="00E8144A" w:rsidP="00DB4B71">
            <w:pPr>
              <w:widowControl w:val="0"/>
              <w:kinsoku w:val="0"/>
              <w:overflowPunct w:val="0"/>
              <w:autoSpaceDE w:val="0"/>
              <w:autoSpaceDN w:val="0"/>
              <w:adjustRightInd w:val="0"/>
              <w:spacing w:before="10" w:line="251" w:lineRule="auto"/>
              <w:ind w:right="34"/>
              <w:jc w:val="both"/>
              <w:rPr>
                <w:rFonts w:ascii="Arial" w:hAnsi="Arial" w:cs="Arial"/>
                <w:b/>
                <w:bCs/>
                <w:w w:val="99"/>
                <w:sz w:val="22"/>
                <w:szCs w:val="22"/>
                <w:lang w:val="en-GB" w:eastAsia="en-GB"/>
              </w:rPr>
            </w:pPr>
            <w:r w:rsidRPr="00C1266A">
              <w:rPr>
                <w:rFonts w:ascii="Arial" w:hAnsi="Arial" w:cs="Arial"/>
                <w:b/>
                <w:bCs/>
                <w:sz w:val="22"/>
                <w:szCs w:val="22"/>
                <w:lang w:val="en-GB" w:eastAsia="en-GB"/>
              </w:rPr>
              <w:t>1</w:t>
            </w:r>
            <w:r w:rsidRPr="00C1266A">
              <w:rPr>
                <w:rFonts w:ascii="Arial" w:hAnsi="Arial" w:cs="Arial"/>
                <w:b/>
                <w:bCs/>
                <w:spacing w:val="1"/>
                <w:sz w:val="22"/>
                <w:szCs w:val="22"/>
                <w:lang w:val="en-GB" w:eastAsia="en-GB"/>
              </w:rPr>
              <w:t>7</w:t>
            </w:r>
            <w:r w:rsidRPr="00C1266A">
              <w:rPr>
                <w:rFonts w:ascii="Arial" w:hAnsi="Arial" w:cs="Arial"/>
                <w:b/>
                <w:bCs/>
                <w:sz w:val="22"/>
                <w:szCs w:val="22"/>
                <w:lang w:val="en-GB" w:eastAsia="en-GB"/>
              </w:rPr>
              <w:t>0kcal</w:t>
            </w:r>
            <w:r w:rsidRPr="00C1266A">
              <w:rPr>
                <w:rFonts w:ascii="Arial" w:hAnsi="Arial" w:cs="Arial"/>
                <w:b/>
                <w:bCs/>
                <w:w w:val="99"/>
                <w:sz w:val="22"/>
                <w:szCs w:val="22"/>
                <w:lang w:val="en-GB" w:eastAsia="en-GB"/>
              </w:rPr>
              <w:t xml:space="preserve"> </w:t>
            </w:r>
          </w:p>
          <w:p w:rsidR="00E8144A" w:rsidRPr="00DB4B71" w:rsidRDefault="00E8144A" w:rsidP="00DB4B71">
            <w:pPr>
              <w:widowControl w:val="0"/>
              <w:kinsoku w:val="0"/>
              <w:overflowPunct w:val="0"/>
              <w:autoSpaceDE w:val="0"/>
              <w:autoSpaceDN w:val="0"/>
              <w:adjustRightInd w:val="0"/>
              <w:spacing w:before="10" w:line="251" w:lineRule="auto"/>
              <w:ind w:right="34"/>
              <w:jc w:val="both"/>
              <w:rPr>
                <w:rFonts w:ascii="Arial" w:hAnsi="Arial" w:cs="Arial"/>
                <w:sz w:val="22"/>
                <w:szCs w:val="22"/>
                <w:lang w:val="en-GB" w:eastAsia="en-GB"/>
              </w:rPr>
            </w:pPr>
            <w:r w:rsidRPr="00DB4B71">
              <w:rPr>
                <w:rFonts w:ascii="Arial" w:hAnsi="Arial" w:cs="Arial"/>
                <w:bCs/>
                <w:sz w:val="22"/>
                <w:szCs w:val="22"/>
                <w:lang w:val="en-GB" w:eastAsia="en-GB"/>
              </w:rPr>
              <w:t>7</w:t>
            </w:r>
            <w:r w:rsidRPr="00DB4B71">
              <w:rPr>
                <w:rFonts w:ascii="Arial" w:hAnsi="Arial" w:cs="Arial"/>
                <w:bCs/>
                <w:spacing w:val="1"/>
                <w:sz w:val="22"/>
                <w:szCs w:val="22"/>
                <w:lang w:val="en-GB" w:eastAsia="en-GB"/>
              </w:rPr>
              <w:t>.</w:t>
            </w:r>
            <w:r w:rsidRPr="00DB4B71">
              <w:rPr>
                <w:rFonts w:ascii="Arial" w:hAnsi="Arial" w:cs="Arial"/>
                <w:bCs/>
                <w:sz w:val="22"/>
                <w:szCs w:val="22"/>
                <w:lang w:val="en-GB" w:eastAsia="en-GB"/>
              </w:rPr>
              <w:t>5g</w:t>
            </w:r>
            <w:r w:rsidRPr="00DB4B71">
              <w:rPr>
                <w:rFonts w:ascii="Arial" w:hAnsi="Arial" w:cs="Arial"/>
                <w:bCs/>
                <w:spacing w:val="-10"/>
                <w:sz w:val="22"/>
                <w:szCs w:val="22"/>
                <w:lang w:val="en-GB" w:eastAsia="en-GB"/>
              </w:rPr>
              <w:t xml:space="preserve"> </w:t>
            </w:r>
            <w:r w:rsidRPr="00DB4B71">
              <w:rPr>
                <w:rFonts w:ascii="Arial" w:hAnsi="Arial" w:cs="Arial"/>
                <w:bCs/>
                <w:spacing w:val="-1"/>
                <w:sz w:val="22"/>
                <w:szCs w:val="22"/>
                <w:lang w:val="en-GB" w:eastAsia="en-GB"/>
              </w:rPr>
              <w:t>p</w:t>
            </w:r>
            <w:r w:rsidRPr="00DB4B71">
              <w:rPr>
                <w:rFonts w:ascii="Arial" w:hAnsi="Arial" w:cs="Arial"/>
                <w:bCs/>
                <w:sz w:val="22"/>
                <w:szCs w:val="22"/>
                <w:lang w:val="en-GB" w:eastAsia="en-GB"/>
              </w:rPr>
              <w:t>ro</w:t>
            </w:r>
            <w:r w:rsidRPr="00DB4B71">
              <w:rPr>
                <w:rFonts w:ascii="Arial" w:hAnsi="Arial" w:cs="Arial"/>
                <w:bCs/>
                <w:spacing w:val="1"/>
                <w:sz w:val="22"/>
                <w:szCs w:val="22"/>
                <w:lang w:val="en-GB" w:eastAsia="en-GB"/>
              </w:rPr>
              <w:t>t</w:t>
            </w:r>
            <w:r w:rsidRPr="00DB4B71">
              <w:rPr>
                <w:rFonts w:ascii="Arial" w:hAnsi="Arial" w:cs="Arial"/>
                <w:bCs/>
                <w:spacing w:val="-1"/>
                <w:sz w:val="22"/>
                <w:szCs w:val="22"/>
                <w:lang w:val="en-GB" w:eastAsia="en-GB"/>
              </w:rPr>
              <w:t>e</w:t>
            </w:r>
            <w:r w:rsidRPr="00DB4B71">
              <w:rPr>
                <w:rFonts w:ascii="Arial" w:hAnsi="Arial" w:cs="Arial"/>
                <w:bCs/>
                <w:spacing w:val="-2"/>
                <w:sz w:val="22"/>
                <w:szCs w:val="22"/>
                <w:lang w:val="en-GB" w:eastAsia="en-GB"/>
              </w:rPr>
              <w:t>i</w:t>
            </w:r>
            <w:r w:rsidRPr="00DB4B71">
              <w:rPr>
                <w:rFonts w:ascii="Arial" w:hAnsi="Arial" w:cs="Arial"/>
                <w:bCs/>
                <w:sz w:val="22"/>
                <w:szCs w:val="22"/>
                <w:lang w:val="en-GB" w:eastAsia="en-GB"/>
              </w:rPr>
              <w:t>n</w:t>
            </w:r>
            <w:r w:rsidR="00DB4B71">
              <w:rPr>
                <w:rFonts w:ascii="Arial" w:hAnsi="Arial" w:cs="Arial"/>
                <w:bCs/>
                <w:sz w:val="22"/>
                <w:szCs w:val="22"/>
                <w:lang w:val="en-GB" w:eastAsia="en-GB"/>
              </w:rPr>
              <w:t xml:space="preserve">, </w:t>
            </w:r>
            <w:r w:rsidR="00DB4B71" w:rsidRPr="00F473A2">
              <w:rPr>
                <w:rFonts w:ascii="Arial" w:hAnsi="Arial" w:cs="Arial"/>
                <w:lang w:val="en-GB" w:eastAsia="en-GB"/>
              </w:rPr>
              <w:t>0g</w:t>
            </w:r>
            <w:r w:rsidR="00DB4B71" w:rsidRPr="00F473A2">
              <w:rPr>
                <w:rFonts w:ascii="Arial" w:hAnsi="Arial" w:cs="Arial"/>
                <w:spacing w:val="-3"/>
                <w:lang w:val="en-GB" w:eastAsia="en-GB"/>
              </w:rPr>
              <w:t xml:space="preserve"> </w:t>
            </w:r>
            <w:r w:rsidR="00DB4B71" w:rsidRPr="00F473A2">
              <w:rPr>
                <w:rFonts w:ascii="Arial" w:hAnsi="Arial" w:cs="Arial"/>
                <w:lang w:val="en-GB" w:eastAsia="en-GB"/>
              </w:rPr>
              <w:t>f</w:t>
            </w:r>
            <w:r w:rsidR="00DB4B71" w:rsidRPr="00F473A2">
              <w:rPr>
                <w:rFonts w:ascii="Arial" w:hAnsi="Arial" w:cs="Arial"/>
                <w:spacing w:val="-3"/>
                <w:lang w:val="en-GB" w:eastAsia="en-GB"/>
              </w:rPr>
              <w:t>a</w:t>
            </w:r>
            <w:r w:rsidR="00DB4B71" w:rsidRPr="00F473A2">
              <w:rPr>
                <w:rFonts w:ascii="Arial" w:hAnsi="Arial" w:cs="Arial"/>
                <w:lang w:val="en-GB" w:eastAsia="en-GB"/>
              </w:rPr>
              <w:t>t</w:t>
            </w:r>
          </w:p>
          <w:p w:rsidR="00E8144A" w:rsidRPr="00C1266A" w:rsidRDefault="00E8144A" w:rsidP="00DB4B71">
            <w:pPr>
              <w:widowControl w:val="0"/>
              <w:kinsoku w:val="0"/>
              <w:overflowPunct w:val="0"/>
              <w:autoSpaceDE w:val="0"/>
              <w:autoSpaceDN w:val="0"/>
              <w:adjustRightInd w:val="0"/>
              <w:spacing w:line="291" w:lineRule="exact"/>
              <w:ind w:right="34"/>
              <w:jc w:val="both"/>
              <w:rPr>
                <w:rFonts w:ascii="Arial" w:hAnsi="Arial" w:cs="Arial"/>
                <w:sz w:val="22"/>
                <w:szCs w:val="22"/>
                <w:lang w:val="en-GB" w:eastAsia="en-GB"/>
              </w:rPr>
            </w:pPr>
            <w:r w:rsidRPr="00C1266A">
              <w:rPr>
                <w:rFonts w:ascii="Arial" w:hAnsi="Arial" w:cs="Arial"/>
                <w:sz w:val="22"/>
                <w:szCs w:val="22"/>
                <w:lang w:val="en-GB" w:eastAsia="en-GB"/>
              </w:rPr>
              <w:t>3</w:t>
            </w:r>
            <w:r w:rsidRPr="00C1266A">
              <w:rPr>
                <w:rFonts w:ascii="Arial" w:hAnsi="Arial" w:cs="Arial"/>
                <w:spacing w:val="1"/>
                <w:sz w:val="22"/>
                <w:szCs w:val="22"/>
                <w:lang w:val="en-GB" w:eastAsia="en-GB"/>
              </w:rPr>
              <w:t>4</w:t>
            </w:r>
            <w:r w:rsidRPr="00C1266A">
              <w:rPr>
                <w:rFonts w:ascii="Arial" w:hAnsi="Arial" w:cs="Arial"/>
                <w:sz w:val="22"/>
                <w:szCs w:val="22"/>
                <w:lang w:val="en-GB" w:eastAsia="en-GB"/>
              </w:rPr>
              <w:t>.2g</w:t>
            </w:r>
            <w:r w:rsidRPr="00C1266A">
              <w:rPr>
                <w:rFonts w:ascii="Arial" w:hAnsi="Arial" w:cs="Arial"/>
                <w:spacing w:val="-13"/>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ar</w:t>
            </w:r>
            <w:r w:rsidRPr="00C1266A">
              <w:rPr>
                <w:rFonts w:ascii="Arial" w:hAnsi="Arial" w:cs="Arial"/>
                <w:spacing w:val="-1"/>
                <w:sz w:val="22"/>
                <w:szCs w:val="22"/>
                <w:lang w:val="en-GB" w:eastAsia="en-GB"/>
              </w:rPr>
              <w:t>b</w:t>
            </w:r>
            <w:r w:rsidRPr="00C1266A">
              <w:rPr>
                <w:rFonts w:ascii="Arial" w:hAnsi="Arial" w:cs="Arial"/>
                <w:sz w:val="22"/>
                <w:szCs w:val="22"/>
                <w:lang w:val="en-GB" w:eastAsia="en-GB"/>
              </w:rPr>
              <w:t>ohyd</w:t>
            </w:r>
            <w:r w:rsidRPr="00C1266A">
              <w:rPr>
                <w:rFonts w:ascii="Arial" w:hAnsi="Arial" w:cs="Arial"/>
                <w:spacing w:val="-2"/>
                <w:sz w:val="22"/>
                <w:szCs w:val="22"/>
                <w:lang w:val="en-GB" w:eastAsia="en-GB"/>
              </w:rPr>
              <w:t>r</w:t>
            </w:r>
            <w:r w:rsidRPr="00C1266A">
              <w:rPr>
                <w:rFonts w:ascii="Arial" w:hAnsi="Arial" w:cs="Arial"/>
                <w:sz w:val="22"/>
                <w:szCs w:val="22"/>
                <w:lang w:val="en-GB" w:eastAsia="en-GB"/>
              </w:rPr>
              <w:t>a</w:t>
            </w:r>
            <w:r w:rsidRPr="00C1266A">
              <w:rPr>
                <w:rFonts w:ascii="Arial" w:hAnsi="Arial" w:cs="Arial"/>
                <w:spacing w:val="1"/>
                <w:sz w:val="22"/>
                <w:szCs w:val="22"/>
                <w:lang w:val="en-GB" w:eastAsia="en-GB"/>
              </w:rPr>
              <w:t>t</w:t>
            </w:r>
            <w:r w:rsidRPr="00C1266A">
              <w:rPr>
                <w:rFonts w:ascii="Arial" w:hAnsi="Arial" w:cs="Arial"/>
                <w:sz w:val="22"/>
                <w:szCs w:val="22"/>
                <w:lang w:val="en-GB" w:eastAsia="en-GB"/>
              </w:rPr>
              <w:t>e</w:t>
            </w:r>
          </w:p>
        </w:tc>
        <w:tc>
          <w:tcPr>
            <w:tcW w:w="1985" w:type="dxa"/>
            <w:shd w:val="clear" w:color="auto" w:fill="auto"/>
          </w:tcPr>
          <w:p w:rsidR="00E8144A" w:rsidRPr="00C1266A" w:rsidRDefault="00E8144A" w:rsidP="00C1266A">
            <w:pPr>
              <w:widowControl w:val="0"/>
              <w:kinsoku w:val="0"/>
              <w:overflowPunct w:val="0"/>
              <w:autoSpaceDE w:val="0"/>
              <w:autoSpaceDN w:val="0"/>
              <w:adjustRightInd w:val="0"/>
              <w:spacing w:line="291" w:lineRule="exact"/>
              <w:rPr>
                <w:rFonts w:ascii="Arial" w:hAnsi="Arial" w:cs="Arial"/>
                <w:sz w:val="22"/>
                <w:szCs w:val="22"/>
                <w:lang w:val="en-GB" w:eastAsia="en-GB"/>
              </w:rPr>
            </w:pPr>
            <w:r w:rsidRPr="00C1266A">
              <w:rPr>
                <w:rFonts w:ascii="Arial" w:hAnsi="Arial" w:cs="Arial"/>
                <w:b/>
                <w:bCs/>
                <w:sz w:val="22"/>
                <w:szCs w:val="22"/>
                <w:lang w:val="en-GB" w:eastAsia="en-GB"/>
              </w:rPr>
              <w:t>£</w:t>
            </w:r>
            <w:r w:rsidRPr="00C1266A">
              <w:rPr>
                <w:rFonts w:ascii="Arial" w:hAnsi="Arial" w:cs="Arial"/>
                <w:b/>
                <w:bCs/>
                <w:spacing w:val="1"/>
                <w:sz w:val="22"/>
                <w:szCs w:val="22"/>
                <w:lang w:val="en-GB" w:eastAsia="en-GB"/>
              </w:rPr>
              <w:t>0</w:t>
            </w:r>
            <w:r w:rsidRPr="00C1266A">
              <w:rPr>
                <w:rFonts w:ascii="Arial" w:hAnsi="Arial" w:cs="Arial"/>
                <w:b/>
                <w:bCs/>
                <w:sz w:val="22"/>
                <w:szCs w:val="22"/>
                <w:lang w:val="en-GB" w:eastAsia="en-GB"/>
              </w:rPr>
              <w:t>.</w:t>
            </w:r>
            <w:r w:rsidRPr="00C1266A">
              <w:rPr>
                <w:rFonts w:ascii="Arial" w:hAnsi="Arial" w:cs="Arial"/>
                <w:b/>
                <w:bCs/>
                <w:spacing w:val="-2"/>
                <w:sz w:val="22"/>
                <w:szCs w:val="22"/>
                <w:lang w:val="en-GB" w:eastAsia="en-GB"/>
              </w:rPr>
              <w:t>4</w:t>
            </w:r>
            <w:r w:rsidRPr="00C1266A">
              <w:rPr>
                <w:rFonts w:ascii="Arial" w:hAnsi="Arial" w:cs="Arial"/>
                <w:b/>
                <w:bCs/>
                <w:sz w:val="22"/>
                <w:szCs w:val="22"/>
                <w:lang w:val="en-GB" w:eastAsia="en-GB"/>
              </w:rPr>
              <w:t>5</w:t>
            </w:r>
          </w:p>
        </w:tc>
      </w:tr>
    </w:tbl>
    <w:p w:rsidR="002420E5" w:rsidRDefault="002420E5" w:rsidP="002420E5">
      <w:pPr>
        <w:ind w:left="-709"/>
        <w:rPr>
          <w:rFonts w:ascii="Arial" w:hAnsi="Arial" w:cs="Arial"/>
          <w:sz w:val="10"/>
          <w:szCs w:val="10"/>
        </w:rPr>
      </w:pPr>
    </w:p>
    <w:p w:rsidR="004C4D49" w:rsidRDefault="004C4D49" w:rsidP="002420E5">
      <w:pPr>
        <w:ind w:left="-709"/>
        <w:rPr>
          <w:rFonts w:ascii="Arial" w:hAnsi="Arial" w:cs="Arial"/>
          <w:sz w:val="22"/>
          <w:szCs w:val="22"/>
        </w:rPr>
      </w:pPr>
    </w:p>
    <w:p w:rsidR="00E17F17" w:rsidRDefault="00F11907" w:rsidP="002420E5">
      <w:pPr>
        <w:ind w:left="-709"/>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1696640" behindDoc="1" locked="0" layoutInCell="0" allowOverlap="1">
                <wp:simplePos x="0" y="0"/>
                <wp:positionH relativeFrom="page">
                  <wp:posOffset>644525</wp:posOffset>
                </wp:positionH>
                <wp:positionV relativeFrom="paragraph">
                  <wp:posOffset>-1270</wp:posOffset>
                </wp:positionV>
                <wp:extent cx="6524625" cy="561975"/>
                <wp:effectExtent l="6350" t="0" r="22225" b="20320"/>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561975"/>
                          <a:chOff x="994" y="-840"/>
                          <a:chExt cx="10275" cy="782"/>
                        </a:xfrm>
                      </wpg:grpSpPr>
                      <wps:wsp>
                        <wps:cNvPr id="9" name="Freeform 172"/>
                        <wps:cNvSpPr>
                          <a:spLocks/>
                        </wps:cNvSpPr>
                        <wps:spPr bwMode="auto">
                          <a:xfrm>
                            <a:off x="1024" y="-810"/>
                            <a:ext cx="10215" cy="722"/>
                          </a:xfrm>
                          <a:custGeom>
                            <a:avLst/>
                            <a:gdLst>
                              <a:gd name="T0" fmla="*/ 10099 w 10215"/>
                              <a:gd name="T1" fmla="*/ 0 h 722"/>
                              <a:gd name="T2" fmla="*/ 111 w 10215"/>
                              <a:gd name="T3" fmla="*/ 0 h 722"/>
                              <a:gd name="T4" fmla="*/ 88 w 10215"/>
                              <a:gd name="T5" fmla="*/ 3 h 722"/>
                              <a:gd name="T6" fmla="*/ 67 w 10215"/>
                              <a:gd name="T7" fmla="*/ 10 h 722"/>
                              <a:gd name="T8" fmla="*/ 48 w 10215"/>
                              <a:gd name="T9" fmla="*/ 21 h 722"/>
                              <a:gd name="T10" fmla="*/ 32 w 10215"/>
                              <a:gd name="T11" fmla="*/ 35 h 722"/>
                              <a:gd name="T12" fmla="*/ 18 w 10215"/>
                              <a:gd name="T13" fmla="*/ 52 h 722"/>
                              <a:gd name="T14" fmla="*/ 8 w 10215"/>
                              <a:gd name="T15" fmla="*/ 71 h 722"/>
                              <a:gd name="T16" fmla="*/ 2 w 10215"/>
                              <a:gd name="T17" fmla="*/ 93 h 722"/>
                              <a:gd name="T18" fmla="*/ 0 w 10215"/>
                              <a:gd name="T19" fmla="*/ 116 h 722"/>
                              <a:gd name="T20" fmla="*/ 0 w 10215"/>
                              <a:gd name="T21" fmla="*/ 610 h 722"/>
                              <a:gd name="T22" fmla="*/ 3 w 10215"/>
                              <a:gd name="T23" fmla="*/ 633 h 722"/>
                              <a:gd name="T24" fmla="*/ 10 w 10215"/>
                              <a:gd name="T25" fmla="*/ 654 h 722"/>
                              <a:gd name="T26" fmla="*/ 21 w 10215"/>
                              <a:gd name="T27" fmla="*/ 673 h 722"/>
                              <a:gd name="T28" fmla="*/ 35 w 10215"/>
                              <a:gd name="T29" fmla="*/ 689 h 722"/>
                              <a:gd name="T30" fmla="*/ 52 w 10215"/>
                              <a:gd name="T31" fmla="*/ 703 h 722"/>
                              <a:gd name="T32" fmla="*/ 71 w 10215"/>
                              <a:gd name="T33" fmla="*/ 713 h 722"/>
                              <a:gd name="T34" fmla="*/ 93 w 10215"/>
                              <a:gd name="T35" fmla="*/ 719 h 722"/>
                              <a:gd name="T36" fmla="*/ 116 w 10215"/>
                              <a:gd name="T37" fmla="*/ 722 h 722"/>
                              <a:gd name="T38" fmla="*/ 10103 w 10215"/>
                              <a:gd name="T39" fmla="*/ 721 h 722"/>
                              <a:gd name="T40" fmla="*/ 10126 w 10215"/>
                              <a:gd name="T41" fmla="*/ 718 h 722"/>
                              <a:gd name="T42" fmla="*/ 10147 w 10215"/>
                              <a:gd name="T43" fmla="*/ 711 h 722"/>
                              <a:gd name="T44" fmla="*/ 10166 w 10215"/>
                              <a:gd name="T45" fmla="*/ 700 h 722"/>
                              <a:gd name="T46" fmla="*/ 10182 w 10215"/>
                              <a:gd name="T47" fmla="*/ 686 h 722"/>
                              <a:gd name="T48" fmla="*/ 10196 w 10215"/>
                              <a:gd name="T49" fmla="*/ 669 h 722"/>
                              <a:gd name="T50" fmla="*/ 10206 w 10215"/>
                              <a:gd name="T51" fmla="*/ 650 h 722"/>
                              <a:gd name="T52" fmla="*/ 10212 w 10215"/>
                              <a:gd name="T53" fmla="*/ 628 h 722"/>
                              <a:gd name="T54" fmla="*/ 10215 w 10215"/>
                              <a:gd name="T55" fmla="*/ 606 h 722"/>
                              <a:gd name="T56" fmla="*/ 10214 w 10215"/>
                              <a:gd name="T57" fmla="*/ 111 h 722"/>
                              <a:gd name="T58" fmla="*/ 10211 w 10215"/>
                              <a:gd name="T59" fmla="*/ 88 h 722"/>
                              <a:gd name="T60" fmla="*/ 10204 w 10215"/>
                              <a:gd name="T61" fmla="*/ 67 h 722"/>
                              <a:gd name="T62" fmla="*/ 10193 w 10215"/>
                              <a:gd name="T63" fmla="*/ 48 h 722"/>
                              <a:gd name="T64" fmla="*/ 10179 w 10215"/>
                              <a:gd name="T65" fmla="*/ 32 h 722"/>
                              <a:gd name="T66" fmla="*/ 10162 w 10215"/>
                              <a:gd name="T67" fmla="*/ 18 h 722"/>
                              <a:gd name="T68" fmla="*/ 10143 w 10215"/>
                              <a:gd name="T69" fmla="*/ 8 h 722"/>
                              <a:gd name="T70" fmla="*/ 10121 w 10215"/>
                              <a:gd name="T71" fmla="*/ 2 h 722"/>
                              <a:gd name="T72" fmla="*/ 10099 w 10215"/>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22">
                                <a:moveTo>
                                  <a:pt x="10099" y="0"/>
                                </a:moveTo>
                                <a:lnTo>
                                  <a:pt x="111" y="0"/>
                                </a:lnTo>
                                <a:lnTo>
                                  <a:pt x="88" y="3"/>
                                </a:lnTo>
                                <a:lnTo>
                                  <a:pt x="67" y="10"/>
                                </a:lnTo>
                                <a:lnTo>
                                  <a:pt x="48" y="21"/>
                                </a:lnTo>
                                <a:lnTo>
                                  <a:pt x="32" y="35"/>
                                </a:lnTo>
                                <a:lnTo>
                                  <a:pt x="18" y="52"/>
                                </a:lnTo>
                                <a:lnTo>
                                  <a:pt x="8" y="71"/>
                                </a:lnTo>
                                <a:lnTo>
                                  <a:pt x="2" y="93"/>
                                </a:lnTo>
                                <a:lnTo>
                                  <a:pt x="0" y="116"/>
                                </a:lnTo>
                                <a:lnTo>
                                  <a:pt x="0" y="610"/>
                                </a:lnTo>
                                <a:lnTo>
                                  <a:pt x="3" y="633"/>
                                </a:lnTo>
                                <a:lnTo>
                                  <a:pt x="10" y="654"/>
                                </a:lnTo>
                                <a:lnTo>
                                  <a:pt x="21" y="673"/>
                                </a:lnTo>
                                <a:lnTo>
                                  <a:pt x="35" y="689"/>
                                </a:lnTo>
                                <a:lnTo>
                                  <a:pt x="52" y="703"/>
                                </a:lnTo>
                                <a:lnTo>
                                  <a:pt x="71" y="713"/>
                                </a:lnTo>
                                <a:lnTo>
                                  <a:pt x="93" y="719"/>
                                </a:lnTo>
                                <a:lnTo>
                                  <a:pt x="116" y="722"/>
                                </a:lnTo>
                                <a:lnTo>
                                  <a:pt x="10103" y="721"/>
                                </a:lnTo>
                                <a:lnTo>
                                  <a:pt x="10126" y="718"/>
                                </a:lnTo>
                                <a:lnTo>
                                  <a:pt x="10147" y="711"/>
                                </a:lnTo>
                                <a:lnTo>
                                  <a:pt x="10166" y="700"/>
                                </a:lnTo>
                                <a:lnTo>
                                  <a:pt x="10182" y="686"/>
                                </a:lnTo>
                                <a:lnTo>
                                  <a:pt x="10196" y="669"/>
                                </a:lnTo>
                                <a:lnTo>
                                  <a:pt x="10206" y="650"/>
                                </a:lnTo>
                                <a:lnTo>
                                  <a:pt x="10212" y="628"/>
                                </a:lnTo>
                                <a:lnTo>
                                  <a:pt x="10215" y="606"/>
                                </a:lnTo>
                                <a:lnTo>
                                  <a:pt x="10214" y="111"/>
                                </a:lnTo>
                                <a:lnTo>
                                  <a:pt x="10211" y="88"/>
                                </a:lnTo>
                                <a:lnTo>
                                  <a:pt x="10204" y="67"/>
                                </a:lnTo>
                                <a:lnTo>
                                  <a:pt x="10193" y="48"/>
                                </a:lnTo>
                                <a:lnTo>
                                  <a:pt x="10179" y="32"/>
                                </a:lnTo>
                                <a:lnTo>
                                  <a:pt x="10162" y="18"/>
                                </a:lnTo>
                                <a:lnTo>
                                  <a:pt x="10143" y="8"/>
                                </a:lnTo>
                                <a:lnTo>
                                  <a:pt x="10121" y="2"/>
                                </a:lnTo>
                                <a:lnTo>
                                  <a:pt x="10099"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3"/>
                        <wps:cNvSpPr>
                          <a:spLocks/>
                        </wps:cNvSpPr>
                        <wps:spPr bwMode="auto">
                          <a:xfrm>
                            <a:off x="1024" y="-810"/>
                            <a:ext cx="10215" cy="722"/>
                          </a:xfrm>
                          <a:custGeom>
                            <a:avLst/>
                            <a:gdLst>
                              <a:gd name="T0" fmla="*/ 0 w 10215"/>
                              <a:gd name="T1" fmla="*/ 116 h 722"/>
                              <a:gd name="T2" fmla="*/ 2 w 10215"/>
                              <a:gd name="T3" fmla="*/ 93 h 722"/>
                              <a:gd name="T4" fmla="*/ 8 w 10215"/>
                              <a:gd name="T5" fmla="*/ 71 h 722"/>
                              <a:gd name="T6" fmla="*/ 18 w 10215"/>
                              <a:gd name="T7" fmla="*/ 52 h 722"/>
                              <a:gd name="T8" fmla="*/ 32 w 10215"/>
                              <a:gd name="T9" fmla="*/ 35 h 722"/>
                              <a:gd name="T10" fmla="*/ 48 w 10215"/>
                              <a:gd name="T11" fmla="*/ 21 h 722"/>
                              <a:gd name="T12" fmla="*/ 67 w 10215"/>
                              <a:gd name="T13" fmla="*/ 10 h 722"/>
                              <a:gd name="T14" fmla="*/ 88 w 10215"/>
                              <a:gd name="T15" fmla="*/ 3 h 722"/>
                              <a:gd name="T16" fmla="*/ 111 w 10215"/>
                              <a:gd name="T17" fmla="*/ 0 h 722"/>
                              <a:gd name="T18" fmla="*/ 10099 w 10215"/>
                              <a:gd name="T19" fmla="*/ 0 h 722"/>
                              <a:gd name="T20" fmla="*/ 10121 w 10215"/>
                              <a:gd name="T21" fmla="*/ 2 h 722"/>
                              <a:gd name="T22" fmla="*/ 10143 w 10215"/>
                              <a:gd name="T23" fmla="*/ 8 h 722"/>
                              <a:gd name="T24" fmla="*/ 10162 w 10215"/>
                              <a:gd name="T25" fmla="*/ 18 h 722"/>
                              <a:gd name="T26" fmla="*/ 10179 w 10215"/>
                              <a:gd name="T27" fmla="*/ 32 h 722"/>
                              <a:gd name="T28" fmla="*/ 10193 w 10215"/>
                              <a:gd name="T29" fmla="*/ 48 h 722"/>
                              <a:gd name="T30" fmla="*/ 10204 w 10215"/>
                              <a:gd name="T31" fmla="*/ 67 h 722"/>
                              <a:gd name="T32" fmla="*/ 10211 w 10215"/>
                              <a:gd name="T33" fmla="*/ 88 h 722"/>
                              <a:gd name="T34" fmla="*/ 10214 w 10215"/>
                              <a:gd name="T35" fmla="*/ 111 h 722"/>
                              <a:gd name="T36" fmla="*/ 10215 w 10215"/>
                              <a:gd name="T37" fmla="*/ 606 h 722"/>
                              <a:gd name="T38" fmla="*/ 10212 w 10215"/>
                              <a:gd name="T39" fmla="*/ 628 h 722"/>
                              <a:gd name="T40" fmla="*/ 10206 w 10215"/>
                              <a:gd name="T41" fmla="*/ 650 h 722"/>
                              <a:gd name="T42" fmla="*/ 10196 w 10215"/>
                              <a:gd name="T43" fmla="*/ 669 h 722"/>
                              <a:gd name="T44" fmla="*/ 10182 w 10215"/>
                              <a:gd name="T45" fmla="*/ 686 h 722"/>
                              <a:gd name="T46" fmla="*/ 10166 w 10215"/>
                              <a:gd name="T47" fmla="*/ 700 h 722"/>
                              <a:gd name="T48" fmla="*/ 10147 w 10215"/>
                              <a:gd name="T49" fmla="*/ 711 h 722"/>
                              <a:gd name="T50" fmla="*/ 10126 w 10215"/>
                              <a:gd name="T51" fmla="*/ 718 h 722"/>
                              <a:gd name="T52" fmla="*/ 10103 w 10215"/>
                              <a:gd name="T53" fmla="*/ 721 h 722"/>
                              <a:gd name="T54" fmla="*/ 116 w 10215"/>
                              <a:gd name="T55" fmla="*/ 722 h 722"/>
                              <a:gd name="T56" fmla="*/ 93 w 10215"/>
                              <a:gd name="T57" fmla="*/ 719 h 722"/>
                              <a:gd name="T58" fmla="*/ 71 w 10215"/>
                              <a:gd name="T59" fmla="*/ 713 h 722"/>
                              <a:gd name="T60" fmla="*/ 52 w 10215"/>
                              <a:gd name="T61" fmla="*/ 703 h 722"/>
                              <a:gd name="T62" fmla="*/ 35 w 10215"/>
                              <a:gd name="T63" fmla="*/ 689 h 722"/>
                              <a:gd name="T64" fmla="*/ 21 w 10215"/>
                              <a:gd name="T65" fmla="*/ 673 h 722"/>
                              <a:gd name="T66" fmla="*/ 10 w 10215"/>
                              <a:gd name="T67" fmla="*/ 654 h 722"/>
                              <a:gd name="T68" fmla="*/ 3 w 10215"/>
                              <a:gd name="T69" fmla="*/ 633 h 722"/>
                              <a:gd name="T70" fmla="*/ 0 w 10215"/>
                              <a:gd name="T71" fmla="*/ 610 h 722"/>
                              <a:gd name="T72" fmla="*/ 0 w 10215"/>
                              <a:gd name="T73" fmla="*/ 116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22">
                                <a:moveTo>
                                  <a:pt x="0" y="116"/>
                                </a:moveTo>
                                <a:lnTo>
                                  <a:pt x="2" y="93"/>
                                </a:lnTo>
                                <a:lnTo>
                                  <a:pt x="8" y="71"/>
                                </a:lnTo>
                                <a:lnTo>
                                  <a:pt x="18" y="52"/>
                                </a:lnTo>
                                <a:lnTo>
                                  <a:pt x="32" y="35"/>
                                </a:lnTo>
                                <a:lnTo>
                                  <a:pt x="48" y="21"/>
                                </a:lnTo>
                                <a:lnTo>
                                  <a:pt x="67" y="10"/>
                                </a:lnTo>
                                <a:lnTo>
                                  <a:pt x="88" y="3"/>
                                </a:lnTo>
                                <a:lnTo>
                                  <a:pt x="111" y="0"/>
                                </a:lnTo>
                                <a:lnTo>
                                  <a:pt x="10099" y="0"/>
                                </a:lnTo>
                                <a:lnTo>
                                  <a:pt x="10121" y="2"/>
                                </a:lnTo>
                                <a:lnTo>
                                  <a:pt x="10143" y="8"/>
                                </a:lnTo>
                                <a:lnTo>
                                  <a:pt x="10162" y="18"/>
                                </a:lnTo>
                                <a:lnTo>
                                  <a:pt x="10179" y="32"/>
                                </a:lnTo>
                                <a:lnTo>
                                  <a:pt x="10193" y="48"/>
                                </a:lnTo>
                                <a:lnTo>
                                  <a:pt x="10204" y="67"/>
                                </a:lnTo>
                                <a:lnTo>
                                  <a:pt x="10211" y="88"/>
                                </a:lnTo>
                                <a:lnTo>
                                  <a:pt x="10214" y="111"/>
                                </a:lnTo>
                                <a:lnTo>
                                  <a:pt x="10215" y="606"/>
                                </a:lnTo>
                                <a:lnTo>
                                  <a:pt x="10212" y="628"/>
                                </a:lnTo>
                                <a:lnTo>
                                  <a:pt x="10206" y="650"/>
                                </a:lnTo>
                                <a:lnTo>
                                  <a:pt x="10196" y="669"/>
                                </a:lnTo>
                                <a:lnTo>
                                  <a:pt x="10182" y="686"/>
                                </a:lnTo>
                                <a:lnTo>
                                  <a:pt x="10166" y="700"/>
                                </a:lnTo>
                                <a:lnTo>
                                  <a:pt x="10147" y="711"/>
                                </a:lnTo>
                                <a:lnTo>
                                  <a:pt x="10126" y="718"/>
                                </a:lnTo>
                                <a:lnTo>
                                  <a:pt x="10103" y="721"/>
                                </a:lnTo>
                                <a:lnTo>
                                  <a:pt x="116" y="722"/>
                                </a:lnTo>
                                <a:lnTo>
                                  <a:pt x="93" y="719"/>
                                </a:lnTo>
                                <a:lnTo>
                                  <a:pt x="71" y="713"/>
                                </a:lnTo>
                                <a:lnTo>
                                  <a:pt x="52" y="703"/>
                                </a:lnTo>
                                <a:lnTo>
                                  <a:pt x="35" y="689"/>
                                </a:lnTo>
                                <a:lnTo>
                                  <a:pt x="21" y="673"/>
                                </a:lnTo>
                                <a:lnTo>
                                  <a:pt x="10" y="654"/>
                                </a:lnTo>
                                <a:lnTo>
                                  <a:pt x="3" y="633"/>
                                </a:lnTo>
                                <a:lnTo>
                                  <a:pt x="0" y="610"/>
                                </a:lnTo>
                                <a:lnTo>
                                  <a:pt x="0" y="116"/>
                                </a:lnTo>
                                <a:close/>
                              </a:path>
                            </a:pathLst>
                          </a:custGeom>
                          <a:noFill/>
                          <a:ln w="3809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74"/>
                        <wps:cNvSpPr>
                          <a:spLocks noChangeArrowheads="1"/>
                        </wps:cNvSpPr>
                        <wps:spPr bwMode="auto">
                          <a:xfrm>
                            <a:off x="1087" y="-747"/>
                            <a:ext cx="100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Pr="002420E5" w:rsidRDefault="00FF4815" w:rsidP="00E17F17">
                              <w:pPr>
                                <w:widowControl w:val="0"/>
                                <w:kinsoku w:val="0"/>
                                <w:overflowPunct w:val="0"/>
                                <w:autoSpaceDE w:val="0"/>
                                <w:autoSpaceDN w:val="0"/>
                                <w:adjustRightInd w:val="0"/>
                                <w:spacing w:before="51"/>
                                <w:ind w:right="262"/>
                                <w:jc w:val="center"/>
                                <w:outlineLvl w:val="0"/>
                                <w:rPr>
                                  <w:rFonts w:ascii="Arial" w:eastAsia="Times New Roman" w:hAnsi="Arial" w:cs="Arial"/>
                                  <w:lang w:val="en-GB" w:eastAsia="en-GB"/>
                                </w:rPr>
                              </w:pPr>
                              <w:r w:rsidRPr="002420E5">
                                <w:rPr>
                                  <w:rFonts w:ascii="Arial" w:eastAsia="Times New Roman" w:hAnsi="Arial" w:cs="Arial"/>
                                  <w:b/>
                                  <w:bCs/>
                                  <w:lang w:val="en-GB" w:eastAsia="en-GB"/>
                                </w:rPr>
                                <w:t>For</w:t>
                              </w:r>
                              <w:r w:rsidRPr="002420E5">
                                <w:rPr>
                                  <w:rFonts w:ascii="Arial" w:eastAsia="Times New Roman" w:hAnsi="Arial" w:cs="Arial"/>
                                  <w:b/>
                                  <w:bCs/>
                                  <w:spacing w:val="-2"/>
                                  <w:lang w:val="en-GB" w:eastAsia="en-GB"/>
                                </w:rPr>
                                <w:t>t</w:t>
                              </w:r>
                              <w:r w:rsidRPr="002420E5">
                                <w:rPr>
                                  <w:rFonts w:ascii="Arial" w:eastAsia="Times New Roman" w:hAnsi="Arial" w:cs="Arial"/>
                                  <w:b/>
                                  <w:bCs/>
                                  <w:lang w:val="en-GB" w:eastAsia="en-GB"/>
                                </w:rPr>
                                <w:t>ifi</w:t>
                              </w:r>
                              <w:r w:rsidRPr="002420E5">
                                <w:rPr>
                                  <w:rFonts w:ascii="Arial" w:eastAsia="Times New Roman" w:hAnsi="Arial" w:cs="Arial"/>
                                  <w:b/>
                                  <w:bCs/>
                                  <w:spacing w:val="-1"/>
                                  <w:lang w:val="en-GB" w:eastAsia="en-GB"/>
                                </w:rPr>
                                <w:t>e</w:t>
                              </w:r>
                              <w:r w:rsidRPr="002420E5">
                                <w:rPr>
                                  <w:rFonts w:ascii="Arial" w:eastAsia="Times New Roman" w:hAnsi="Arial" w:cs="Arial"/>
                                  <w:b/>
                                  <w:bCs/>
                                  <w:lang w:val="en-GB" w:eastAsia="en-GB"/>
                                </w:rPr>
                                <w:t>d</w:t>
                              </w:r>
                              <w:r w:rsidRPr="002420E5">
                                <w:rPr>
                                  <w:rFonts w:ascii="Arial" w:eastAsia="Times New Roman" w:hAnsi="Arial" w:cs="Arial"/>
                                  <w:b/>
                                  <w:bCs/>
                                  <w:spacing w:val="-7"/>
                                  <w:lang w:val="en-GB" w:eastAsia="en-GB"/>
                                </w:rPr>
                                <w:t xml:space="preserve"> </w:t>
                              </w:r>
                              <w:r w:rsidRPr="00CB4198">
                                <w:rPr>
                                  <w:rFonts w:ascii="Arial" w:eastAsia="Times New Roman" w:hAnsi="Arial" w:cs="Arial"/>
                                  <w:b/>
                                  <w:bCs/>
                                  <w:spacing w:val="-2"/>
                                  <w:lang w:val="en-GB" w:eastAsia="en-GB"/>
                                </w:rPr>
                                <w:t>Lemon Cream</w:t>
                              </w:r>
                            </w:p>
                            <w:p w:rsidR="00FF4815" w:rsidRPr="002420E5" w:rsidRDefault="00FF4815" w:rsidP="00E17F17">
                              <w:pPr>
                                <w:widowControl w:val="0"/>
                                <w:kinsoku w:val="0"/>
                                <w:overflowPunct w:val="0"/>
                                <w:autoSpaceDE w:val="0"/>
                                <w:autoSpaceDN w:val="0"/>
                                <w:adjustRightInd w:val="0"/>
                                <w:jc w:val="center"/>
                                <w:rPr>
                                  <w:rFonts w:ascii="Arial" w:eastAsia="Times New Roman" w:hAnsi="Arial" w:cs="Arial"/>
                                  <w:lang w:val="en-GB" w:eastAsia="en-GB"/>
                                </w:rPr>
                              </w:pPr>
                              <w:r w:rsidRPr="002420E5">
                                <w:rPr>
                                  <w:rFonts w:ascii="Arial" w:eastAsia="Times New Roman" w:hAnsi="Arial" w:cs="Arial"/>
                                  <w:lang w:val="en-GB" w:eastAsia="en-GB"/>
                                </w:rPr>
                                <w:t>Ma</w:t>
                              </w:r>
                              <w:r w:rsidRPr="002420E5">
                                <w:rPr>
                                  <w:rFonts w:ascii="Arial" w:eastAsia="Times New Roman" w:hAnsi="Arial" w:cs="Arial"/>
                                  <w:spacing w:val="-1"/>
                                  <w:lang w:val="en-GB" w:eastAsia="en-GB"/>
                                </w:rPr>
                                <w:t>k</w:t>
                              </w:r>
                              <w:r w:rsidRPr="002420E5">
                                <w:rPr>
                                  <w:rFonts w:ascii="Arial" w:eastAsia="Times New Roman" w:hAnsi="Arial" w:cs="Arial"/>
                                  <w:lang w:val="en-GB" w:eastAsia="en-GB"/>
                                </w:rPr>
                                <w:t>es</w:t>
                              </w:r>
                              <w:r w:rsidRPr="002420E5">
                                <w:rPr>
                                  <w:rFonts w:ascii="Arial" w:eastAsia="Times New Roman" w:hAnsi="Arial" w:cs="Arial"/>
                                  <w:spacing w:val="-4"/>
                                  <w:lang w:val="en-GB" w:eastAsia="en-GB"/>
                                </w:rPr>
                                <w:t xml:space="preserve"> </w:t>
                              </w:r>
                              <w:r w:rsidRPr="00CB4198">
                                <w:rPr>
                                  <w:rFonts w:ascii="Arial" w:eastAsia="Times New Roman" w:hAnsi="Arial" w:cs="Arial"/>
                                  <w:lang w:val="en-GB" w:eastAsia="en-GB"/>
                                </w:rPr>
                                <w:t>3</w:t>
                              </w:r>
                              <w:r w:rsidRPr="002420E5">
                                <w:rPr>
                                  <w:rFonts w:ascii="Arial" w:eastAsia="Times New Roman" w:hAnsi="Arial" w:cs="Arial"/>
                                  <w:spacing w:val="-6"/>
                                  <w:lang w:val="en-GB" w:eastAsia="en-GB"/>
                                </w:rPr>
                                <w:t xml:space="preserve"> </w:t>
                              </w:r>
                              <w:r w:rsidRPr="002420E5">
                                <w:rPr>
                                  <w:rFonts w:ascii="Arial" w:eastAsia="Times New Roman" w:hAnsi="Arial" w:cs="Arial"/>
                                  <w:lang w:val="en-GB" w:eastAsia="en-GB"/>
                                </w:rPr>
                                <w:t>po</w:t>
                              </w:r>
                              <w:r w:rsidRPr="002420E5">
                                <w:rPr>
                                  <w:rFonts w:ascii="Arial" w:eastAsia="Times New Roman" w:hAnsi="Arial" w:cs="Arial"/>
                                  <w:spacing w:val="-3"/>
                                  <w:lang w:val="en-GB" w:eastAsia="en-GB"/>
                                </w:rPr>
                                <w:t>r</w:t>
                              </w:r>
                              <w:r w:rsidRPr="002420E5">
                                <w:rPr>
                                  <w:rFonts w:ascii="Arial" w:eastAsia="Times New Roman" w:hAnsi="Arial" w:cs="Arial"/>
                                  <w:lang w:val="en-GB" w:eastAsia="en-GB"/>
                                </w:rPr>
                                <w:t>tion</w:t>
                              </w:r>
                              <w:r w:rsidRPr="00CB4198">
                                <w:rPr>
                                  <w:rFonts w:ascii="Arial" w:eastAsia="Times New Roman" w:hAnsi="Arial" w:cs="Arial"/>
                                  <w:lang w:val="en-GB" w:eastAsia="en-GB"/>
                                </w:rPr>
                                <w:t>s</w:t>
                              </w:r>
                            </w:p>
                            <w:p w:rsidR="00FF4815" w:rsidRDefault="00FF4815" w:rsidP="00E17F17">
                              <w:pPr>
                                <w:spacing w:line="600" w:lineRule="atLeast"/>
                              </w:pPr>
                            </w:p>
                            <w:p w:rsidR="00FF4815" w:rsidRDefault="00FF4815" w:rsidP="00E17F1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75" style="position:absolute;left:0;text-align:left;margin-left:50.75pt;margin-top:-.1pt;width:513.75pt;height:44.25pt;z-index:-251619840;mso-position-horizontal-relative:page" coordorigin="994,-840" coordsize="10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" o:allowincell="f">
                <v:shape id="Freeform 172" o:spid="_x0000_s1076" style="position:absolute;left:1024;top:-810;width:10215;height:722;visibility:visible;mso-wrap-style:square;v-text-anchor:top" coordsize="1021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HRcQA&#10;AADaAAAADwAAAGRycy9kb3ducmV2LnhtbESP0WrCQBRE3wv+w3ILvtWNIqWNrlKChUDJg6kfcMle&#10;k2D27prdapKv7xaEPg4zc4bZ7gfTiRv1vrWsYLlIQBBXVrdcKzh9f768gfABWWNnmRSM5GG/mz1t&#10;MdX2zke6laEWEcI+RQVNCC6V0lcNGfQL64ijd7a9wRBlX0vd4z3CTSdXSfIqDbYcFxp0lDVUXcof&#10;o6C4HFZZ1uXL8XD9mk7ryeVZ4ZSaPw8fGxCBhvAffrRzreAd/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qB0XEAAAA2gAAAA8AAAAAAAAAAAAAAAAAmAIAAGRycy9k&#10;b3ducmV2LnhtbFBLBQYAAAAABAAEAPUAAACJAwAAAAA=&#10;" path="m10099,l111,,88,3,67,10,48,21,32,35,18,52,8,71,2,93,,116,,610r3,23l10,654r11,19l35,689r17,14l71,713r22,6l116,722r9987,-1l10126,718r21,-7l10166,700r16,-14l10196,669r10,-19l10212,628r3,-22l10214,111r-3,-23l10204,67r-11,-19l10179,32r-17,-14l10143,8r-22,-6l10099,xe" fillcolor="#dbedf4" stroked="f">
                  <v:path arrowok="t" o:connecttype="custom" o:connectlocs="10099,0;111,0;88,3;67,10;48,21;32,35;18,52;8,71;2,93;0,116;0,610;3,633;10,654;21,673;35,689;52,703;71,713;93,719;116,722;10103,721;10126,718;10147,711;10166,700;10182,686;10196,669;10206,650;10212,628;10215,606;10214,111;10211,88;10204,67;10193,48;10179,32;10162,18;10143,8;10121,2;10099,0" o:connectangles="0,0,0,0,0,0,0,0,0,0,0,0,0,0,0,0,0,0,0,0,0,0,0,0,0,0,0,0,0,0,0,0,0,0,0,0,0"/>
                </v:shape>
                <v:shape id="Freeform 173" o:spid="_x0000_s1077" style="position:absolute;left:1024;top:-810;width:10215;height:722;visibility:visible;mso-wrap-style:square;v-text-anchor:top" coordsize="1021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HrMQA&#10;AADbAAAADwAAAGRycy9kb3ducmV2LnhtbESPQU/DMAyF75P4D5GRuG0pCMHolk0TiIkd6dCk3azG&#10;NBWNU5J06/79fEDiZus9v/d5uR59p04UUxvYwP2sAEVcB9tyY+Br/z6dg0oZ2WIXmAxcKMF6dTNZ&#10;YmnDmT/pVOVGSQinEg24nPtS61Q78phmoScW7TtEj1nW2Ggb8SzhvtMPRfGkPbYsDQ57enVU/1SD&#10;NzD0j/aoX343b3Pn4vOQDrutPxhzdztuFqAyjfnf/Hf9YQVf6OUXGU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B6zEAAAA2wAAAA8AAAAAAAAAAAAAAAAAmAIAAGRycy9k&#10;b3ducmV2LnhtbFBLBQYAAAAABAAEAPUAAACJAwAAAAA=&#10;" path="m,116l2,93,8,71,18,52,32,35,48,21,67,10,88,3,111,r9988,l10121,2r22,6l10162,18r17,14l10193,48r11,19l10211,88r3,23l10215,606r-3,22l10206,650r-10,19l10182,686r-16,14l10147,711r-21,7l10103,721,116,722,93,719,71,713,52,703,35,689,21,673,10,654,3,633,,610,,116xe" filled="f" strokecolor="#4f81bc" strokeweight="1.0583mm">
                  <v:path arrowok="t" o:connecttype="custom" o:connectlocs="0,116;2,93;8,71;18,52;32,35;48,21;67,10;88,3;111,0;10099,0;10121,2;10143,8;10162,18;10179,32;10193,48;10204,67;10211,88;10214,111;10215,606;10212,628;10206,650;10196,669;10182,686;10166,700;10147,711;10126,718;10103,721;116,722;93,719;71,713;52,703;35,689;21,673;10,654;3,633;0,610;0,116" o:connectangles="0,0,0,0,0,0,0,0,0,0,0,0,0,0,0,0,0,0,0,0,0,0,0,0,0,0,0,0,0,0,0,0,0,0,0,0,0"/>
                </v:shape>
                <v:rect id="Rectangle 174" o:spid="_x0000_s1078" style="position:absolute;left:1087;top:-747;width:100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17F17" w:rsidRPr="002420E5" w:rsidRDefault="00E17F17" w:rsidP="00E17F17">
                        <w:pPr>
                          <w:widowControl w:val="0"/>
                          <w:kinsoku w:val="0"/>
                          <w:overflowPunct w:val="0"/>
                          <w:autoSpaceDE w:val="0"/>
                          <w:autoSpaceDN w:val="0"/>
                          <w:adjustRightInd w:val="0"/>
                          <w:spacing w:before="51"/>
                          <w:ind w:right="262"/>
                          <w:jc w:val="center"/>
                          <w:outlineLvl w:val="0"/>
                          <w:rPr>
                            <w:rFonts w:ascii="Arial" w:eastAsia="Times New Roman" w:hAnsi="Arial" w:cs="Arial"/>
                            <w:lang w:val="en-GB" w:eastAsia="en-GB"/>
                          </w:rPr>
                        </w:pPr>
                        <w:r w:rsidRPr="002420E5">
                          <w:rPr>
                            <w:rFonts w:ascii="Arial" w:eastAsia="Times New Roman" w:hAnsi="Arial" w:cs="Arial"/>
                            <w:b/>
                            <w:bCs/>
                            <w:lang w:val="en-GB" w:eastAsia="en-GB"/>
                          </w:rPr>
                          <w:t>For</w:t>
                        </w:r>
                        <w:r w:rsidRPr="002420E5">
                          <w:rPr>
                            <w:rFonts w:ascii="Arial" w:eastAsia="Times New Roman" w:hAnsi="Arial" w:cs="Arial"/>
                            <w:b/>
                            <w:bCs/>
                            <w:spacing w:val="-2"/>
                            <w:lang w:val="en-GB" w:eastAsia="en-GB"/>
                          </w:rPr>
                          <w:t>t</w:t>
                        </w:r>
                        <w:r w:rsidRPr="002420E5">
                          <w:rPr>
                            <w:rFonts w:ascii="Arial" w:eastAsia="Times New Roman" w:hAnsi="Arial" w:cs="Arial"/>
                            <w:b/>
                            <w:bCs/>
                            <w:lang w:val="en-GB" w:eastAsia="en-GB"/>
                          </w:rPr>
                          <w:t>ifi</w:t>
                        </w:r>
                        <w:r w:rsidRPr="002420E5">
                          <w:rPr>
                            <w:rFonts w:ascii="Arial" w:eastAsia="Times New Roman" w:hAnsi="Arial" w:cs="Arial"/>
                            <w:b/>
                            <w:bCs/>
                            <w:spacing w:val="-1"/>
                            <w:lang w:val="en-GB" w:eastAsia="en-GB"/>
                          </w:rPr>
                          <w:t>e</w:t>
                        </w:r>
                        <w:r w:rsidRPr="002420E5">
                          <w:rPr>
                            <w:rFonts w:ascii="Arial" w:eastAsia="Times New Roman" w:hAnsi="Arial" w:cs="Arial"/>
                            <w:b/>
                            <w:bCs/>
                            <w:lang w:val="en-GB" w:eastAsia="en-GB"/>
                          </w:rPr>
                          <w:t>d</w:t>
                        </w:r>
                        <w:r w:rsidRPr="002420E5">
                          <w:rPr>
                            <w:rFonts w:ascii="Arial" w:eastAsia="Times New Roman" w:hAnsi="Arial" w:cs="Arial"/>
                            <w:b/>
                            <w:bCs/>
                            <w:spacing w:val="-7"/>
                            <w:lang w:val="en-GB" w:eastAsia="en-GB"/>
                          </w:rPr>
                          <w:t xml:space="preserve"> </w:t>
                        </w:r>
                        <w:r w:rsidRPr="00CB4198">
                          <w:rPr>
                            <w:rFonts w:ascii="Arial" w:eastAsia="Times New Roman" w:hAnsi="Arial" w:cs="Arial"/>
                            <w:b/>
                            <w:bCs/>
                            <w:spacing w:val="-2"/>
                            <w:lang w:val="en-GB" w:eastAsia="en-GB"/>
                          </w:rPr>
                          <w:t>Lemon Cream</w:t>
                        </w:r>
                      </w:p>
                      <w:p w:rsidR="00E17F17" w:rsidRPr="002420E5" w:rsidRDefault="00E17F17" w:rsidP="00E17F17">
                        <w:pPr>
                          <w:widowControl w:val="0"/>
                          <w:kinsoku w:val="0"/>
                          <w:overflowPunct w:val="0"/>
                          <w:autoSpaceDE w:val="0"/>
                          <w:autoSpaceDN w:val="0"/>
                          <w:adjustRightInd w:val="0"/>
                          <w:jc w:val="center"/>
                          <w:rPr>
                            <w:rFonts w:ascii="Arial" w:eastAsia="Times New Roman" w:hAnsi="Arial" w:cs="Arial"/>
                            <w:lang w:val="en-GB" w:eastAsia="en-GB"/>
                          </w:rPr>
                        </w:pPr>
                        <w:r w:rsidRPr="002420E5">
                          <w:rPr>
                            <w:rFonts w:ascii="Arial" w:eastAsia="Times New Roman" w:hAnsi="Arial" w:cs="Arial"/>
                            <w:lang w:val="en-GB" w:eastAsia="en-GB"/>
                          </w:rPr>
                          <w:t>Ma</w:t>
                        </w:r>
                        <w:r w:rsidRPr="002420E5">
                          <w:rPr>
                            <w:rFonts w:ascii="Arial" w:eastAsia="Times New Roman" w:hAnsi="Arial" w:cs="Arial"/>
                            <w:spacing w:val="-1"/>
                            <w:lang w:val="en-GB" w:eastAsia="en-GB"/>
                          </w:rPr>
                          <w:t>k</w:t>
                        </w:r>
                        <w:r w:rsidRPr="002420E5">
                          <w:rPr>
                            <w:rFonts w:ascii="Arial" w:eastAsia="Times New Roman" w:hAnsi="Arial" w:cs="Arial"/>
                            <w:lang w:val="en-GB" w:eastAsia="en-GB"/>
                          </w:rPr>
                          <w:t>es</w:t>
                        </w:r>
                        <w:r w:rsidRPr="002420E5">
                          <w:rPr>
                            <w:rFonts w:ascii="Arial" w:eastAsia="Times New Roman" w:hAnsi="Arial" w:cs="Arial"/>
                            <w:spacing w:val="-4"/>
                            <w:lang w:val="en-GB" w:eastAsia="en-GB"/>
                          </w:rPr>
                          <w:t xml:space="preserve"> </w:t>
                        </w:r>
                        <w:r w:rsidRPr="00CB4198">
                          <w:rPr>
                            <w:rFonts w:ascii="Arial" w:eastAsia="Times New Roman" w:hAnsi="Arial" w:cs="Arial"/>
                            <w:lang w:val="en-GB" w:eastAsia="en-GB"/>
                          </w:rPr>
                          <w:t>3</w:t>
                        </w:r>
                        <w:r w:rsidRPr="002420E5">
                          <w:rPr>
                            <w:rFonts w:ascii="Arial" w:eastAsia="Times New Roman" w:hAnsi="Arial" w:cs="Arial"/>
                            <w:spacing w:val="-6"/>
                            <w:lang w:val="en-GB" w:eastAsia="en-GB"/>
                          </w:rPr>
                          <w:t xml:space="preserve"> </w:t>
                        </w:r>
                        <w:r w:rsidRPr="002420E5">
                          <w:rPr>
                            <w:rFonts w:ascii="Arial" w:eastAsia="Times New Roman" w:hAnsi="Arial" w:cs="Arial"/>
                            <w:lang w:val="en-GB" w:eastAsia="en-GB"/>
                          </w:rPr>
                          <w:t>po</w:t>
                        </w:r>
                        <w:r w:rsidRPr="002420E5">
                          <w:rPr>
                            <w:rFonts w:ascii="Arial" w:eastAsia="Times New Roman" w:hAnsi="Arial" w:cs="Arial"/>
                            <w:spacing w:val="-3"/>
                            <w:lang w:val="en-GB" w:eastAsia="en-GB"/>
                          </w:rPr>
                          <w:t>r</w:t>
                        </w:r>
                        <w:r w:rsidRPr="002420E5">
                          <w:rPr>
                            <w:rFonts w:ascii="Arial" w:eastAsia="Times New Roman" w:hAnsi="Arial" w:cs="Arial"/>
                            <w:lang w:val="en-GB" w:eastAsia="en-GB"/>
                          </w:rPr>
                          <w:t>tion</w:t>
                        </w:r>
                        <w:r w:rsidRPr="00CB4198">
                          <w:rPr>
                            <w:rFonts w:ascii="Arial" w:eastAsia="Times New Roman" w:hAnsi="Arial" w:cs="Arial"/>
                            <w:lang w:val="en-GB" w:eastAsia="en-GB"/>
                          </w:rPr>
                          <w:t>s</w:t>
                        </w:r>
                      </w:p>
                      <w:p w:rsidR="00E17F17" w:rsidRDefault="00E17F17" w:rsidP="00E17F17">
                        <w:pPr>
                          <w:spacing w:line="600" w:lineRule="atLeast"/>
                        </w:pPr>
                      </w:p>
                      <w:p w:rsidR="00E17F17" w:rsidRDefault="00E17F17" w:rsidP="00E17F17"/>
                    </w:txbxContent>
                  </v:textbox>
                </v:rect>
                <w10:wrap anchorx="page"/>
              </v:group>
            </w:pict>
          </mc:Fallback>
        </mc:AlternateContent>
      </w:r>
    </w:p>
    <w:p w:rsidR="00E17F17" w:rsidRDefault="00E17F17" w:rsidP="002420E5">
      <w:pPr>
        <w:ind w:left="-709"/>
        <w:rPr>
          <w:rFonts w:ascii="Arial" w:hAnsi="Arial" w:cs="Arial"/>
          <w:sz w:val="22"/>
          <w:szCs w:val="22"/>
        </w:rPr>
      </w:pPr>
    </w:p>
    <w:p w:rsidR="00E17F17" w:rsidRDefault="00E17F17" w:rsidP="002420E5">
      <w:pPr>
        <w:ind w:left="-709"/>
        <w:rPr>
          <w:rFonts w:ascii="Arial" w:hAnsi="Arial" w:cs="Arial"/>
          <w:sz w:val="22"/>
          <w:szCs w:val="22"/>
        </w:rPr>
      </w:pPr>
    </w:p>
    <w:p w:rsidR="00E17F17" w:rsidRDefault="00E17F17" w:rsidP="002420E5">
      <w:pPr>
        <w:ind w:left="-709"/>
        <w:rPr>
          <w:rFonts w:ascii="Arial" w:hAnsi="Arial" w:cs="Arial"/>
          <w:sz w:val="10"/>
          <w:szCs w:val="10"/>
        </w:rPr>
      </w:pPr>
    </w:p>
    <w:p w:rsidR="00CB4198" w:rsidRDefault="00CB4198" w:rsidP="002420E5">
      <w:pPr>
        <w:ind w:left="-709"/>
        <w:rPr>
          <w:rFonts w:ascii="Arial" w:hAnsi="Arial" w:cs="Arial"/>
          <w:sz w:val="10"/>
          <w:szCs w:val="10"/>
        </w:rPr>
      </w:pPr>
    </w:p>
    <w:p w:rsidR="00CB4198" w:rsidRPr="00CB4198" w:rsidRDefault="00CB4198" w:rsidP="00CB4198">
      <w:pPr>
        <w:ind w:left="-851" w:right="-1339"/>
        <w:rPr>
          <w:rFonts w:ascii="Arial" w:hAnsi="Arial" w:cs="Arial"/>
          <w:b/>
          <w:sz w:val="22"/>
          <w:szCs w:val="22"/>
        </w:rPr>
      </w:pPr>
      <w:r w:rsidRPr="00CB4198">
        <w:rPr>
          <w:rFonts w:ascii="Arial" w:hAnsi="Arial" w:cs="Arial"/>
          <w:b/>
          <w:sz w:val="22"/>
          <w:szCs w:val="22"/>
        </w:rPr>
        <w:t>Suitable for those with very small appetites who would not manage 2 x 220ml supplements per day</w:t>
      </w:r>
    </w:p>
    <w:p w:rsidR="00E17F17" w:rsidRDefault="00E17F17" w:rsidP="002420E5">
      <w:pPr>
        <w:ind w:left="-709"/>
        <w:rPr>
          <w:rFonts w:ascii="Arial" w:hAnsi="Arial" w:cs="Arial"/>
          <w:sz w:val="10"/>
          <w:szCs w:val="10"/>
        </w:rPr>
      </w:pPr>
    </w:p>
    <w:tbl>
      <w:tblPr>
        <w:tblW w:w="10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1"/>
      </w:tblGrid>
      <w:tr w:rsidR="00CB4198" w:rsidRPr="00C1266A" w:rsidTr="00C1266A">
        <w:tc>
          <w:tcPr>
            <w:tcW w:w="3794" w:type="dxa"/>
            <w:shd w:val="clear" w:color="auto" w:fill="auto"/>
          </w:tcPr>
          <w:p w:rsidR="00CB4198" w:rsidRPr="00C1266A" w:rsidRDefault="00CB4198" w:rsidP="00C1266A">
            <w:pPr>
              <w:widowControl w:val="0"/>
              <w:kinsoku w:val="0"/>
              <w:overflowPunct w:val="0"/>
              <w:autoSpaceDE w:val="0"/>
              <w:autoSpaceDN w:val="0"/>
              <w:adjustRightInd w:val="0"/>
              <w:spacing w:before="12" w:line="251" w:lineRule="auto"/>
              <w:ind w:right="556"/>
              <w:rPr>
                <w:rFonts w:ascii="Arial" w:eastAsia="Times New Roman" w:hAnsi="Arial" w:cs="Arial"/>
                <w:b/>
                <w:sz w:val="22"/>
                <w:szCs w:val="22"/>
                <w:lang w:val="en-GB" w:eastAsia="en-GB"/>
              </w:rPr>
            </w:pPr>
            <w:r w:rsidRPr="00C1266A">
              <w:rPr>
                <w:rFonts w:ascii="Arial" w:eastAsia="Times New Roman" w:hAnsi="Arial" w:cs="Arial"/>
                <w:b/>
                <w:sz w:val="22"/>
                <w:szCs w:val="22"/>
                <w:lang w:val="en-GB" w:eastAsia="en-GB"/>
              </w:rPr>
              <w:t>Ingredients</w:t>
            </w:r>
          </w:p>
          <w:p w:rsidR="00CB4198" w:rsidRPr="00CB4198" w:rsidRDefault="00CB4198" w:rsidP="00C1266A">
            <w:pPr>
              <w:widowControl w:val="0"/>
              <w:numPr>
                <w:ilvl w:val="0"/>
                <w:numId w:val="12"/>
              </w:numPr>
              <w:kinsoku w:val="0"/>
              <w:overflowPunct w:val="0"/>
              <w:autoSpaceDE w:val="0"/>
              <w:autoSpaceDN w:val="0"/>
              <w:adjustRightInd w:val="0"/>
              <w:spacing w:before="12" w:line="251" w:lineRule="auto"/>
              <w:ind w:right="556"/>
              <w:rPr>
                <w:rFonts w:ascii="Arial" w:eastAsia="Times New Roman" w:hAnsi="Arial" w:cs="Arial"/>
                <w:w w:val="99"/>
                <w:sz w:val="22"/>
                <w:szCs w:val="22"/>
                <w:lang w:val="en-GB" w:eastAsia="en-GB"/>
              </w:rPr>
            </w:pPr>
            <w:r w:rsidRPr="00CB4198">
              <w:rPr>
                <w:rFonts w:ascii="Arial" w:eastAsia="Times New Roman" w:hAnsi="Arial" w:cs="Arial"/>
                <w:sz w:val="22"/>
                <w:szCs w:val="22"/>
                <w:lang w:val="en-GB" w:eastAsia="en-GB"/>
              </w:rPr>
              <w:t>3</w:t>
            </w:r>
            <w:r w:rsidRPr="00CB4198">
              <w:rPr>
                <w:rFonts w:ascii="Arial" w:eastAsia="Times New Roman" w:hAnsi="Arial" w:cs="Arial"/>
                <w:spacing w:val="1"/>
                <w:sz w:val="22"/>
                <w:szCs w:val="22"/>
                <w:lang w:val="en-GB" w:eastAsia="en-GB"/>
              </w:rPr>
              <w:t>0</w:t>
            </w:r>
            <w:r w:rsidRPr="00CB4198">
              <w:rPr>
                <w:rFonts w:ascii="Arial" w:eastAsia="Times New Roman" w:hAnsi="Arial" w:cs="Arial"/>
                <w:sz w:val="22"/>
                <w:szCs w:val="22"/>
                <w:lang w:val="en-GB" w:eastAsia="en-GB"/>
              </w:rPr>
              <w:t>0ml</w:t>
            </w:r>
            <w:r w:rsidRPr="00CB4198">
              <w:rPr>
                <w:rFonts w:ascii="Arial" w:eastAsia="Times New Roman" w:hAnsi="Arial" w:cs="Arial"/>
                <w:spacing w:val="-8"/>
                <w:sz w:val="22"/>
                <w:szCs w:val="22"/>
                <w:lang w:val="en-GB" w:eastAsia="en-GB"/>
              </w:rPr>
              <w:t xml:space="preserve"> </w:t>
            </w:r>
            <w:r w:rsidRPr="00CB4198">
              <w:rPr>
                <w:rFonts w:ascii="Arial" w:eastAsia="Times New Roman" w:hAnsi="Arial" w:cs="Arial"/>
                <w:sz w:val="22"/>
                <w:szCs w:val="22"/>
                <w:lang w:val="en-GB" w:eastAsia="en-GB"/>
              </w:rPr>
              <w:t>d</w:t>
            </w:r>
            <w:r w:rsidRPr="00CB4198">
              <w:rPr>
                <w:rFonts w:ascii="Arial" w:eastAsia="Times New Roman" w:hAnsi="Arial" w:cs="Arial"/>
                <w:spacing w:val="-2"/>
                <w:sz w:val="22"/>
                <w:szCs w:val="22"/>
                <w:lang w:val="en-GB" w:eastAsia="en-GB"/>
              </w:rPr>
              <w:t>o</w:t>
            </w:r>
            <w:r w:rsidRPr="00CB4198">
              <w:rPr>
                <w:rFonts w:ascii="Arial" w:eastAsia="Times New Roman" w:hAnsi="Arial" w:cs="Arial"/>
                <w:sz w:val="22"/>
                <w:szCs w:val="22"/>
                <w:lang w:val="en-GB" w:eastAsia="en-GB"/>
              </w:rPr>
              <w:t>uble</w:t>
            </w:r>
            <w:r w:rsidRPr="00CB4198">
              <w:rPr>
                <w:rFonts w:ascii="Arial" w:eastAsia="Times New Roman" w:hAnsi="Arial" w:cs="Arial"/>
                <w:spacing w:val="-7"/>
                <w:sz w:val="22"/>
                <w:szCs w:val="22"/>
                <w:lang w:val="en-GB" w:eastAsia="en-GB"/>
              </w:rPr>
              <w:t xml:space="preserve"> </w:t>
            </w:r>
            <w:r w:rsidRPr="00CB4198">
              <w:rPr>
                <w:rFonts w:ascii="Arial" w:eastAsia="Times New Roman" w:hAnsi="Arial" w:cs="Arial"/>
                <w:spacing w:val="-1"/>
                <w:sz w:val="22"/>
                <w:szCs w:val="22"/>
                <w:lang w:val="en-GB" w:eastAsia="en-GB"/>
              </w:rPr>
              <w:t>c</w:t>
            </w:r>
            <w:r w:rsidRPr="00CB4198">
              <w:rPr>
                <w:rFonts w:ascii="Arial" w:eastAsia="Times New Roman" w:hAnsi="Arial" w:cs="Arial"/>
                <w:sz w:val="22"/>
                <w:szCs w:val="22"/>
                <w:lang w:val="en-GB" w:eastAsia="en-GB"/>
              </w:rPr>
              <w:t>ream</w:t>
            </w:r>
            <w:r w:rsidRPr="00CB4198">
              <w:rPr>
                <w:rFonts w:ascii="Arial" w:eastAsia="Times New Roman" w:hAnsi="Arial" w:cs="Arial"/>
                <w:w w:val="99"/>
                <w:sz w:val="22"/>
                <w:szCs w:val="22"/>
                <w:lang w:val="en-GB" w:eastAsia="en-GB"/>
              </w:rPr>
              <w:t xml:space="preserve"> </w:t>
            </w:r>
          </w:p>
          <w:p w:rsidR="00CB4198" w:rsidRPr="00CB4198" w:rsidRDefault="00CB4198" w:rsidP="00C1266A">
            <w:pPr>
              <w:widowControl w:val="0"/>
              <w:numPr>
                <w:ilvl w:val="0"/>
                <w:numId w:val="12"/>
              </w:numPr>
              <w:kinsoku w:val="0"/>
              <w:overflowPunct w:val="0"/>
              <w:autoSpaceDE w:val="0"/>
              <w:autoSpaceDN w:val="0"/>
              <w:adjustRightInd w:val="0"/>
              <w:spacing w:before="12" w:line="251" w:lineRule="auto"/>
              <w:ind w:right="556"/>
              <w:rPr>
                <w:rFonts w:ascii="Arial" w:eastAsia="Times New Roman" w:hAnsi="Arial" w:cs="Arial"/>
                <w:sz w:val="22"/>
                <w:szCs w:val="22"/>
                <w:lang w:val="en-GB" w:eastAsia="en-GB"/>
              </w:rPr>
            </w:pPr>
            <w:r w:rsidRPr="00CB4198">
              <w:rPr>
                <w:rFonts w:ascii="Arial" w:eastAsia="Times New Roman" w:hAnsi="Arial" w:cs="Arial"/>
                <w:sz w:val="22"/>
                <w:szCs w:val="22"/>
                <w:lang w:val="en-GB" w:eastAsia="en-GB"/>
              </w:rPr>
              <w:t>7</w:t>
            </w:r>
            <w:r w:rsidRPr="00CB4198">
              <w:rPr>
                <w:rFonts w:ascii="Arial" w:eastAsia="Times New Roman" w:hAnsi="Arial" w:cs="Arial"/>
                <w:spacing w:val="1"/>
                <w:sz w:val="22"/>
                <w:szCs w:val="22"/>
                <w:lang w:val="en-GB" w:eastAsia="en-GB"/>
              </w:rPr>
              <w:t>0</w:t>
            </w:r>
            <w:r w:rsidRPr="00CB4198">
              <w:rPr>
                <w:rFonts w:ascii="Arial" w:eastAsia="Times New Roman" w:hAnsi="Arial" w:cs="Arial"/>
                <w:sz w:val="22"/>
                <w:szCs w:val="22"/>
                <w:lang w:val="en-GB" w:eastAsia="en-GB"/>
              </w:rPr>
              <w:t>g</w:t>
            </w:r>
            <w:r w:rsidRPr="00CB4198">
              <w:rPr>
                <w:rFonts w:ascii="Arial" w:eastAsia="Times New Roman" w:hAnsi="Arial" w:cs="Arial"/>
                <w:spacing w:val="-5"/>
                <w:sz w:val="22"/>
                <w:szCs w:val="22"/>
                <w:lang w:val="en-GB" w:eastAsia="en-GB"/>
              </w:rPr>
              <w:t xml:space="preserve"> </w:t>
            </w:r>
            <w:r w:rsidRPr="00CB4198">
              <w:rPr>
                <w:rFonts w:ascii="Arial" w:eastAsia="Times New Roman" w:hAnsi="Arial" w:cs="Arial"/>
                <w:spacing w:val="-1"/>
                <w:sz w:val="22"/>
                <w:szCs w:val="22"/>
                <w:lang w:val="en-GB" w:eastAsia="en-GB"/>
              </w:rPr>
              <w:t>c</w:t>
            </w:r>
            <w:r w:rsidRPr="00CB4198">
              <w:rPr>
                <w:rFonts w:ascii="Arial" w:eastAsia="Times New Roman" w:hAnsi="Arial" w:cs="Arial"/>
                <w:sz w:val="22"/>
                <w:szCs w:val="22"/>
                <w:lang w:val="en-GB" w:eastAsia="en-GB"/>
              </w:rPr>
              <w:t>ast</w:t>
            </w:r>
            <w:r w:rsidRPr="00CB4198">
              <w:rPr>
                <w:rFonts w:ascii="Arial" w:eastAsia="Times New Roman" w:hAnsi="Arial" w:cs="Arial"/>
                <w:spacing w:val="-2"/>
                <w:sz w:val="22"/>
                <w:szCs w:val="22"/>
                <w:lang w:val="en-GB" w:eastAsia="en-GB"/>
              </w:rPr>
              <w:t>e</w:t>
            </w:r>
            <w:r w:rsidRPr="00CB4198">
              <w:rPr>
                <w:rFonts w:ascii="Arial" w:eastAsia="Times New Roman" w:hAnsi="Arial" w:cs="Arial"/>
                <w:sz w:val="22"/>
                <w:szCs w:val="22"/>
                <w:lang w:val="en-GB" w:eastAsia="en-GB"/>
              </w:rPr>
              <w:t>r</w:t>
            </w:r>
            <w:r w:rsidRPr="00CB4198">
              <w:rPr>
                <w:rFonts w:ascii="Arial" w:eastAsia="Times New Roman" w:hAnsi="Arial" w:cs="Arial"/>
                <w:spacing w:val="-4"/>
                <w:sz w:val="22"/>
                <w:szCs w:val="22"/>
                <w:lang w:val="en-GB" w:eastAsia="en-GB"/>
              </w:rPr>
              <w:t xml:space="preserve"> </w:t>
            </w:r>
            <w:r w:rsidRPr="00CB4198">
              <w:rPr>
                <w:rFonts w:ascii="Arial" w:eastAsia="Times New Roman" w:hAnsi="Arial" w:cs="Arial"/>
                <w:sz w:val="22"/>
                <w:szCs w:val="22"/>
                <w:lang w:val="en-GB" w:eastAsia="en-GB"/>
              </w:rPr>
              <w:t>sugar</w:t>
            </w:r>
          </w:p>
          <w:p w:rsidR="00CB4198" w:rsidRPr="00CB4198" w:rsidRDefault="00CB4198" w:rsidP="00C1266A">
            <w:pPr>
              <w:widowControl w:val="0"/>
              <w:numPr>
                <w:ilvl w:val="0"/>
                <w:numId w:val="12"/>
              </w:numPr>
              <w:kinsoku w:val="0"/>
              <w:overflowPunct w:val="0"/>
              <w:autoSpaceDE w:val="0"/>
              <w:autoSpaceDN w:val="0"/>
              <w:adjustRightInd w:val="0"/>
              <w:spacing w:line="290" w:lineRule="exact"/>
              <w:rPr>
                <w:rFonts w:ascii="Arial" w:eastAsia="Times New Roman" w:hAnsi="Arial" w:cs="Arial"/>
                <w:sz w:val="22"/>
                <w:szCs w:val="22"/>
                <w:lang w:val="en-GB" w:eastAsia="en-GB"/>
              </w:rPr>
            </w:pPr>
            <w:r w:rsidRPr="00CB4198">
              <w:rPr>
                <w:rFonts w:ascii="Arial" w:eastAsia="Times New Roman" w:hAnsi="Arial" w:cs="Arial"/>
                <w:sz w:val="22"/>
                <w:szCs w:val="22"/>
                <w:lang w:val="en-GB" w:eastAsia="en-GB"/>
              </w:rPr>
              <w:t>J</w:t>
            </w:r>
            <w:r w:rsidRPr="00CB4198">
              <w:rPr>
                <w:rFonts w:ascii="Arial" w:eastAsia="Times New Roman" w:hAnsi="Arial" w:cs="Arial"/>
                <w:spacing w:val="1"/>
                <w:sz w:val="22"/>
                <w:szCs w:val="22"/>
                <w:lang w:val="en-GB" w:eastAsia="en-GB"/>
              </w:rPr>
              <w:t>u</w:t>
            </w:r>
            <w:r w:rsidRPr="00CB4198">
              <w:rPr>
                <w:rFonts w:ascii="Arial" w:eastAsia="Times New Roman" w:hAnsi="Arial" w:cs="Arial"/>
                <w:sz w:val="22"/>
                <w:szCs w:val="22"/>
                <w:lang w:val="en-GB" w:eastAsia="en-GB"/>
              </w:rPr>
              <w:t>i</w:t>
            </w:r>
            <w:r w:rsidRPr="00CB4198">
              <w:rPr>
                <w:rFonts w:ascii="Arial" w:eastAsia="Times New Roman" w:hAnsi="Arial" w:cs="Arial"/>
                <w:spacing w:val="-1"/>
                <w:sz w:val="22"/>
                <w:szCs w:val="22"/>
                <w:lang w:val="en-GB" w:eastAsia="en-GB"/>
              </w:rPr>
              <w:t>c</w:t>
            </w:r>
            <w:r w:rsidRPr="00CB4198">
              <w:rPr>
                <w:rFonts w:ascii="Arial" w:eastAsia="Times New Roman" w:hAnsi="Arial" w:cs="Arial"/>
                <w:sz w:val="22"/>
                <w:szCs w:val="22"/>
                <w:lang w:val="en-GB" w:eastAsia="en-GB"/>
              </w:rPr>
              <w:t>e</w:t>
            </w:r>
            <w:r w:rsidRPr="00CB4198">
              <w:rPr>
                <w:rFonts w:ascii="Arial" w:eastAsia="Times New Roman" w:hAnsi="Arial" w:cs="Arial"/>
                <w:spacing w:val="-1"/>
                <w:sz w:val="22"/>
                <w:szCs w:val="22"/>
                <w:lang w:val="en-GB" w:eastAsia="en-GB"/>
              </w:rPr>
              <w:t xml:space="preserve"> </w:t>
            </w:r>
            <w:r w:rsidRPr="00CB4198">
              <w:rPr>
                <w:rFonts w:ascii="Arial" w:eastAsia="Times New Roman" w:hAnsi="Arial" w:cs="Arial"/>
                <w:spacing w:val="-2"/>
                <w:sz w:val="22"/>
                <w:szCs w:val="22"/>
                <w:lang w:val="en-GB" w:eastAsia="en-GB"/>
              </w:rPr>
              <w:t>o</w:t>
            </w:r>
            <w:r w:rsidRPr="00CB4198">
              <w:rPr>
                <w:rFonts w:ascii="Arial" w:eastAsia="Times New Roman" w:hAnsi="Arial" w:cs="Arial"/>
                <w:sz w:val="22"/>
                <w:szCs w:val="22"/>
                <w:lang w:val="en-GB" w:eastAsia="en-GB"/>
              </w:rPr>
              <w:t>f 1</w:t>
            </w:r>
            <w:r w:rsidRPr="00CB4198">
              <w:rPr>
                <w:rFonts w:ascii="Arial" w:eastAsia="Times New Roman" w:hAnsi="Arial" w:cs="Arial"/>
                <w:spacing w:val="-1"/>
                <w:sz w:val="22"/>
                <w:szCs w:val="22"/>
                <w:lang w:val="en-GB" w:eastAsia="en-GB"/>
              </w:rPr>
              <w:t xml:space="preserve"> </w:t>
            </w:r>
            <w:r w:rsidRPr="00CB4198">
              <w:rPr>
                <w:rFonts w:ascii="Arial" w:eastAsia="Times New Roman" w:hAnsi="Arial" w:cs="Arial"/>
                <w:sz w:val="22"/>
                <w:szCs w:val="22"/>
                <w:lang w:val="en-GB" w:eastAsia="en-GB"/>
              </w:rPr>
              <w:t>–</w:t>
            </w:r>
            <w:r w:rsidRPr="00CB4198">
              <w:rPr>
                <w:rFonts w:ascii="Arial" w:eastAsia="Times New Roman" w:hAnsi="Arial" w:cs="Arial"/>
                <w:spacing w:val="-2"/>
                <w:sz w:val="22"/>
                <w:szCs w:val="22"/>
                <w:lang w:val="en-GB" w:eastAsia="en-GB"/>
              </w:rPr>
              <w:t xml:space="preserve"> </w:t>
            </w:r>
            <w:r w:rsidRPr="00CB4198">
              <w:rPr>
                <w:rFonts w:ascii="Arial" w:eastAsia="Times New Roman" w:hAnsi="Arial" w:cs="Arial"/>
                <w:sz w:val="22"/>
                <w:szCs w:val="22"/>
                <w:lang w:val="en-GB" w:eastAsia="en-GB"/>
              </w:rPr>
              <w:t>1½</w:t>
            </w:r>
            <w:r w:rsidRPr="00CB4198">
              <w:rPr>
                <w:rFonts w:ascii="Arial" w:eastAsia="Times New Roman" w:hAnsi="Arial" w:cs="Arial"/>
                <w:spacing w:val="-1"/>
                <w:sz w:val="22"/>
                <w:szCs w:val="22"/>
                <w:lang w:val="en-GB" w:eastAsia="en-GB"/>
              </w:rPr>
              <w:t xml:space="preserve"> </w:t>
            </w:r>
            <w:r w:rsidRPr="00CB4198">
              <w:rPr>
                <w:rFonts w:ascii="Arial" w:eastAsia="Times New Roman" w:hAnsi="Arial" w:cs="Arial"/>
                <w:sz w:val="22"/>
                <w:szCs w:val="22"/>
                <w:lang w:val="en-GB" w:eastAsia="en-GB"/>
              </w:rPr>
              <w:t>le</w:t>
            </w:r>
            <w:r w:rsidRPr="00CB4198">
              <w:rPr>
                <w:rFonts w:ascii="Arial" w:eastAsia="Times New Roman" w:hAnsi="Arial" w:cs="Arial"/>
                <w:spacing w:val="-2"/>
                <w:sz w:val="22"/>
                <w:szCs w:val="22"/>
                <w:lang w:val="en-GB" w:eastAsia="en-GB"/>
              </w:rPr>
              <w:t>m</w:t>
            </w:r>
            <w:r w:rsidRPr="00CB4198">
              <w:rPr>
                <w:rFonts w:ascii="Arial" w:eastAsia="Times New Roman" w:hAnsi="Arial" w:cs="Arial"/>
                <w:sz w:val="22"/>
                <w:szCs w:val="22"/>
                <w:lang w:val="en-GB" w:eastAsia="en-GB"/>
              </w:rPr>
              <w:t>ons</w:t>
            </w:r>
          </w:p>
          <w:p w:rsidR="00CB4198" w:rsidRPr="00CB4198" w:rsidRDefault="00CB4198" w:rsidP="00C1266A">
            <w:pPr>
              <w:widowControl w:val="0"/>
              <w:numPr>
                <w:ilvl w:val="0"/>
                <w:numId w:val="12"/>
              </w:numPr>
              <w:kinsoku w:val="0"/>
              <w:overflowPunct w:val="0"/>
              <w:autoSpaceDE w:val="0"/>
              <w:autoSpaceDN w:val="0"/>
              <w:adjustRightInd w:val="0"/>
              <w:spacing w:before="12"/>
              <w:rPr>
                <w:rFonts w:ascii="Arial" w:eastAsia="Times New Roman" w:hAnsi="Arial" w:cs="Arial"/>
                <w:sz w:val="22"/>
                <w:szCs w:val="22"/>
                <w:lang w:val="en-GB" w:eastAsia="en-GB"/>
              </w:rPr>
            </w:pPr>
            <w:r w:rsidRPr="00CB4198">
              <w:rPr>
                <w:rFonts w:ascii="Arial" w:eastAsia="Times New Roman" w:hAnsi="Arial" w:cs="Arial"/>
                <w:sz w:val="22"/>
                <w:szCs w:val="22"/>
                <w:lang w:val="en-GB" w:eastAsia="en-GB"/>
              </w:rPr>
              <w:t>3</w:t>
            </w:r>
            <w:r w:rsidRPr="00CB4198">
              <w:rPr>
                <w:rFonts w:ascii="Arial" w:eastAsia="Times New Roman" w:hAnsi="Arial" w:cs="Arial"/>
                <w:spacing w:val="1"/>
                <w:sz w:val="22"/>
                <w:szCs w:val="22"/>
                <w:lang w:val="en-GB" w:eastAsia="en-GB"/>
              </w:rPr>
              <w:t>0</w:t>
            </w:r>
            <w:r w:rsidRPr="00CB4198">
              <w:rPr>
                <w:rFonts w:ascii="Arial" w:eastAsia="Times New Roman" w:hAnsi="Arial" w:cs="Arial"/>
                <w:sz w:val="22"/>
                <w:szCs w:val="22"/>
                <w:lang w:val="en-GB" w:eastAsia="en-GB"/>
              </w:rPr>
              <w:t>g</w:t>
            </w:r>
            <w:r w:rsidRPr="00CB4198">
              <w:rPr>
                <w:rFonts w:ascii="Arial" w:eastAsia="Times New Roman" w:hAnsi="Arial" w:cs="Arial"/>
                <w:spacing w:val="-5"/>
                <w:sz w:val="22"/>
                <w:szCs w:val="22"/>
                <w:lang w:val="en-GB" w:eastAsia="en-GB"/>
              </w:rPr>
              <w:t xml:space="preserve"> </w:t>
            </w:r>
            <w:r w:rsidRPr="00CB4198">
              <w:rPr>
                <w:rFonts w:ascii="Arial" w:eastAsia="Times New Roman" w:hAnsi="Arial" w:cs="Arial"/>
                <w:sz w:val="22"/>
                <w:szCs w:val="22"/>
                <w:lang w:val="en-GB" w:eastAsia="en-GB"/>
              </w:rPr>
              <w:t>s</w:t>
            </w:r>
            <w:r w:rsidRPr="00CB4198">
              <w:rPr>
                <w:rFonts w:ascii="Arial" w:eastAsia="Times New Roman" w:hAnsi="Arial" w:cs="Arial"/>
                <w:spacing w:val="-2"/>
                <w:sz w:val="22"/>
                <w:szCs w:val="22"/>
                <w:lang w:val="en-GB" w:eastAsia="en-GB"/>
              </w:rPr>
              <w:t>k</w:t>
            </w:r>
            <w:r w:rsidRPr="00CB4198">
              <w:rPr>
                <w:rFonts w:ascii="Arial" w:eastAsia="Times New Roman" w:hAnsi="Arial" w:cs="Arial"/>
                <w:sz w:val="22"/>
                <w:szCs w:val="22"/>
                <w:lang w:val="en-GB" w:eastAsia="en-GB"/>
              </w:rPr>
              <w:t>imm</w:t>
            </w:r>
            <w:r w:rsidRPr="00CB4198">
              <w:rPr>
                <w:rFonts w:ascii="Arial" w:eastAsia="Times New Roman" w:hAnsi="Arial" w:cs="Arial"/>
                <w:spacing w:val="1"/>
                <w:sz w:val="22"/>
                <w:szCs w:val="22"/>
                <w:lang w:val="en-GB" w:eastAsia="en-GB"/>
              </w:rPr>
              <w:t>e</w:t>
            </w:r>
            <w:r w:rsidRPr="00CB4198">
              <w:rPr>
                <w:rFonts w:ascii="Arial" w:eastAsia="Times New Roman" w:hAnsi="Arial" w:cs="Arial"/>
                <w:sz w:val="22"/>
                <w:szCs w:val="22"/>
                <w:lang w:val="en-GB" w:eastAsia="en-GB"/>
              </w:rPr>
              <w:t>d</w:t>
            </w:r>
            <w:r w:rsidRPr="00CB4198">
              <w:rPr>
                <w:rFonts w:ascii="Arial" w:eastAsia="Times New Roman" w:hAnsi="Arial" w:cs="Arial"/>
                <w:spacing w:val="-6"/>
                <w:sz w:val="22"/>
                <w:szCs w:val="22"/>
                <w:lang w:val="en-GB" w:eastAsia="en-GB"/>
              </w:rPr>
              <w:t xml:space="preserve"> </w:t>
            </w:r>
            <w:r w:rsidRPr="00CB4198">
              <w:rPr>
                <w:rFonts w:ascii="Arial" w:eastAsia="Times New Roman" w:hAnsi="Arial" w:cs="Arial"/>
                <w:sz w:val="22"/>
                <w:szCs w:val="22"/>
                <w:lang w:val="en-GB" w:eastAsia="en-GB"/>
              </w:rPr>
              <w:t>milk</w:t>
            </w:r>
            <w:r w:rsidRPr="00CB4198">
              <w:rPr>
                <w:rFonts w:ascii="Arial" w:eastAsia="Times New Roman" w:hAnsi="Arial" w:cs="Arial"/>
                <w:spacing w:val="-5"/>
                <w:sz w:val="22"/>
                <w:szCs w:val="22"/>
                <w:lang w:val="en-GB" w:eastAsia="en-GB"/>
              </w:rPr>
              <w:t xml:space="preserve"> </w:t>
            </w:r>
            <w:r w:rsidRPr="00CB4198">
              <w:rPr>
                <w:rFonts w:ascii="Arial" w:eastAsia="Times New Roman" w:hAnsi="Arial" w:cs="Arial"/>
                <w:spacing w:val="-2"/>
                <w:sz w:val="22"/>
                <w:szCs w:val="22"/>
                <w:lang w:val="en-GB" w:eastAsia="en-GB"/>
              </w:rPr>
              <w:t>p</w:t>
            </w:r>
            <w:r w:rsidRPr="00CB4198">
              <w:rPr>
                <w:rFonts w:ascii="Arial" w:eastAsia="Times New Roman" w:hAnsi="Arial" w:cs="Arial"/>
                <w:sz w:val="22"/>
                <w:szCs w:val="22"/>
                <w:lang w:val="en-GB" w:eastAsia="en-GB"/>
              </w:rPr>
              <w:t>o</w:t>
            </w:r>
            <w:r w:rsidRPr="00CB4198">
              <w:rPr>
                <w:rFonts w:ascii="Arial" w:eastAsia="Times New Roman" w:hAnsi="Arial" w:cs="Arial"/>
                <w:spacing w:val="-2"/>
                <w:sz w:val="22"/>
                <w:szCs w:val="22"/>
                <w:lang w:val="en-GB" w:eastAsia="en-GB"/>
              </w:rPr>
              <w:t>wd</w:t>
            </w:r>
            <w:r w:rsidRPr="00CB4198">
              <w:rPr>
                <w:rFonts w:ascii="Arial" w:eastAsia="Times New Roman" w:hAnsi="Arial" w:cs="Arial"/>
                <w:sz w:val="22"/>
                <w:szCs w:val="22"/>
                <w:lang w:val="en-GB" w:eastAsia="en-GB"/>
              </w:rPr>
              <w:t>er</w:t>
            </w:r>
          </w:p>
          <w:p w:rsidR="00CB4198" w:rsidRPr="00C1266A" w:rsidRDefault="00CB4198" w:rsidP="002420E5">
            <w:pPr>
              <w:rPr>
                <w:rFonts w:ascii="Arial" w:hAnsi="Arial" w:cs="Arial"/>
                <w:sz w:val="22"/>
                <w:szCs w:val="22"/>
              </w:rPr>
            </w:pPr>
          </w:p>
        </w:tc>
        <w:tc>
          <w:tcPr>
            <w:tcW w:w="6521" w:type="dxa"/>
            <w:shd w:val="clear" w:color="auto" w:fill="auto"/>
          </w:tcPr>
          <w:p w:rsidR="00CB4198" w:rsidRPr="00C1266A" w:rsidRDefault="00CB4198" w:rsidP="00C1266A">
            <w:pPr>
              <w:spacing w:before="12"/>
              <w:rPr>
                <w:rFonts w:ascii="Arial" w:hAnsi="Arial" w:cs="Arial"/>
                <w:b/>
                <w:sz w:val="22"/>
                <w:szCs w:val="22"/>
              </w:rPr>
            </w:pPr>
            <w:r w:rsidRPr="00C1266A">
              <w:rPr>
                <w:rFonts w:ascii="Arial" w:hAnsi="Arial" w:cs="Arial"/>
                <w:b/>
                <w:sz w:val="22"/>
                <w:szCs w:val="22"/>
              </w:rPr>
              <w:t>Directions</w:t>
            </w:r>
          </w:p>
          <w:p w:rsidR="00CB4198" w:rsidRPr="00C1266A" w:rsidRDefault="00CB4198" w:rsidP="00C1266A">
            <w:pPr>
              <w:widowControl w:val="0"/>
              <w:numPr>
                <w:ilvl w:val="0"/>
                <w:numId w:val="15"/>
              </w:numPr>
              <w:kinsoku w:val="0"/>
              <w:overflowPunct w:val="0"/>
              <w:autoSpaceDE w:val="0"/>
              <w:autoSpaceDN w:val="0"/>
              <w:adjustRightInd w:val="0"/>
              <w:ind w:right="768"/>
              <w:jc w:val="both"/>
              <w:rPr>
                <w:rFonts w:ascii="Arial" w:hAnsi="Arial" w:cs="Arial"/>
                <w:sz w:val="22"/>
                <w:szCs w:val="22"/>
                <w:lang w:val="en-GB" w:eastAsia="en-GB"/>
              </w:rPr>
            </w:pPr>
            <w:r w:rsidRPr="00C1266A">
              <w:rPr>
                <w:rFonts w:ascii="Arial" w:hAnsi="Arial" w:cs="Arial"/>
                <w:sz w:val="22"/>
                <w:szCs w:val="22"/>
                <w:lang w:val="en-GB" w:eastAsia="en-GB"/>
              </w:rPr>
              <w:t>P</w:t>
            </w:r>
            <w:r w:rsidRPr="00C1266A">
              <w:rPr>
                <w:rFonts w:ascii="Arial" w:hAnsi="Arial" w:cs="Arial"/>
                <w:spacing w:val="1"/>
                <w:sz w:val="22"/>
                <w:szCs w:val="22"/>
                <w:lang w:val="en-GB" w:eastAsia="en-GB"/>
              </w:rPr>
              <w:t>u</w:t>
            </w:r>
            <w:r w:rsidRPr="00C1266A">
              <w:rPr>
                <w:rFonts w:ascii="Arial" w:hAnsi="Arial" w:cs="Arial"/>
                <w:sz w:val="22"/>
                <w:szCs w:val="22"/>
                <w:lang w:val="en-GB" w:eastAsia="en-GB"/>
              </w:rPr>
              <w:t>t</w:t>
            </w:r>
            <w:r w:rsidRPr="00C1266A">
              <w:rPr>
                <w:rFonts w:ascii="Arial" w:hAnsi="Arial" w:cs="Arial"/>
                <w:spacing w:val="-3"/>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ream</w:t>
            </w:r>
            <w:r w:rsidRPr="00C1266A">
              <w:rPr>
                <w:rFonts w:ascii="Arial" w:hAnsi="Arial" w:cs="Arial"/>
                <w:spacing w:val="-1"/>
                <w:sz w:val="22"/>
                <w:szCs w:val="22"/>
                <w:lang w:val="en-GB" w:eastAsia="en-GB"/>
              </w:rPr>
              <w:t xml:space="preserve"> </w:t>
            </w:r>
            <w:r w:rsidRPr="00C1266A">
              <w:rPr>
                <w:rFonts w:ascii="Arial" w:hAnsi="Arial" w:cs="Arial"/>
                <w:spacing w:val="-3"/>
                <w:sz w:val="22"/>
                <w:szCs w:val="22"/>
                <w:lang w:val="en-GB" w:eastAsia="en-GB"/>
              </w:rPr>
              <w:t>a</w:t>
            </w:r>
            <w:r w:rsidRPr="00C1266A">
              <w:rPr>
                <w:rFonts w:ascii="Arial" w:hAnsi="Arial" w:cs="Arial"/>
                <w:sz w:val="22"/>
                <w:szCs w:val="22"/>
                <w:lang w:val="en-GB" w:eastAsia="en-GB"/>
              </w:rPr>
              <w:t>nd</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milk</w:t>
            </w:r>
            <w:r w:rsidRPr="00C1266A">
              <w:rPr>
                <w:rFonts w:ascii="Arial" w:hAnsi="Arial" w:cs="Arial"/>
                <w:spacing w:val="-1"/>
                <w:sz w:val="22"/>
                <w:szCs w:val="22"/>
                <w:lang w:val="en-GB" w:eastAsia="en-GB"/>
              </w:rPr>
              <w:t xml:space="preserve"> </w:t>
            </w:r>
            <w:r w:rsidRPr="00C1266A">
              <w:rPr>
                <w:rFonts w:ascii="Arial" w:hAnsi="Arial" w:cs="Arial"/>
                <w:spacing w:val="-2"/>
                <w:sz w:val="22"/>
                <w:szCs w:val="22"/>
                <w:lang w:val="en-GB" w:eastAsia="en-GB"/>
              </w:rPr>
              <w:t>p</w:t>
            </w:r>
            <w:r w:rsidRPr="00C1266A">
              <w:rPr>
                <w:rFonts w:ascii="Arial" w:hAnsi="Arial" w:cs="Arial"/>
                <w:sz w:val="22"/>
                <w:szCs w:val="22"/>
                <w:lang w:val="en-GB" w:eastAsia="en-GB"/>
              </w:rPr>
              <w:t>o</w:t>
            </w:r>
            <w:r w:rsidRPr="00C1266A">
              <w:rPr>
                <w:rFonts w:ascii="Arial" w:hAnsi="Arial" w:cs="Arial"/>
                <w:spacing w:val="-2"/>
                <w:sz w:val="22"/>
                <w:szCs w:val="22"/>
                <w:lang w:val="en-GB" w:eastAsia="en-GB"/>
              </w:rPr>
              <w:t>w</w:t>
            </w:r>
            <w:r w:rsidRPr="00C1266A">
              <w:rPr>
                <w:rFonts w:ascii="Arial" w:hAnsi="Arial" w:cs="Arial"/>
                <w:sz w:val="22"/>
                <w:szCs w:val="22"/>
                <w:lang w:val="en-GB" w:eastAsia="en-GB"/>
              </w:rPr>
              <w:t>der</w:t>
            </w:r>
            <w:r w:rsidRPr="00C1266A">
              <w:rPr>
                <w:rFonts w:ascii="Arial" w:hAnsi="Arial" w:cs="Arial"/>
                <w:spacing w:val="-1"/>
                <w:sz w:val="22"/>
                <w:szCs w:val="22"/>
                <w:lang w:val="en-GB" w:eastAsia="en-GB"/>
              </w:rPr>
              <w:t xml:space="preserve"> </w:t>
            </w:r>
            <w:r w:rsidRPr="00C1266A">
              <w:rPr>
                <w:rFonts w:ascii="Arial" w:hAnsi="Arial" w:cs="Arial"/>
                <w:spacing w:val="-3"/>
                <w:sz w:val="22"/>
                <w:szCs w:val="22"/>
                <w:lang w:val="en-GB" w:eastAsia="en-GB"/>
              </w:rPr>
              <w:t>i</w:t>
            </w:r>
            <w:r w:rsidRPr="00C1266A">
              <w:rPr>
                <w:rFonts w:ascii="Arial" w:hAnsi="Arial" w:cs="Arial"/>
                <w:sz w:val="22"/>
                <w:szCs w:val="22"/>
                <w:lang w:val="en-GB" w:eastAsia="en-GB"/>
              </w:rPr>
              <w:t>n</w:t>
            </w:r>
            <w:r w:rsidRPr="00C1266A">
              <w:rPr>
                <w:rFonts w:ascii="Arial" w:hAnsi="Arial" w:cs="Arial"/>
                <w:spacing w:val="-1"/>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small</w:t>
            </w:r>
            <w:r w:rsidRPr="00C1266A">
              <w:rPr>
                <w:rFonts w:ascii="Arial" w:hAnsi="Arial" w:cs="Arial"/>
                <w:spacing w:val="-1"/>
                <w:sz w:val="22"/>
                <w:szCs w:val="22"/>
                <w:lang w:val="en-GB" w:eastAsia="en-GB"/>
              </w:rPr>
              <w:t xml:space="preserve"> s</w:t>
            </w:r>
            <w:r w:rsidRPr="00C1266A">
              <w:rPr>
                <w:rFonts w:ascii="Arial" w:hAnsi="Arial" w:cs="Arial"/>
                <w:spacing w:val="-3"/>
                <w:sz w:val="22"/>
                <w:szCs w:val="22"/>
                <w:lang w:val="en-GB" w:eastAsia="en-GB"/>
              </w:rPr>
              <w:t>a</w:t>
            </w:r>
            <w:r w:rsidRPr="00C1266A">
              <w:rPr>
                <w:rFonts w:ascii="Arial" w:hAnsi="Arial" w:cs="Arial"/>
                <w:sz w:val="22"/>
                <w:szCs w:val="22"/>
                <w:lang w:val="en-GB" w:eastAsia="en-GB"/>
              </w:rPr>
              <w:t>u</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e</w:t>
            </w:r>
            <w:r w:rsidRPr="00C1266A">
              <w:rPr>
                <w:rFonts w:ascii="Arial" w:hAnsi="Arial" w:cs="Arial"/>
                <w:spacing w:val="1"/>
                <w:sz w:val="22"/>
                <w:szCs w:val="22"/>
                <w:lang w:val="en-GB" w:eastAsia="en-GB"/>
              </w:rPr>
              <w:t>p</w:t>
            </w:r>
            <w:r w:rsidRPr="00C1266A">
              <w:rPr>
                <w:rFonts w:ascii="Arial" w:hAnsi="Arial" w:cs="Arial"/>
                <w:spacing w:val="-3"/>
                <w:sz w:val="22"/>
                <w:szCs w:val="22"/>
                <w:lang w:val="en-GB" w:eastAsia="en-GB"/>
              </w:rPr>
              <w:t>a</w:t>
            </w:r>
            <w:r w:rsidRPr="00C1266A">
              <w:rPr>
                <w:rFonts w:ascii="Arial" w:hAnsi="Arial" w:cs="Arial"/>
                <w:sz w:val="22"/>
                <w:szCs w:val="22"/>
                <w:lang w:val="en-GB" w:eastAsia="en-GB"/>
              </w:rPr>
              <w:t xml:space="preserve">n. </w:t>
            </w:r>
          </w:p>
          <w:p w:rsidR="00CB4198" w:rsidRPr="00C1266A" w:rsidRDefault="00CB4198" w:rsidP="00C1266A">
            <w:pPr>
              <w:widowControl w:val="0"/>
              <w:numPr>
                <w:ilvl w:val="0"/>
                <w:numId w:val="15"/>
              </w:numPr>
              <w:kinsoku w:val="0"/>
              <w:overflowPunct w:val="0"/>
              <w:autoSpaceDE w:val="0"/>
              <w:autoSpaceDN w:val="0"/>
              <w:adjustRightInd w:val="0"/>
              <w:ind w:right="768"/>
              <w:jc w:val="both"/>
              <w:rPr>
                <w:rFonts w:ascii="Arial" w:hAnsi="Arial" w:cs="Arial"/>
                <w:sz w:val="22"/>
                <w:szCs w:val="22"/>
                <w:lang w:val="en-GB" w:eastAsia="en-GB"/>
              </w:rPr>
            </w:pPr>
            <w:r w:rsidRPr="00C1266A">
              <w:rPr>
                <w:rFonts w:ascii="Arial" w:hAnsi="Arial" w:cs="Arial"/>
                <w:sz w:val="22"/>
                <w:szCs w:val="22"/>
                <w:lang w:val="en-GB" w:eastAsia="en-GB"/>
              </w:rPr>
              <w:t>Ge</w:t>
            </w:r>
            <w:r w:rsidRPr="00C1266A">
              <w:rPr>
                <w:rFonts w:ascii="Arial" w:hAnsi="Arial" w:cs="Arial"/>
                <w:spacing w:val="1"/>
                <w:sz w:val="22"/>
                <w:szCs w:val="22"/>
                <w:lang w:val="en-GB" w:eastAsia="en-GB"/>
              </w:rPr>
              <w:t>n</w:t>
            </w:r>
            <w:r w:rsidRPr="00C1266A">
              <w:rPr>
                <w:rFonts w:ascii="Arial" w:hAnsi="Arial" w:cs="Arial"/>
                <w:sz w:val="22"/>
                <w:szCs w:val="22"/>
                <w:lang w:val="en-GB" w:eastAsia="en-GB"/>
              </w:rPr>
              <w:t>tly</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he</w:t>
            </w:r>
            <w:r w:rsidRPr="00C1266A">
              <w:rPr>
                <w:rFonts w:ascii="Arial" w:hAnsi="Arial" w:cs="Arial"/>
                <w:spacing w:val="-2"/>
                <w:sz w:val="22"/>
                <w:szCs w:val="22"/>
                <w:lang w:val="en-GB" w:eastAsia="en-GB"/>
              </w:rPr>
              <w:t>a</w:t>
            </w:r>
            <w:r w:rsidRPr="00C1266A">
              <w:rPr>
                <w:rFonts w:ascii="Arial" w:hAnsi="Arial" w:cs="Arial"/>
                <w:sz w:val="22"/>
                <w:szCs w:val="22"/>
                <w:lang w:val="en-GB" w:eastAsia="en-GB"/>
              </w:rPr>
              <w:t>t</w:t>
            </w:r>
            <w:r w:rsidRPr="00C1266A">
              <w:rPr>
                <w:rFonts w:ascii="Arial" w:hAnsi="Arial" w:cs="Arial"/>
                <w:spacing w:val="-1"/>
                <w:sz w:val="22"/>
                <w:szCs w:val="22"/>
                <w:lang w:val="en-GB" w:eastAsia="en-GB"/>
              </w:rPr>
              <w:t xml:space="preserve"> </w:t>
            </w:r>
            <w:r w:rsidRPr="00C1266A">
              <w:rPr>
                <w:rFonts w:ascii="Arial" w:hAnsi="Arial" w:cs="Arial"/>
                <w:spacing w:val="-2"/>
                <w:sz w:val="22"/>
                <w:szCs w:val="22"/>
                <w:lang w:val="en-GB" w:eastAsia="en-GB"/>
              </w:rPr>
              <w:t>u</w:t>
            </w:r>
            <w:r w:rsidRPr="00C1266A">
              <w:rPr>
                <w:rFonts w:ascii="Arial" w:hAnsi="Arial" w:cs="Arial"/>
                <w:sz w:val="22"/>
                <w:szCs w:val="22"/>
                <w:lang w:val="en-GB" w:eastAsia="en-GB"/>
              </w:rPr>
              <w:t>ntil</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milk</w:t>
            </w:r>
            <w:r w:rsidRPr="00C1266A">
              <w:rPr>
                <w:rFonts w:ascii="Arial" w:hAnsi="Arial" w:cs="Arial"/>
                <w:spacing w:val="-2"/>
                <w:sz w:val="22"/>
                <w:szCs w:val="22"/>
                <w:lang w:val="en-GB" w:eastAsia="en-GB"/>
              </w:rPr>
              <w:t xml:space="preserve"> pow</w:t>
            </w:r>
            <w:r w:rsidRPr="00C1266A">
              <w:rPr>
                <w:rFonts w:ascii="Arial" w:hAnsi="Arial" w:cs="Arial"/>
                <w:sz w:val="22"/>
                <w:szCs w:val="22"/>
                <w:lang w:val="en-GB" w:eastAsia="en-GB"/>
              </w:rPr>
              <w:t>der</w:t>
            </w:r>
            <w:r w:rsidRPr="00C1266A">
              <w:rPr>
                <w:rFonts w:ascii="Arial" w:hAnsi="Arial" w:cs="Arial"/>
                <w:spacing w:val="-1"/>
                <w:sz w:val="22"/>
                <w:szCs w:val="22"/>
                <w:lang w:val="en-GB" w:eastAsia="en-GB"/>
              </w:rPr>
              <w:t xml:space="preserve"> </w:t>
            </w:r>
            <w:r w:rsidRPr="00C1266A">
              <w:rPr>
                <w:rFonts w:ascii="Arial" w:hAnsi="Arial" w:cs="Arial"/>
                <w:sz w:val="22"/>
                <w:szCs w:val="22"/>
                <w:lang w:val="en-GB" w:eastAsia="en-GB"/>
              </w:rPr>
              <w:t>has</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dissolv</w:t>
            </w:r>
            <w:r w:rsidRPr="00C1266A">
              <w:rPr>
                <w:rFonts w:ascii="Arial" w:hAnsi="Arial" w:cs="Arial"/>
                <w:spacing w:val="-2"/>
                <w:sz w:val="22"/>
                <w:szCs w:val="22"/>
                <w:lang w:val="en-GB" w:eastAsia="en-GB"/>
              </w:rPr>
              <w:t>e</w:t>
            </w:r>
            <w:r w:rsidRPr="00C1266A">
              <w:rPr>
                <w:rFonts w:ascii="Arial" w:hAnsi="Arial" w:cs="Arial"/>
                <w:sz w:val="22"/>
                <w:szCs w:val="22"/>
                <w:lang w:val="en-GB" w:eastAsia="en-GB"/>
              </w:rPr>
              <w:t>d.</w:t>
            </w:r>
          </w:p>
          <w:p w:rsidR="00CB4198" w:rsidRPr="00C1266A" w:rsidRDefault="00CB4198" w:rsidP="00C1266A">
            <w:pPr>
              <w:widowControl w:val="0"/>
              <w:numPr>
                <w:ilvl w:val="0"/>
                <w:numId w:val="15"/>
              </w:numPr>
              <w:kinsoku w:val="0"/>
              <w:overflowPunct w:val="0"/>
              <w:autoSpaceDE w:val="0"/>
              <w:autoSpaceDN w:val="0"/>
              <w:adjustRightInd w:val="0"/>
              <w:ind w:right="768"/>
              <w:jc w:val="both"/>
              <w:rPr>
                <w:rFonts w:ascii="Arial" w:hAnsi="Arial" w:cs="Arial"/>
                <w:sz w:val="22"/>
                <w:szCs w:val="22"/>
                <w:lang w:val="en-GB" w:eastAsia="en-GB"/>
              </w:rPr>
            </w:pPr>
            <w:r w:rsidRPr="00C1266A">
              <w:rPr>
                <w:rFonts w:ascii="Arial" w:hAnsi="Arial" w:cs="Arial"/>
                <w:sz w:val="22"/>
                <w:szCs w:val="22"/>
                <w:lang w:val="en-GB" w:eastAsia="en-GB"/>
              </w:rPr>
              <w:t>A</w:t>
            </w:r>
            <w:r w:rsidRPr="00C1266A">
              <w:rPr>
                <w:rFonts w:ascii="Arial" w:hAnsi="Arial" w:cs="Arial"/>
                <w:spacing w:val="-2"/>
                <w:sz w:val="22"/>
                <w:szCs w:val="22"/>
                <w:lang w:val="en-GB" w:eastAsia="en-GB"/>
              </w:rPr>
              <w:t>d</w:t>
            </w:r>
            <w:r w:rsidRPr="00C1266A">
              <w:rPr>
                <w:rFonts w:ascii="Arial" w:hAnsi="Arial" w:cs="Arial"/>
                <w:sz w:val="22"/>
                <w:szCs w:val="22"/>
                <w:lang w:val="en-GB" w:eastAsia="en-GB"/>
              </w:rPr>
              <w:t>d sugar.</w:t>
            </w:r>
          </w:p>
          <w:p w:rsidR="00CB4198" w:rsidRPr="00C1266A" w:rsidRDefault="00CB4198" w:rsidP="00C1266A">
            <w:pPr>
              <w:widowControl w:val="0"/>
              <w:numPr>
                <w:ilvl w:val="0"/>
                <w:numId w:val="15"/>
              </w:numPr>
              <w:kinsoku w:val="0"/>
              <w:overflowPunct w:val="0"/>
              <w:autoSpaceDE w:val="0"/>
              <w:autoSpaceDN w:val="0"/>
              <w:adjustRightInd w:val="0"/>
              <w:ind w:right="1556"/>
              <w:rPr>
                <w:rFonts w:ascii="Arial" w:hAnsi="Arial" w:cs="Arial"/>
                <w:sz w:val="22"/>
                <w:szCs w:val="22"/>
                <w:lang w:val="en-GB" w:eastAsia="en-GB"/>
              </w:rPr>
            </w:pPr>
            <w:r w:rsidRPr="00C1266A">
              <w:rPr>
                <w:rFonts w:ascii="Arial" w:hAnsi="Arial" w:cs="Arial"/>
                <w:spacing w:val="-1"/>
                <w:sz w:val="22"/>
                <w:szCs w:val="22"/>
                <w:lang w:val="en-GB" w:eastAsia="en-GB"/>
              </w:rPr>
              <w:t>B</w:t>
            </w:r>
            <w:r w:rsidRPr="00C1266A">
              <w:rPr>
                <w:rFonts w:ascii="Arial" w:hAnsi="Arial" w:cs="Arial"/>
                <w:sz w:val="22"/>
                <w:szCs w:val="22"/>
                <w:lang w:val="en-GB" w:eastAsia="en-GB"/>
              </w:rPr>
              <w:t>ri</w:t>
            </w:r>
            <w:r w:rsidRPr="00C1266A">
              <w:rPr>
                <w:rFonts w:ascii="Arial" w:hAnsi="Arial" w:cs="Arial"/>
                <w:spacing w:val="1"/>
                <w:sz w:val="22"/>
                <w:szCs w:val="22"/>
                <w:lang w:val="en-GB" w:eastAsia="en-GB"/>
              </w:rPr>
              <w:t>n</w:t>
            </w:r>
            <w:r w:rsidRPr="00C1266A">
              <w:rPr>
                <w:rFonts w:ascii="Arial" w:hAnsi="Arial" w:cs="Arial"/>
                <w:sz w:val="22"/>
                <w:szCs w:val="22"/>
                <w:lang w:val="en-GB" w:eastAsia="en-GB"/>
              </w:rPr>
              <w:t>g</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to</w:t>
            </w:r>
            <w:r w:rsidRPr="00C1266A">
              <w:rPr>
                <w:rFonts w:ascii="Arial" w:hAnsi="Arial" w:cs="Arial"/>
                <w:spacing w:val="-3"/>
                <w:sz w:val="22"/>
                <w:szCs w:val="22"/>
                <w:lang w:val="en-GB" w:eastAsia="en-GB"/>
              </w:rPr>
              <w:t xml:space="preserve"> </w:t>
            </w:r>
            <w:r w:rsidRPr="00C1266A">
              <w:rPr>
                <w:rFonts w:ascii="Arial" w:hAnsi="Arial" w:cs="Arial"/>
                <w:spacing w:val="-2"/>
                <w:sz w:val="22"/>
                <w:szCs w:val="22"/>
                <w:lang w:val="en-GB" w:eastAsia="en-GB"/>
              </w:rPr>
              <w:t>t</w:t>
            </w:r>
            <w:r w:rsidRPr="00C1266A">
              <w:rPr>
                <w:rFonts w:ascii="Arial" w:hAnsi="Arial" w:cs="Arial"/>
                <w:sz w:val="22"/>
                <w:szCs w:val="22"/>
                <w:lang w:val="en-GB" w:eastAsia="en-GB"/>
              </w:rPr>
              <w:t>he</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boil</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d</w:t>
            </w:r>
            <w:r w:rsidRPr="00C1266A">
              <w:rPr>
                <w:rFonts w:ascii="Arial" w:hAnsi="Arial" w:cs="Arial"/>
                <w:spacing w:val="-1"/>
                <w:sz w:val="22"/>
                <w:szCs w:val="22"/>
                <w:lang w:val="en-GB" w:eastAsia="en-GB"/>
              </w:rPr>
              <w:t xml:space="preserve"> </w:t>
            </w:r>
            <w:r w:rsidRPr="00C1266A">
              <w:rPr>
                <w:rFonts w:ascii="Arial" w:hAnsi="Arial" w:cs="Arial"/>
                <w:spacing w:val="-2"/>
                <w:sz w:val="22"/>
                <w:szCs w:val="22"/>
                <w:lang w:val="en-GB" w:eastAsia="en-GB"/>
              </w:rPr>
              <w:t>b</w:t>
            </w:r>
            <w:r w:rsidRPr="00C1266A">
              <w:rPr>
                <w:rFonts w:ascii="Arial" w:hAnsi="Arial" w:cs="Arial"/>
                <w:sz w:val="22"/>
                <w:szCs w:val="22"/>
                <w:lang w:val="en-GB" w:eastAsia="en-GB"/>
              </w:rPr>
              <w:t>oil</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for</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 xml:space="preserve">3 </w:t>
            </w:r>
            <w:r w:rsidRPr="00C1266A">
              <w:rPr>
                <w:rFonts w:ascii="Arial" w:hAnsi="Arial" w:cs="Arial"/>
                <w:spacing w:val="-3"/>
                <w:sz w:val="22"/>
                <w:szCs w:val="22"/>
                <w:lang w:val="en-GB" w:eastAsia="en-GB"/>
              </w:rPr>
              <w:t>m</w:t>
            </w:r>
            <w:r w:rsidRPr="00C1266A">
              <w:rPr>
                <w:rFonts w:ascii="Arial" w:hAnsi="Arial" w:cs="Arial"/>
                <w:sz w:val="22"/>
                <w:szCs w:val="22"/>
                <w:lang w:val="en-GB" w:eastAsia="en-GB"/>
              </w:rPr>
              <w:t>i</w:t>
            </w:r>
            <w:r w:rsidRPr="00C1266A">
              <w:rPr>
                <w:rFonts w:ascii="Arial" w:hAnsi="Arial" w:cs="Arial"/>
                <w:spacing w:val="1"/>
                <w:sz w:val="22"/>
                <w:szCs w:val="22"/>
                <w:lang w:val="en-GB" w:eastAsia="en-GB"/>
              </w:rPr>
              <w:t>n</w:t>
            </w:r>
            <w:r w:rsidRPr="00C1266A">
              <w:rPr>
                <w:rFonts w:ascii="Arial" w:hAnsi="Arial" w:cs="Arial"/>
                <w:spacing w:val="-2"/>
                <w:sz w:val="22"/>
                <w:szCs w:val="22"/>
                <w:lang w:val="en-GB" w:eastAsia="en-GB"/>
              </w:rPr>
              <w:t>u</w:t>
            </w:r>
            <w:r w:rsidRPr="00C1266A">
              <w:rPr>
                <w:rFonts w:ascii="Arial" w:hAnsi="Arial" w:cs="Arial"/>
                <w:sz w:val="22"/>
                <w:szCs w:val="22"/>
                <w:lang w:val="en-GB" w:eastAsia="en-GB"/>
              </w:rPr>
              <w:t>tes. Thor</w:t>
            </w:r>
            <w:r w:rsidRPr="00C1266A">
              <w:rPr>
                <w:rFonts w:ascii="Arial" w:hAnsi="Arial" w:cs="Arial"/>
                <w:spacing w:val="-2"/>
                <w:sz w:val="22"/>
                <w:szCs w:val="22"/>
                <w:lang w:val="en-GB" w:eastAsia="en-GB"/>
              </w:rPr>
              <w:t>o</w:t>
            </w:r>
            <w:r w:rsidRPr="00C1266A">
              <w:rPr>
                <w:rFonts w:ascii="Arial" w:hAnsi="Arial" w:cs="Arial"/>
                <w:sz w:val="22"/>
                <w:szCs w:val="22"/>
                <w:lang w:val="en-GB" w:eastAsia="en-GB"/>
              </w:rPr>
              <w:t>ughly</w:t>
            </w:r>
            <w:r w:rsidRPr="00C1266A">
              <w:rPr>
                <w:rFonts w:ascii="Arial" w:hAnsi="Arial" w:cs="Arial"/>
                <w:spacing w:val="-4"/>
                <w:sz w:val="22"/>
                <w:szCs w:val="22"/>
                <w:lang w:val="en-GB" w:eastAsia="en-GB"/>
              </w:rPr>
              <w:t xml:space="preserve"> </w:t>
            </w:r>
            <w:r w:rsidRPr="00C1266A">
              <w:rPr>
                <w:rFonts w:ascii="Arial" w:hAnsi="Arial" w:cs="Arial"/>
                <w:spacing w:val="1"/>
                <w:sz w:val="22"/>
                <w:szCs w:val="22"/>
                <w:lang w:val="en-GB" w:eastAsia="en-GB"/>
              </w:rPr>
              <w:t>m</w:t>
            </w:r>
            <w:r w:rsidRPr="00C1266A">
              <w:rPr>
                <w:rFonts w:ascii="Arial" w:hAnsi="Arial" w:cs="Arial"/>
                <w:sz w:val="22"/>
                <w:szCs w:val="22"/>
                <w:lang w:val="en-GB" w:eastAsia="en-GB"/>
              </w:rPr>
              <w:t>ix</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in</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lem</w:t>
            </w:r>
            <w:r w:rsidRPr="00C1266A">
              <w:rPr>
                <w:rFonts w:ascii="Arial" w:hAnsi="Arial" w:cs="Arial"/>
                <w:spacing w:val="-2"/>
                <w:sz w:val="22"/>
                <w:szCs w:val="22"/>
                <w:lang w:val="en-GB" w:eastAsia="en-GB"/>
              </w:rPr>
              <w:t>o</w:t>
            </w:r>
            <w:r w:rsidRPr="00C1266A">
              <w:rPr>
                <w:rFonts w:ascii="Arial" w:hAnsi="Arial" w:cs="Arial"/>
                <w:sz w:val="22"/>
                <w:szCs w:val="22"/>
                <w:lang w:val="en-GB" w:eastAsia="en-GB"/>
              </w:rPr>
              <w:t>n</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j</w:t>
            </w:r>
            <w:r w:rsidRPr="00C1266A">
              <w:rPr>
                <w:rFonts w:ascii="Arial" w:hAnsi="Arial" w:cs="Arial"/>
                <w:spacing w:val="1"/>
                <w:sz w:val="22"/>
                <w:szCs w:val="22"/>
                <w:lang w:val="en-GB" w:eastAsia="en-GB"/>
              </w:rPr>
              <w:t>u</w:t>
            </w:r>
            <w:r w:rsidRPr="00C1266A">
              <w:rPr>
                <w:rFonts w:ascii="Arial" w:hAnsi="Arial" w:cs="Arial"/>
                <w:sz w:val="22"/>
                <w:szCs w:val="22"/>
                <w:lang w:val="en-GB" w:eastAsia="en-GB"/>
              </w:rPr>
              <w:t>i</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e</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to</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tas</w:t>
            </w:r>
            <w:r w:rsidRPr="00C1266A">
              <w:rPr>
                <w:rFonts w:ascii="Arial" w:hAnsi="Arial" w:cs="Arial"/>
                <w:spacing w:val="-2"/>
                <w:sz w:val="22"/>
                <w:szCs w:val="22"/>
                <w:lang w:val="en-GB" w:eastAsia="en-GB"/>
              </w:rPr>
              <w:t>t</w:t>
            </w:r>
            <w:r w:rsidRPr="00C1266A">
              <w:rPr>
                <w:rFonts w:ascii="Arial" w:hAnsi="Arial" w:cs="Arial"/>
                <w:spacing w:val="3"/>
                <w:sz w:val="22"/>
                <w:szCs w:val="22"/>
                <w:lang w:val="en-GB" w:eastAsia="en-GB"/>
              </w:rPr>
              <w:t>e</w:t>
            </w:r>
            <w:r w:rsidRPr="00C1266A">
              <w:rPr>
                <w:rFonts w:ascii="Arial" w:hAnsi="Arial" w:cs="Arial"/>
                <w:sz w:val="22"/>
                <w:szCs w:val="22"/>
                <w:lang w:val="en-GB" w:eastAsia="en-GB"/>
              </w:rPr>
              <w:t>. P</w:t>
            </w:r>
            <w:r w:rsidRPr="00C1266A">
              <w:rPr>
                <w:rFonts w:ascii="Arial" w:hAnsi="Arial" w:cs="Arial"/>
                <w:spacing w:val="1"/>
                <w:sz w:val="22"/>
                <w:szCs w:val="22"/>
                <w:lang w:val="en-GB" w:eastAsia="en-GB"/>
              </w:rPr>
              <w:t>o</w:t>
            </w:r>
            <w:r w:rsidRPr="00C1266A">
              <w:rPr>
                <w:rFonts w:ascii="Arial" w:hAnsi="Arial" w:cs="Arial"/>
                <w:sz w:val="22"/>
                <w:szCs w:val="22"/>
                <w:lang w:val="en-GB" w:eastAsia="en-GB"/>
              </w:rPr>
              <w:t>ur</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i</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to</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3</w:t>
            </w:r>
            <w:r w:rsidRPr="00C1266A">
              <w:rPr>
                <w:rFonts w:ascii="Arial" w:hAnsi="Arial" w:cs="Arial"/>
                <w:spacing w:val="-1"/>
                <w:sz w:val="22"/>
                <w:szCs w:val="22"/>
                <w:lang w:val="en-GB" w:eastAsia="en-GB"/>
              </w:rPr>
              <w:t xml:space="preserve"> </w:t>
            </w:r>
            <w:r w:rsidRPr="00C1266A">
              <w:rPr>
                <w:rFonts w:ascii="Arial" w:hAnsi="Arial" w:cs="Arial"/>
                <w:sz w:val="22"/>
                <w:szCs w:val="22"/>
                <w:lang w:val="en-GB" w:eastAsia="en-GB"/>
              </w:rPr>
              <w:t>small</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desse</w:t>
            </w:r>
            <w:r w:rsidRPr="00C1266A">
              <w:rPr>
                <w:rFonts w:ascii="Arial" w:hAnsi="Arial" w:cs="Arial"/>
                <w:spacing w:val="-2"/>
                <w:sz w:val="22"/>
                <w:szCs w:val="22"/>
                <w:lang w:val="en-GB" w:eastAsia="en-GB"/>
              </w:rPr>
              <w:t>r</w:t>
            </w:r>
            <w:r w:rsidRPr="00C1266A">
              <w:rPr>
                <w:rFonts w:ascii="Arial" w:hAnsi="Arial" w:cs="Arial"/>
                <w:sz w:val="22"/>
                <w:szCs w:val="22"/>
                <w:lang w:val="en-GB" w:eastAsia="en-GB"/>
              </w:rPr>
              <w:t>t</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bo</w:t>
            </w:r>
            <w:r w:rsidRPr="00C1266A">
              <w:rPr>
                <w:rFonts w:ascii="Arial" w:hAnsi="Arial" w:cs="Arial"/>
                <w:spacing w:val="-2"/>
                <w:sz w:val="22"/>
                <w:szCs w:val="22"/>
                <w:lang w:val="en-GB" w:eastAsia="en-GB"/>
              </w:rPr>
              <w:t>w</w:t>
            </w:r>
            <w:r w:rsidRPr="00C1266A">
              <w:rPr>
                <w:rFonts w:ascii="Arial" w:hAnsi="Arial" w:cs="Arial"/>
                <w:sz w:val="22"/>
                <w:szCs w:val="22"/>
                <w:lang w:val="en-GB" w:eastAsia="en-GB"/>
              </w:rPr>
              <w:t>ls</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 xml:space="preserve">d </w:t>
            </w:r>
            <w:r w:rsidRPr="00C1266A">
              <w:rPr>
                <w:rFonts w:ascii="Arial" w:hAnsi="Arial" w:cs="Arial"/>
                <w:spacing w:val="-5"/>
                <w:sz w:val="22"/>
                <w:szCs w:val="22"/>
                <w:lang w:val="en-GB" w:eastAsia="en-GB"/>
              </w:rPr>
              <w:t>c</w:t>
            </w:r>
            <w:r w:rsidRPr="00C1266A">
              <w:rPr>
                <w:rFonts w:ascii="Arial" w:hAnsi="Arial" w:cs="Arial"/>
                <w:sz w:val="22"/>
                <w:szCs w:val="22"/>
                <w:lang w:val="en-GB" w:eastAsia="en-GB"/>
              </w:rPr>
              <w:t>hill.</w:t>
            </w:r>
          </w:p>
          <w:p w:rsidR="00CB4198" w:rsidRPr="00C1266A" w:rsidRDefault="00CB4198" w:rsidP="00C1266A">
            <w:pPr>
              <w:widowControl w:val="0"/>
              <w:kinsoku w:val="0"/>
              <w:overflowPunct w:val="0"/>
              <w:autoSpaceDE w:val="0"/>
              <w:autoSpaceDN w:val="0"/>
              <w:adjustRightInd w:val="0"/>
              <w:spacing w:before="2" w:line="120" w:lineRule="exact"/>
              <w:rPr>
                <w:rFonts w:ascii="Arial" w:hAnsi="Arial" w:cs="Arial"/>
                <w:sz w:val="22"/>
                <w:szCs w:val="22"/>
                <w:lang w:val="en-GB" w:eastAsia="en-GB"/>
              </w:rPr>
            </w:pPr>
          </w:p>
          <w:p w:rsidR="00CB4198" w:rsidRPr="00C1266A" w:rsidRDefault="00CB4198" w:rsidP="00C1266A">
            <w:pPr>
              <w:widowControl w:val="0"/>
              <w:kinsoku w:val="0"/>
              <w:overflowPunct w:val="0"/>
              <w:autoSpaceDE w:val="0"/>
              <w:autoSpaceDN w:val="0"/>
              <w:adjustRightInd w:val="0"/>
              <w:outlineLvl w:val="0"/>
              <w:rPr>
                <w:rFonts w:ascii="Arial" w:hAnsi="Arial" w:cs="Arial"/>
                <w:sz w:val="22"/>
                <w:szCs w:val="22"/>
                <w:lang w:val="en-GB" w:eastAsia="en-GB"/>
              </w:rPr>
            </w:pPr>
            <w:r w:rsidRPr="00C1266A">
              <w:rPr>
                <w:rFonts w:ascii="Arial" w:hAnsi="Arial" w:cs="Arial"/>
                <w:b/>
                <w:bCs/>
                <w:sz w:val="22"/>
                <w:szCs w:val="22"/>
                <w:lang w:val="en-GB" w:eastAsia="en-GB"/>
              </w:rPr>
              <w:t>S</w:t>
            </w:r>
            <w:r w:rsidRPr="00C1266A">
              <w:rPr>
                <w:rFonts w:ascii="Arial" w:hAnsi="Arial" w:cs="Arial"/>
                <w:b/>
                <w:bCs/>
                <w:spacing w:val="-2"/>
                <w:sz w:val="22"/>
                <w:szCs w:val="22"/>
                <w:lang w:val="en-GB" w:eastAsia="en-GB"/>
              </w:rPr>
              <w:t>e</w:t>
            </w:r>
            <w:r w:rsidRPr="00C1266A">
              <w:rPr>
                <w:rFonts w:ascii="Arial" w:hAnsi="Arial" w:cs="Arial"/>
                <w:b/>
                <w:bCs/>
                <w:sz w:val="22"/>
                <w:szCs w:val="22"/>
                <w:lang w:val="en-GB" w:eastAsia="en-GB"/>
              </w:rPr>
              <w:t>rve</w:t>
            </w:r>
            <w:r w:rsidRPr="00C1266A">
              <w:rPr>
                <w:rFonts w:ascii="Arial" w:hAnsi="Arial" w:cs="Arial"/>
                <w:b/>
                <w:bCs/>
                <w:spacing w:val="-5"/>
                <w:sz w:val="22"/>
                <w:szCs w:val="22"/>
                <w:lang w:val="en-GB" w:eastAsia="en-GB"/>
              </w:rPr>
              <w:t xml:space="preserve"> </w:t>
            </w:r>
            <w:r w:rsidRPr="00C1266A">
              <w:rPr>
                <w:rFonts w:ascii="Arial" w:hAnsi="Arial" w:cs="Arial"/>
                <w:b/>
                <w:bCs/>
                <w:sz w:val="22"/>
                <w:szCs w:val="22"/>
                <w:lang w:val="en-GB" w:eastAsia="en-GB"/>
              </w:rPr>
              <w:t>1</w:t>
            </w:r>
            <w:r w:rsidRPr="00C1266A">
              <w:rPr>
                <w:rFonts w:ascii="Arial" w:hAnsi="Arial" w:cs="Arial"/>
                <w:b/>
                <w:bCs/>
                <w:spacing w:val="-2"/>
                <w:sz w:val="22"/>
                <w:szCs w:val="22"/>
                <w:lang w:val="en-GB" w:eastAsia="en-GB"/>
              </w:rPr>
              <w:t xml:space="preserve"> </w:t>
            </w:r>
            <w:r w:rsidRPr="00C1266A">
              <w:rPr>
                <w:rFonts w:ascii="Arial" w:hAnsi="Arial" w:cs="Arial"/>
                <w:b/>
                <w:bCs/>
                <w:sz w:val="22"/>
                <w:szCs w:val="22"/>
                <w:lang w:val="en-GB" w:eastAsia="en-GB"/>
              </w:rPr>
              <w:t>po</w:t>
            </w:r>
            <w:r w:rsidRPr="00C1266A">
              <w:rPr>
                <w:rFonts w:ascii="Arial" w:hAnsi="Arial" w:cs="Arial"/>
                <w:b/>
                <w:bCs/>
                <w:spacing w:val="-1"/>
                <w:sz w:val="22"/>
                <w:szCs w:val="22"/>
                <w:lang w:val="en-GB" w:eastAsia="en-GB"/>
              </w:rPr>
              <w:t>r</w:t>
            </w:r>
            <w:r w:rsidRPr="00C1266A">
              <w:rPr>
                <w:rFonts w:ascii="Arial" w:hAnsi="Arial" w:cs="Arial"/>
                <w:b/>
                <w:bCs/>
                <w:sz w:val="22"/>
                <w:szCs w:val="22"/>
                <w:lang w:val="en-GB" w:eastAsia="en-GB"/>
              </w:rPr>
              <w:t>t</w:t>
            </w:r>
            <w:r w:rsidRPr="00C1266A">
              <w:rPr>
                <w:rFonts w:ascii="Arial" w:hAnsi="Arial" w:cs="Arial"/>
                <w:b/>
                <w:bCs/>
                <w:spacing w:val="1"/>
                <w:sz w:val="22"/>
                <w:szCs w:val="22"/>
                <w:lang w:val="en-GB" w:eastAsia="en-GB"/>
              </w:rPr>
              <w:t>i</w:t>
            </w:r>
            <w:r w:rsidRPr="00C1266A">
              <w:rPr>
                <w:rFonts w:ascii="Arial" w:hAnsi="Arial" w:cs="Arial"/>
                <w:b/>
                <w:bCs/>
                <w:spacing w:val="-2"/>
                <w:sz w:val="22"/>
                <w:szCs w:val="22"/>
                <w:lang w:val="en-GB" w:eastAsia="en-GB"/>
              </w:rPr>
              <w:t>o</w:t>
            </w:r>
            <w:r w:rsidRPr="00C1266A">
              <w:rPr>
                <w:rFonts w:ascii="Arial" w:hAnsi="Arial" w:cs="Arial"/>
                <w:b/>
                <w:bCs/>
                <w:sz w:val="22"/>
                <w:szCs w:val="22"/>
                <w:lang w:val="en-GB" w:eastAsia="en-GB"/>
              </w:rPr>
              <w:t>n</w:t>
            </w:r>
            <w:r w:rsidRPr="00C1266A">
              <w:rPr>
                <w:rFonts w:ascii="Arial" w:hAnsi="Arial" w:cs="Arial"/>
                <w:b/>
                <w:bCs/>
                <w:spacing w:val="-2"/>
                <w:sz w:val="22"/>
                <w:szCs w:val="22"/>
                <w:lang w:val="en-GB" w:eastAsia="en-GB"/>
              </w:rPr>
              <w:t xml:space="preserve"> </w:t>
            </w:r>
            <w:r w:rsidRPr="00C1266A">
              <w:rPr>
                <w:rFonts w:ascii="Arial" w:hAnsi="Arial" w:cs="Arial"/>
                <w:b/>
                <w:bCs/>
                <w:sz w:val="22"/>
                <w:szCs w:val="22"/>
                <w:lang w:val="en-GB" w:eastAsia="en-GB"/>
              </w:rPr>
              <w:t>p</w:t>
            </w:r>
            <w:r w:rsidRPr="00C1266A">
              <w:rPr>
                <w:rFonts w:ascii="Arial" w:hAnsi="Arial" w:cs="Arial"/>
                <w:b/>
                <w:bCs/>
                <w:spacing w:val="-1"/>
                <w:sz w:val="22"/>
                <w:szCs w:val="22"/>
                <w:lang w:val="en-GB" w:eastAsia="en-GB"/>
              </w:rPr>
              <w:t>e</w:t>
            </w:r>
            <w:r w:rsidRPr="00C1266A">
              <w:rPr>
                <w:rFonts w:ascii="Arial" w:hAnsi="Arial" w:cs="Arial"/>
                <w:b/>
                <w:bCs/>
                <w:sz w:val="22"/>
                <w:szCs w:val="22"/>
                <w:lang w:val="en-GB" w:eastAsia="en-GB"/>
              </w:rPr>
              <w:t>r</w:t>
            </w:r>
            <w:r w:rsidRPr="00C1266A">
              <w:rPr>
                <w:rFonts w:ascii="Arial" w:hAnsi="Arial" w:cs="Arial"/>
                <w:b/>
                <w:bCs/>
                <w:spacing w:val="-4"/>
                <w:sz w:val="22"/>
                <w:szCs w:val="22"/>
                <w:lang w:val="en-GB" w:eastAsia="en-GB"/>
              </w:rPr>
              <w:t xml:space="preserve"> </w:t>
            </w:r>
            <w:r w:rsidRPr="00C1266A">
              <w:rPr>
                <w:rFonts w:ascii="Arial" w:hAnsi="Arial" w:cs="Arial"/>
                <w:b/>
                <w:bCs/>
                <w:sz w:val="22"/>
                <w:szCs w:val="22"/>
                <w:lang w:val="en-GB" w:eastAsia="en-GB"/>
              </w:rPr>
              <w:t>d</w:t>
            </w:r>
            <w:r w:rsidRPr="00C1266A">
              <w:rPr>
                <w:rFonts w:ascii="Arial" w:hAnsi="Arial" w:cs="Arial"/>
                <w:b/>
                <w:bCs/>
                <w:spacing w:val="-1"/>
                <w:sz w:val="22"/>
                <w:szCs w:val="22"/>
                <w:lang w:val="en-GB" w:eastAsia="en-GB"/>
              </w:rPr>
              <w:t>a</w:t>
            </w:r>
            <w:r w:rsidRPr="00C1266A">
              <w:rPr>
                <w:rFonts w:ascii="Arial" w:hAnsi="Arial" w:cs="Arial"/>
                <w:b/>
                <w:bCs/>
                <w:sz w:val="22"/>
                <w:szCs w:val="22"/>
                <w:lang w:val="en-GB" w:eastAsia="en-GB"/>
              </w:rPr>
              <w:t>y</w:t>
            </w:r>
            <w:r w:rsidRPr="00C1266A">
              <w:rPr>
                <w:rFonts w:ascii="Arial" w:hAnsi="Arial" w:cs="Arial"/>
                <w:b/>
                <w:bCs/>
                <w:spacing w:val="-3"/>
                <w:sz w:val="22"/>
                <w:szCs w:val="22"/>
                <w:lang w:val="en-GB" w:eastAsia="en-GB"/>
              </w:rPr>
              <w:t xml:space="preserve"> </w:t>
            </w:r>
            <w:r w:rsidRPr="00C1266A">
              <w:rPr>
                <w:rFonts w:ascii="Arial" w:hAnsi="Arial" w:cs="Arial"/>
                <w:b/>
                <w:bCs/>
                <w:sz w:val="22"/>
                <w:szCs w:val="22"/>
                <w:lang w:val="en-GB" w:eastAsia="en-GB"/>
              </w:rPr>
              <w:t>o</w:t>
            </w:r>
            <w:r w:rsidRPr="00C1266A">
              <w:rPr>
                <w:rFonts w:ascii="Arial" w:hAnsi="Arial" w:cs="Arial"/>
                <w:b/>
                <w:bCs/>
                <w:spacing w:val="1"/>
                <w:sz w:val="22"/>
                <w:szCs w:val="22"/>
                <w:lang w:val="en-GB" w:eastAsia="en-GB"/>
              </w:rPr>
              <w:t>n</w:t>
            </w:r>
            <w:r w:rsidRPr="00C1266A">
              <w:rPr>
                <w:rFonts w:ascii="Arial" w:hAnsi="Arial" w:cs="Arial"/>
                <w:b/>
                <w:bCs/>
                <w:sz w:val="22"/>
                <w:szCs w:val="22"/>
                <w:lang w:val="en-GB" w:eastAsia="en-GB"/>
              </w:rPr>
              <w:t>ly</w:t>
            </w:r>
          </w:p>
          <w:p w:rsidR="00CB4198" w:rsidRPr="00C1266A" w:rsidRDefault="00CB4198" w:rsidP="00C1266A">
            <w:pPr>
              <w:spacing w:before="12"/>
              <w:rPr>
                <w:rFonts w:ascii="Arial" w:hAnsi="Arial" w:cs="Arial"/>
                <w:sz w:val="22"/>
                <w:szCs w:val="22"/>
              </w:rPr>
            </w:pPr>
            <w:r w:rsidRPr="00C1266A">
              <w:rPr>
                <w:rFonts w:ascii="Arial" w:hAnsi="Arial" w:cs="Arial"/>
                <w:sz w:val="22"/>
                <w:szCs w:val="22"/>
              </w:rPr>
              <w:t>Will keep (covered) in the fridge for 3 days</w:t>
            </w:r>
          </w:p>
          <w:p w:rsidR="00CB4198" w:rsidRPr="00C1266A" w:rsidRDefault="00CB4198" w:rsidP="00C1266A">
            <w:pPr>
              <w:spacing w:before="12"/>
              <w:rPr>
                <w:rFonts w:ascii="Arial" w:hAnsi="Arial" w:cs="Arial"/>
                <w:sz w:val="10"/>
                <w:szCs w:val="10"/>
              </w:rPr>
            </w:pPr>
          </w:p>
        </w:tc>
      </w:tr>
    </w:tbl>
    <w:p w:rsidR="00CB4198" w:rsidRDefault="00CB4198" w:rsidP="002420E5">
      <w:pPr>
        <w:ind w:left="-709"/>
        <w:rPr>
          <w:rFonts w:ascii="Arial" w:hAnsi="Arial" w:cs="Arial"/>
          <w:sz w:val="10"/>
          <w:szCs w:val="10"/>
        </w:rPr>
      </w:pPr>
    </w:p>
    <w:tbl>
      <w:tblPr>
        <w:tblW w:w="10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544"/>
        <w:gridCol w:w="2410"/>
      </w:tblGrid>
      <w:tr w:rsidR="00CB4198" w:rsidRPr="00C1266A" w:rsidTr="00C1266A">
        <w:tc>
          <w:tcPr>
            <w:tcW w:w="4361" w:type="dxa"/>
            <w:tcBorders>
              <w:bottom w:val="single" w:sz="4" w:space="0" w:color="auto"/>
            </w:tcBorders>
            <w:shd w:val="clear" w:color="auto" w:fill="auto"/>
          </w:tcPr>
          <w:p w:rsidR="00CB4198" w:rsidRPr="00C1266A" w:rsidRDefault="00CB4198" w:rsidP="00C1266A">
            <w:pPr>
              <w:widowControl w:val="0"/>
              <w:kinsoku w:val="0"/>
              <w:overflowPunct w:val="0"/>
              <w:autoSpaceDE w:val="0"/>
              <w:autoSpaceDN w:val="0"/>
              <w:adjustRightInd w:val="0"/>
              <w:spacing w:line="291" w:lineRule="exact"/>
              <w:rPr>
                <w:rFonts w:ascii="Times New Roman" w:hAnsi="Times New Roman"/>
                <w:lang w:val="en-GB" w:eastAsia="en-GB"/>
              </w:rPr>
            </w:pPr>
            <w:r w:rsidRPr="00C1266A">
              <w:rPr>
                <w:rFonts w:ascii="Calibri" w:hAnsi="Calibri" w:cs="Calibri"/>
                <w:b/>
                <w:bCs/>
                <w:lang w:val="en-GB" w:eastAsia="en-GB"/>
              </w:rPr>
              <w:t>1</w:t>
            </w:r>
            <w:r w:rsidRPr="00C1266A">
              <w:rPr>
                <w:rFonts w:ascii="Calibri" w:hAnsi="Calibri" w:cs="Calibri"/>
                <w:b/>
                <w:bCs/>
                <w:spacing w:val="-4"/>
                <w:lang w:val="en-GB" w:eastAsia="en-GB"/>
              </w:rPr>
              <w:t xml:space="preserve"> </w:t>
            </w:r>
            <w:r w:rsidRPr="00C1266A">
              <w:rPr>
                <w:rFonts w:ascii="Calibri" w:hAnsi="Calibri" w:cs="Calibri"/>
                <w:b/>
                <w:bCs/>
                <w:lang w:val="en-GB" w:eastAsia="en-GB"/>
              </w:rPr>
              <w:t>p</w:t>
            </w:r>
            <w:r w:rsidRPr="00C1266A">
              <w:rPr>
                <w:rFonts w:ascii="Calibri" w:hAnsi="Calibri" w:cs="Calibri"/>
                <w:b/>
                <w:bCs/>
                <w:spacing w:val="-2"/>
                <w:lang w:val="en-GB" w:eastAsia="en-GB"/>
              </w:rPr>
              <w:t>o</w:t>
            </w:r>
            <w:r w:rsidRPr="00C1266A">
              <w:rPr>
                <w:rFonts w:ascii="Calibri" w:hAnsi="Calibri" w:cs="Calibri"/>
                <w:b/>
                <w:bCs/>
                <w:lang w:val="en-GB" w:eastAsia="en-GB"/>
              </w:rPr>
              <w:t>rtion</w:t>
            </w:r>
            <w:r w:rsidRPr="00C1266A">
              <w:rPr>
                <w:rFonts w:ascii="Calibri" w:hAnsi="Calibri" w:cs="Calibri"/>
                <w:b/>
                <w:bCs/>
                <w:spacing w:val="-4"/>
                <w:lang w:val="en-GB" w:eastAsia="en-GB"/>
              </w:rPr>
              <w:t xml:space="preserve"> </w:t>
            </w:r>
            <w:r w:rsidRPr="00C1266A">
              <w:rPr>
                <w:rFonts w:ascii="Calibri" w:hAnsi="Calibri" w:cs="Calibri"/>
                <w:b/>
                <w:bCs/>
                <w:lang w:val="en-GB" w:eastAsia="en-GB"/>
              </w:rPr>
              <w:t>=</w:t>
            </w:r>
            <w:r w:rsidRPr="00C1266A">
              <w:rPr>
                <w:rFonts w:ascii="Calibri" w:hAnsi="Calibri" w:cs="Calibri"/>
                <w:b/>
                <w:bCs/>
                <w:spacing w:val="-4"/>
                <w:lang w:val="en-GB" w:eastAsia="en-GB"/>
              </w:rPr>
              <w:t xml:space="preserve"> </w:t>
            </w:r>
            <w:r w:rsidRPr="00C1266A">
              <w:rPr>
                <w:rFonts w:ascii="Calibri" w:hAnsi="Calibri" w:cs="Calibri"/>
                <w:b/>
                <w:bCs/>
                <w:spacing w:val="-2"/>
                <w:lang w:val="en-GB" w:eastAsia="en-GB"/>
              </w:rPr>
              <w:t>1</w:t>
            </w:r>
            <w:r w:rsidRPr="00C1266A">
              <w:rPr>
                <w:rFonts w:ascii="Calibri" w:hAnsi="Calibri" w:cs="Calibri"/>
                <w:b/>
                <w:bCs/>
                <w:lang w:val="en-GB" w:eastAsia="en-GB"/>
              </w:rPr>
              <w:t>0</w:t>
            </w:r>
            <w:r w:rsidRPr="00C1266A">
              <w:rPr>
                <w:rFonts w:ascii="Calibri" w:hAnsi="Calibri" w:cs="Calibri"/>
                <w:b/>
                <w:bCs/>
                <w:spacing w:val="1"/>
                <w:lang w:val="en-GB" w:eastAsia="en-GB"/>
              </w:rPr>
              <w:t>0</w:t>
            </w:r>
            <w:r w:rsidRPr="00C1266A">
              <w:rPr>
                <w:rFonts w:ascii="Calibri" w:hAnsi="Calibri" w:cs="Calibri"/>
                <w:b/>
                <w:bCs/>
                <w:spacing w:val="-1"/>
                <w:lang w:val="en-GB" w:eastAsia="en-GB"/>
              </w:rPr>
              <w:t>m</w:t>
            </w:r>
            <w:r w:rsidRPr="00C1266A">
              <w:rPr>
                <w:rFonts w:ascii="Calibri" w:hAnsi="Calibri" w:cs="Calibri"/>
                <w:b/>
                <w:bCs/>
                <w:lang w:val="en-GB" w:eastAsia="en-GB"/>
              </w:rPr>
              <w:t>l</w:t>
            </w:r>
          </w:p>
        </w:tc>
        <w:tc>
          <w:tcPr>
            <w:tcW w:w="3544" w:type="dxa"/>
            <w:shd w:val="clear" w:color="auto" w:fill="auto"/>
          </w:tcPr>
          <w:p w:rsidR="00CB4198" w:rsidRPr="00C1266A" w:rsidRDefault="00CB4198" w:rsidP="00C1266A">
            <w:pPr>
              <w:widowControl w:val="0"/>
              <w:kinsoku w:val="0"/>
              <w:overflowPunct w:val="0"/>
              <w:autoSpaceDE w:val="0"/>
              <w:autoSpaceDN w:val="0"/>
              <w:adjustRightInd w:val="0"/>
              <w:spacing w:line="291" w:lineRule="exact"/>
              <w:rPr>
                <w:rFonts w:ascii="Times New Roman" w:hAnsi="Times New Roman"/>
                <w:lang w:val="en-GB" w:eastAsia="en-GB"/>
              </w:rPr>
            </w:pPr>
            <w:r w:rsidRPr="00C1266A">
              <w:rPr>
                <w:rFonts w:ascii="Calibri" w:hAnsi="Calibri" w:cs="Calibri"/>
                <w:b/>
                <w:bCs/>
                <w:lang w:val="en-GB" w:eastAsia="en-GB"/>
              </w:rPr>
              <w:t>1</w:t>
            </w:r>
            <w:r w:rsidRPr="00C1266A">
              <w:rPr>
                <w:rFonts w:ascii="Calibri" w:hAnsi="Calibri" w:cs="Calibri"/>
                <w:b/>
                <w:bCs/>
                <w:spacing w:val="-7"/>
                <w:lang w:val="en-GB" w:eastAsia="en-GB"/>
              </w:rPr>
              <w:t xml:space="preserve"> </w:t>
            </w:r>
            <w:r w:rsidRPr="00C1266A">
              <w:rPr>
                <w:rFonts w:ascii="Calibri" w:hAnsi="Calibri" w:cs="Calibri"/>
                <w:b/>
                <w:bCs/>
                <w:lang w:val="en-GB" w:eastAsia="en-GB"/>
              </w:rPr>
              <w:t>p</w:t>
            </w:r>
            <w:r w:rsidRPr="00C1266A">
              <w:rPr>
                <w:rFonts w:ascii="Calibri" w:hAnsi="Calibri" w:cs="Calibri"/>
                <w:b/>
                <w:bCs/>
                <w:spacing w:val="-2"/>
                <w:lang w:val="en-GB" w:eastAsia="en-GB"/>
              </w:rPr>
              <w:t>o</w:t>
            </w:r>
            <w:r w:rsidRPr="00C1266A">
              <w:rPr>
                <w:rFonts w:ascii="Calibri" w:hAnsi="Calibri" w:cs="Calibri"/>
                <w:b/>
                <w:bCs/>
                <w:lang w:val="en-GB" w:eastAsia="en-GB"/>
              </w:rPr>
              <w:t>rtion</w:t>
            </w:r>
            <w:r w:rsidRPr="00C1266A">
              <w:rPr>
                <w:rFonts w:ascii="Calibri" w:hAnsi="Calibri" w:cs="Calibri"/>
                <w:b/>
                <w:bCs/>
                <w:spacing w:val="-8"/>
                <w:lang w:val="en-GB" w:eastAsia="en-GB"/>
              </w:rPr>
              <w:t xml:space="preserve"> </w:t>
            </w:r>
            <w:r w:rsidRPr="00C1266A">
              <w:rPr>
                <w:rFonts w:ascii="Calibri" w:hAnsi="Calibri" w:cs="Calibri"/>
                <w:b/>
                <w:bCs/>
                <w:lang w:val="en-GB" w:eastAsia="en-GB"/>
              </w:rPr>
              <w:t>co</w:t>
            </w:r>
            <w:r w:rsidRPr="00C1266A">
              <w:rPr>
                <w:rFonts w:ascii="Calibri" w:hAnsi="Calibri" w:cs="Calibri"/>
                <w:b/>
                <w:bCs/>
                <w:spacing w:val="-2"/>
                <w:lang w:val="en-GB" w:eastAsia="en-GB"/>
              </w:rPr>
              <w:t>n</w:t>
            </w:r>
            <w:r w:rsidRPr="00C1266A">
              <w:rPr>
                <w:rFonts w:ascii="Calibri" w:hAnsi="Calibri" w:cs="Calibri"/>
                <w:b/>
                <w:bCs/>
                <w:lang w:val="en-GB" w:eastAsia="en-GB"/>
              </w:rPr>
              <w:t>tains:</w:t>
            </w:r>
          </w:p>
        </w:tc>
        <w:tc>
          <w:tcPr>
            <w:tcW w:w="2410" w:type="dxa"/>
            <w:shd w:val="clear" w:color="auto" w:fill="auto"/>
          </w:tcPr>
          <w:p w:rsidR="00CB4198" w:rsidRPr="00C1266A" w:rsidRDefault="00CB4198" w:rsidP="00C1266A">
            <w:pPr>
              <w:widowControl w:val="0"/>
              <w:kinsoku w:val="0"/>
              <w:overflowPunct w:val="0"/>
              <w:autoSpaceDE w:val="0"/>
              <w:autoSpaceDN w:val="0"/>
              <w:adjustRightInd w:val="0"/>
              <w:spacing w:line="291" w:lineRule="exact"/>
              <w:rPr>
                <w:rFonts w:ascii="Times New Roman" w:hAnsi="Times New Roman"/>
                <w:lang w:val="en-GB" w:eastAsia="en-GB"/>
              </w:rPr>
            </w:pPr>
            <w:r w:rsidRPr="00C1266A">
              <w:rPr>
                <w:rFonts w:ascii="Calibri" w:hAnsi="Calibri" w:cs="Calibri"/>
                <w:b/>
                <w:bCs/>
                <w:lang w:val="en-GB" w:eastAsia="en-GB"/>
              </w:rPr>
              <w:t>1</w:t>
            </w:r>
            <w:r w:rsidRPr="00C1266A">
              <w:rPr>
                <w:rFonts w:ascii="Calibri" w:hAnsi="Calibri" w:cs="Calibri"/>
                <w:b/>
                <w:bCs/>
                <w:spacing w:val="-5"/>
                <w:lang w:val="en-GB" w:eastAsia="en-GB"/>
              </w:rPr>
              <w:t xml:space="preserve"> </w:t>
            </w:r>
            <w:r w:rsidRPr="00C1266A">
              <w:rPr>
                <w:rFonts w:ascii="Calibri" w:hAnsi="Calibri" w:cs="Calibri"/>
                <w:b/>
                <w:bCs/>
                <w:lang w:val="en-GB" w:eastAsia="en-GB"/>
              </w:rPr>
              <w:t>p</w:t>
            </w:r>
            <w:r w:rsidRPr="00C1266A">
              <w:rPr>
                <w:rFonts w:ascii="Calibri" w:hAnsi="Calibri" w:cs="Calibri"/>
                <w:b/>
                <w:bCs/>
                <w:spacing w:val="-2"/>
                <w:lang w:val="en-GB" w:eastAsia="en-GB"/>
              </w:rPr>
              <w:t>o</w:t>
            </w:r>
            <w:r w:rsidRPr="00C1266A">
              <w:rPr>
                <w:rFonts w:ascii="Calibri" w:hAnsi="Calibri" w:cs="Calibri"/>
                <w:b/>
                <w:bCs/>
                <w:lang w:val="en-GB" w:eastAsia="en-GB"/>
              </w:rPr>
              <w:t>rtion</w:t>
            </w:r>
            <w:r w:rsidRPr="00C1266A">
              <w:rPr>
                <w:rFonts w:ascii="Calibri" w:hAnsi="Calibri" w:cs="Calibri"/>
                <w:b/>
                <w:bCs/>
                <w:spacing w:val="-7"/>
                <w:lang w:val="en-GB" w:eastAsia="en-GB"/>
              </w:rPr>
              <w:t xml:space="preserve"> </w:t>
            </w:r>
            <w:r w:rsidRPr="00C1266A">
              <w:rPr>
                <w:rFonts w:ascii="Calibri" w:hAnsi="Calibri" w:cs="Calibri"/>
                <w:b/>
                <w:bCs/>
                <w:lang w:val="en-GB" w:eastAsia="en-GB"/>
              </w:rPr>
              <w:t>cost</w:t>
            </w:r>
            <w:r w:rsidRPr="00C1266A">
              <w:rPr>
                <w:rFonts w:ascii="Calibri" w:hAnsi="Calibri" w:cs="Calibri"/>
                <w:b/>
                <w:bCs/>
                <w:spacing w:val="-3"/>
                <w:lang w:val="en-GB" w:eastAsia="en-GB"/>
              </w:rPr>
              <w:t>s</w:t>
            </w:r>
            <w:r w:rsidRPr="00C1266A">
              <w:rPr>
                <w:rFonts w:ascii="Calibri" w:hAnsi="Calibri" w:cs="Calibri"/>
                <w:b/>
                <w:bCs/>
                <w:lang w:val="en-GB" w:eastAsia="en-GB"/>
              </w:rPr>
              <w:t>:</w:t>
            </w:r>
          </w:p>
        </w:tc>
      </w:tr>
      <w:tr w:rsidR="00CB4198" w:rsidRPr="00C1266A" w:rsidTr="00C1266A">
        <w:tc>
          <w:tcPr>
            <w:tcW w:w="4361" w:type="dxa"/>
            <w:tcBorders>
              <w:left w:val="nil"/>
              <w:bottom w:val="nil"/>
            </w:tcBorders>
            <w:shd w:val="clear" w:color="auto" w:fill="auto"/>
          </w:tcPr>
          <w:p w:rsidR="008B4371" w:rsidRPr="00C1266A" w:rsidRDefault="008B4371" w:rsidP="002420E5">
            <w:pPr>
              <w:rPr>
                <w:rFonts w:ascii="Arial" w:hAnsi="Arial" w:cs="Arial"/>
                <w:sz w:val="10"/>
                <w:szCs w:val="10"/>
              </w:rPr>
            </w:pPr>
          </w:p>
          <w:p w:rsidR="00CB4198" w:rsidRPr="00C1266A" w:rsidRDefault="00F11907" w:rsidP="002420E5">
            <w:pPr>
              <w:rPr>
                <w:rFonts w:ascii="Arial" w:hAnsi="Arial" w:cs="Arial"/>
                <w:sz w:val="22"/>
                <w:szCs w:val="22"/>
              </w:rPr>
            </w:pPr>
            <w:r>
              <w:rPr>
                <w:noProof/>
                <w:lang w:val="en-GB" w:eastAsia="en-GB"/>
              </w:rPr>
              <w:drawing>
                <wp:anchor distT="0" distB="0" distL="114300" distR="114300" simplePos="0" relativeHeight="251697664" behindDoc="1" locked="0" layoutInCell="1" allowOverlap="1">
                  <wp:simplePos x="0" y="0"/>
                  <wp:positionH relativeFrom="column">
                    <wp:posOffset>746760</wp:posOffset>
                  </wp:positionH>
                  <wp:positionV relativeFrom="paragraph">
                    <wp:posOffset>-8890</wp:posOffset>
                  </wp:positionV>
                  <wp:extent cx="741680" cy="605155"/>
                  <wp:effectExtent l="0" t="0" r="1270" b="4445"/>
                  <wp:wrapNone/>
                  <wp:docPr id="176" name="Picture 176" descr="PngMedium-Lemon-Lime-5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ngMedium-Lemon-Lime-5488[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1680" cy="605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rsidR="00CB4198" w:rsidRPr="00C1266A" w:rsidRDefault="00CB4198" w:rsidP="00C1266A">
            <w:pPr>
              <w:numPr>
                <w:ilvl w:val="0"/>
                <w:numId w:val="16"/>
              </w:numPr>
              <w:rPr>
                <w:rFonts w:ascii="Arial" w:hAnsi="Arial" w:cs="Arial"/>
                <w:b/>
                <w:bCs/>
                <w:sz w:val="22"/>
                <w:szCs w:val="22"/>
                <w:lang w:val="en-GB"/>
              </w:rPr>
            </w:pPr>
            <w:r w:rsidRPr="00C1266A">
              <w:rPr>
                <w:rFonts w:ascii="Arial" w:hAnsi="Arial" w:cs="Arial"/>
                <w:b/>
                <w:bCs/>
                <w:sz w:val="22"/>
                <w:szCs w:val="22"/>
                <w:lang w:val="en-GB"/>
              </w:rPr>
              <w:t xml:space="preserve">618kcal </w:t>
            </w:r>
          </w:p>
          <w:p w:rsidR="00CB4198" w:rsidRPr="00C1266A" w:rsidRDefault="00CB4198" w:rsidP="00C1266A">
            <w:pPr>
              <w:numPr>
                <w:ilvl w:val="0"/>
                <w:numId w:val="16"/>
              </w:numPr>
              <w:rPr>
                <w:rFonts w:ascii="Arial" w:hAnsi="Arial" w:cs="Arial"/>
                <w:sz w:val="22"/>
                <w:szCs w:val="22"/>
                <w:lang w:val="en-GB"/>
              </w:rPr>
            </w:pPr>
            <w:r w:rsidRPr="00C1266A">
              <w:rPr>
                <w:rFonts w:ascii="Arial" w:hAnsi="Arial" w:cs="Arial"/>
                <w:b/>
                <w:bCs/>
                <w:sz w:val="22"/>
                <w:szCs w:val="22"/>
                <w:lang w:val="en-GB"/>
              </w:rPr>
              <w:t>5g protein</w:t>
            </w:r>
          </w:p>
          <w:p w:rsidR="00CB4198" w:rsidRPr="00C1266A" w:rsidRDefault="00CB4198" w:rsidP="00C1266A">
            <w:pPr>
              <w:numPr>
                <w:ilvl w:val="0"/>
                <w:numId w:val="16"/>
              </w:numPr>
              <w:rPr>
                <w:rFonts w:ascii="Arial" w:hAnsi="Arial" w:cs="Arial"/>
                <w:sz w:val="22"/>
                <w:szCs w:val="22"/>
                <w:lang w:val="en-GB"/>
              </w:rPr>
            </w:pPr>
            <w:r w:rsidRPr="00C1266A">
              <w:rPr>
                <w:rFonts w:ascii="Arial" w:hAnsi="Arial" w:cs="Arial"/>
                <w:sz w:val="22"/>
                <w:szCs w:val="22"/>
                <w:lang w:val="en-GB"/>
              </w:rPr>
              <w:t>31.6g carbohydrate</w:t>
            </w:r>
          </w:p>
          <w:p w:rsidR="00CB4198" w:rsidRPr="00C1266A" w:rsidRDefault="00CB4198" w:rsidP="00C1266A">
            <w:pPr>
              <w:numPr>
                <w:ilvl w:val="0"/>
                <w:numId w:val="16"/>
              </w:numPr>
              <w:rPr>
                <w:rFonts w:ascii="Arial" w:hAnsi="Arial" w:cs="Arial"/>
                <w:sz w:val="22"/>
                <w:szCs w:val="22"/>
              </w:rPr>
            </w:pPr>
            <w:r w:rsidRPr="00C1266A">
              <w:rPr>
                <w:rFonts w:ascii="Arial" w:hAnsi="Arial" w:cs="Arial"/>
                <w:sz w:val="22"/>
                <w:szCs w:val="22"/>
                <w:lang w:val="en-GB"/>
              </w:rPr>
              <w:t>53g fat</w:t>
            </w:r>
          </w:p>
        </w:tc>
        <w:tc>
          <w:tcPr>
            <w:tcW w:w="2410" w:type="dxa"/>
            <w:shd w:val="clear" w:color="auto" w:fill="auto"/>
          </w:tcPr>
          <w:p w:rsidR="00CB4198" w:rsidRPr="00C1266A" w:rsidRDefault="00CB4198" w:rsidP="00C1266A">
            <w:pPr>
              <w:numPr>
                <w:ilvl w:val="0"/>
                <w:numId w:val="16"/>
              </w:numPr>
              <w:rPr>
                <w:rFonts w:ascii="Arial" w:hAnsi="Arial" w:cs="Arial"/>
                <w:sz w:val="22"/>
                <w:szCs w:val="22"/>
              </w:rPr>
            </w:pPr>
            <w:r w:rsidRPr="00C1266A">
              <w:rPr>
                <w:rFonts w:ascii="Calibri" w:hAnsi="Calibri" w:cs="Calibri"/>
                <w:b/>
                <w:bCs/>
                <w:lang w:val="en-GB" w:eastAsia="en-GB"/>
              </w:rPr>
              <w:t>£</w:t>
            </w:r>
            <w:r w:rsidRPr="00C1266A">
              <w:rPr>
                <w:rFonts w:ascii="Calibri" w:hAnsi="Calibri" w:cs="Calibri"/>
                <w:b/>
                <w:bCs/>
                <w:spacing w:val="1"/>
                <w:lang w:val="en-GB" w:eastAsia="en-GB"/>
              </w:rPr>
              <w:t>0</w:t>
            </w:r>
            <w:r w:rsidRPr="00C1266A">
              <w:rPr>
                <w:rFonts w:ascii="Calibri" w:hAnsi="Calibri" w:cs="Calibri"/>
                <w:b/>
                <w:bCs/>
                <w:lang w:val="en-GB" w:eastAsia="en-GB"/>
              </w:rPr>
              <w:t>.</w:t>
            </w:r>
            <w:r w:rsidRPr="00C1266A">
              <w:rPr>
                <w:rFonts w:ascii="Calibri" w:hAnsi="Calibri" w:cs="Calibri"/>
                <w:b/>
                <w:bCs/>
                <w:spacing w:val="-2"/>
                <w:lang w:val="en-GB" w:eastAsia="en-GB"/>
              </w:rPr>
              <w:t>5</w:t>
            </w:r>
            <w:r w:rsidRPr="00C1266A">
              <w:rPr>
                <w:rFonts w:ascii="Calibri" w:hAnsi="Calibri" w:cs="Calibri"/>
                <w:b/>
                <w:bCs/>
                <w:lang w:val="en-GB" w:eastAsia="en-GB"/>
              </w:rPr>
              <w:t>3</w:t>
            </w:r>
            <w:r w:rsidRPr="00C1266A">
              <w:rPr>
                <w:rFonts w:ascii="Calibri" w:hAnsi="Calibri" w:cs="Calibri"/>
                <w:b/>
                <w:bCs/>
                <w:spacing w:val="-3"/>
                <w:lang w:val="en-GB" w:eastAsia="en-GB"/>
              </w:rPr>
              <w:t xml:space="preserve"> </w:t>
            </w:r>
            <w:r w:rsidRPr="00C1266A">
              <w:rPr>
                <w:rFonts w:ascii="Calibri" w:hAnsi="Calibri" w:cs="Calibri"/>
                <w:b/>
                <w:bCs/>
                <w:lang w:val="en-GB" w:eastAsia="en-GB"/>
              </w:rPr>
              <w:t>–</w:t>
            </w:r>
            <w:r w:rsidRPr="00C1266A">
              <w:rPr>
                <w:rFonts w:ascii="Calibri" w:hAnsi="Calibri" w:cs="Calibri"/>
                <w:b/>
                <w:bCs/>
                <w:spacing w:val="-6"/>
                <w:lang w:val="en-GB" w:eastAsia="en-GB"/>
              </w:rPr>
              <w:t xml:space="preserve"> </w:t>
            </w:r>
            <w:r w:rsidRPr="00C1266A">
              <w:rPr>
                <w:rFonts w:ascii="Calibri" w:hAnsi="Calibri" w:cs="Calibri"/>
                <w:b/>
                <w:bCs/>
                <w:lang w:val="en-GB" w:eastAsia="en-GB"/>
              </w:rPr>
              <w:t>0</w:t>
            </w:r>
            <w:r w:rsidRPr="00C1266A">
              <w:rPr>
                <w:rFonts w:ascii="Calibri" w:hAnsi="Calibri" w:cs="Calibri"/>
                <w:b/>
                <w:bCs/>
                <w:spacing w:val="1"/>
                <w:lang w:val="en-GB" w:eastAsia="en-GB"/>
              </w:rPr>
              <w:t>.</w:t>
            </w:r>
            <w:r w:rsidRPr="00C1266A">
              <w:rPr>
                <w:rFonts w:ascii="Calibri" w:hAnsi="Calibri" w:cs="Calibri"/>
                <w:b/>
                <w:bCs/>
                <w:spacing w:val="-2"/>
                <w:lang w:val="en-GB" w:eastAsia="en-GB"/>
              </w:rPr>
              <w:t>5</w:t>
            </w:r>
            <w:r w:rsidRPr="00C1266A">
              <w:rPr>
                <w:rFonts w:ascii="Calibri" w:hAnsi="Calibri" w:cs="Calibri"/>
                <w:b/>
                <w:bCs/>
                <w:lang w:val="en-GB" w:eastAsia="en-GB"/>
              </w:rPr>
              <w:t>8</w:t>
            </w:r>
          </w:p>
        </w:tc>
      </w:tr>
    </w:tbl>
    <w:p w:rsidR="004C4D49" w:rsidRDefault="004C4D49" w:rsidP="008B4371">
      <w:pPr>
        <w:rPr>
          <w:rFonts w:ascii="Arial" w:hAnsi="Arial" w:cs="Arial"/>
          <w:sz w:val="22"/>
          <w:szCs w:val="22"/>
        </w:rPr>
      </w:pPr>
    </w:p>
    <w:p w:rsidR="004C4D49" w:rsidRDefault="004C4D49" w:rsidP="008B4371">
      <w:pPr>
        <w:rPr>
          <w:rFonts w:ascii="Arial" w:hAnsi="Arial" w:cs="Arial"/>
          <w:sz w:val="22"/>
          <w:szCs w:val="22"/>
        </w:rPr>
      </w:pPr>
    </w:p>
    <w:p w:rsidR="008B4371" w:rsidRDefault="00F11907" w:rsidP="008B4371">
      <w:pPr>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1698688" behindDoc="1" locked="0" layoutInCell="0" allowOverlap="1">
                <wp:simplePos x="0" y="0"/>
                <wp:positionH relativeFrom="page">
                  <wp:posOffset>703580</wp:posOffset>
                </wp:positionH>
                <wp:positionV relativeFrom="paragraph">
                  <wp:posOffset>82550</wp:posOffset>
                </wp:positionV>
                <wp:extent cx="6524625" cy="561975"/>
                <wp:effectExtent l="8255" t="6350" r="20320" b="22225"/>
                <wp:wrapNone/>
                <wp:docPr id="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561975"/>
                          <a:chOff x="994" y="-840"/>
                          <a:chExt cx="10275" cy="782"/>
                        </a:xfrm>
                      </wpg:grpSpPr>
                      <wps:wsp>
                        <wps:cNvPr id="2" name="Freeform 178"/>
                        <wps:cNvSpPr>
                          <a:spLocks/>
                        </wps:cNvSpPr>
                        <wps:spPr bwMode="auto">
                          <a:xfrm>
                            <a:off x="1024" y="-810"/>
                            <a:ext cx="10215" cy="722"/>
                          </a:xfrm>
                          <a:custGeom>
                            <a:avLst/>
                            <a:gdLst>
                              <a:gd name="T0" fmla="*/ 10099 w 10215"/>
                              <a:gd name="T1" fmla="*/ 0 h 722"/>
                              <a:gd name="T2" fmla="*/ 111 w 10215"/>
                              <a:gd name="T3" fmla="*/ 0 h 722"/>
                              <a:gd name="T4" fmla="*/ 88 w 10215"/>
                              <a:gd name="T5" fmla="*/ 3 h 722"/>
                              <a:gd name="T6" fmla="*/ 67 w 10215"/>
                              <a:gd name="T7" fmla="*/ 10 h 722"/>
                              <a:gd name="T8" fmla="*/ 48 w 10215"/>
                              <a:gd name="T9" fmla="*/ 21 h 722"/>
                              <a:gd name="T10" fmla="*/ 32 w 10215"/>
                              <a:gd name="T11" fmla="*/ 35 h 722"/>
                              <a:gd name="T12" fmla="*/ 18 w 10215"/>
                              <a:gd name="T13" fmla="*/ 52 h 722"/>
                              <a:gd name="T14" fmla="*/ 8 w 10215"/>
                              <a:gd name="T15" fmla="*/ 71 h 722"/>
                              <a:gd name="T16" fmla="*/ 2 w 10215"/>
                              <a:gd name="T17" fmla="*/ 93 h 722"/>
                              <a:gd name="T18" fmla="*/ 0 w 10215"/>
                              <a:gd name="T19" fmla="*/ 116 h 722"/>
                              <a:gd name="T20" fmla="*/ 0 w 10215"/>
                              <a:gd name="T21" fmla="*/ 610 h 722"/>
                              <a:gd name="T22" fmla="*/ 3 w 10215"/>
                              <a:gd name="T23" fmla="*/ 633 h 722"/>
                              <a:gd name="T24" fmla="*/ 10 w 10215"/>
                              <a:gd name="T25" fmla="*/ 654 h 722"/>
                              <a:gd name="T26" fmla="*/ 21 w 10215"/>
                              <a:gd name="T27" fmla="*/ 673 h 722"/>
                              <a:gd name="T28" fmla="*/ 35 w 10215"/>
                              <a:gd name="T29" fmla="*/ 689 h 722"/>
                              <a:gd name="T30" fmla="*/ 52 w 10215"/>
                              <a:gd name="T31" fmla="*/ 703 h 722"/>
                              <a:gd name="T32" fmla="*/ 71 w 10215"/>
                              <a:gd name="T33" fmla="*/ 713 h 722"/>
                              <a:gd name="T34" fmla="*/ 93 w 10215"/>
                              <a:gd name="T35" fmla="*/ 719 h 722"/>
                              <a:gd name="T36" fmla="*/ 116 w 10215"/>
                              <a:gd name="T37" fmla="*/ 722 h 722"/>
                              <a:gd name="T38" fmla="*/ 10103 w 10215"/>
                              <a:gd name="T39" fmla="*/ 721 h 722"/>
                              <a:gd name="T40" fmla="*/ 10126 w 10215"/>
                              <a:gd name="T41" fmla="*/ 718 h 722"/>
                              <a:gd name="T42" fmla="*/ 10147 w 10215"/>
                              <a:gd name="T43" fmla="*/ 711 h 722"/>
                              <a:gd name="T44" fmla="*/ 10166 w 10215"/>
                              <a:gd name="T45" fmla="*/ 700 h 722"/>
                              <a:gd name="T46" fmla="*/ 10182 w 10215"/>
                              <a:gd name="T47" fmla="*/ 686 h 722"/>
                              <a:gd name="T48" fmla="*/ 10196 w 10215"/>
                              <a:gd name="T49" fmla="*/ 669 h 722"/>
                              <a:gd name="T50" fmla="*/ 10206 w 10215"/>
                              <a:gd name="T51" fmla="*/ 650 h 722"/>
                              <a:gd name="T52" fmla="*/ 10212 w 10215"/>
                              <a:gd name="T53" fmla="*/ 628 h 722"/>
                              <a:gd name="T54" fmla="*/ 10215 w 10215"/>
                              <a:gd name="T55" fmla="*/ 606 h 722"/>
                              <a:gd name="T56" fmla="*/ 10214 w 10215"/>
                              <a:gd name="T57" fmla="*/ 111 h 722"/>
                              <a:gd name="T58" fmla="*/ 10211 w 10215"/>
                              <a:gd name="T59" fmla="*/ 88 h 722"/>
                              <a:gd name="T60" fmla="*/ 10204 w 10215"/>
                              <a:gd name="T61" fmla="*/ 67 h 722"/>
                              <a:gd name="T62" fmla="*/ 10193 w 10215"/>
                              <a:gd name="T63" fmla="*/ 48 h 722"/>
                              <a:gd name="T64" fmla="*/ 10179 w 10215"/>
                              <a:gd name="T65" fmla="*/ 32 h 722"/>
                              <a:gd name="T66" fmla="*/ 10162 w 10215"/>
                              <a:gd name="T67" fmla="*/ 18 h 722"/>
                              <a:gd name="T68" fmla="*/ 10143 w 10215"/>
                              <a:gd name="T69" fmla="*/ 8 h 722"/>
                              <a:gd name="T70" fmla="*/ 10121 w 10215"/>
                              <a:gd name="T71" fmla="*/ 2 h 722"/>
                              <a:gd name="T72" fmla="*/ 10099 w 10215"/>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22">
                                <a:moveTo>
                                  <a:pt x="10099" y="0"/>
                                </a:moveTo>
                                <a:lnTo>
                                  <a:pt x="111" y="0"/>
                                </a:lnTo>
                                <a:lnTo>
                                  <a:pt x="88" y="3"/>
                                </a:lnTo>
                                <a:lnTo>
                                  <a:pt x="67" y="10"/>
                                </a:lnTo>
                                <a:lnTo>
                                  <a:pt x="48" y="21"/>
                                </a:lnTo>
                                <a:lnTo>
                                  <a:pt x="32" y="35"/>
                                </a:lnTo>
                                <a:lnTo>
                                  <a:pt x="18" y="52"/>
                                </a:lnTo>
                                <a:lnTo>
                                  <a:pt x="8" y="71"/>
                                </a:lnTo>
                                <a:lnTo>
                                  <a:pt x="2" y="93"/>
                                </a:lnTo>
                                <a:lnTo>
                                  <a:pt x="0" y="116"/>
                                </a:lnTo>
                                <a:lnTo>
                                  <a:pt x="0" y="610"/>
                                </a:lnTo>
                                <a:lnTo>
                                  <a:pt x="3" y="633"/>
                                </a:lnTo>
                                <a:lnTo>
                                  <a:pt x="10" y="654"/>
                                </a:lnTo>
                                <a:lnTo>
                                  <a:pt x="21" y="673"/>
                                </a:lnTo>
                                <a:lnTo>
                                  <a:pt x="35" y="689"/>
                                </a:lnTo>
                                <a:lnTo>
                                  <a:pt x="52" y="703"/>
                                </a:lnTo>
                                <a:lnTo>
                                  <a:pt x="71" y="713"/>
                                </a:lnTo>
                                <a:lnTo>
                                  <a:pt x="93" y="719"/>
                                </a:lnTo>
                                <a:lnTo>
                                  <a:pt x="116" y="722"/>
                                </a:lnTo>
                                <a:lnTo>
                                  <a:pt x="10103" y="721"/>
                                </a:lnTo>
                                <a:lnTo>
                                  <a:pt x="10126" y="718"/>
                                </a:lnTo>
                                <a:lnTo>
                                  <a:pt x="10147" y="711"/>
                                </a:lnTo>
                                <a:lnTo>
                                  <a:pt x="10166" y="700"/>
                                </a:lnTo>
                                <a:lnTo>
                                  <a:pt x="10182" y="686"/>
                                </a:lnTo>
                                <a:lnTo>
                                  <a:pt x="10196" y="669"/>
                                </a:lnTo>
                                <a:lnTo>
                                  <a:pt x="10206" y="650"/>
                                </a:lnTo>
                                <a:lnTo>
                                  <a:pt x="10212" y="628"/>
                                </a:lnTo>
                                <a:lnTo>
                                  <a:pt x="10215" y="606"/>
                                </a:lnTo>
                                <a:lnTo>
                                  <a:pt x="10214" y="111"/>
                                </a:lnTo>
                                <a:lnTo>
                                  <a:pt x="10211" y="88"/>
                                </a:lnTo>
                                <a:lnTo>
                                  <a:pt x="10204" y="67"/>
                                </a:lnTo>
                                <a:lnTo>
                                  <a:pt x="10193" y="48"/>
                                </a:lnTo>
                                <a:lnTo>
                                  <a:pt x="10179" y="32"/>
                                </a:lnTo>
                                <a:lnTo>
                                  <a:pt x="10162" y="18"/>
                                </a:lnTo>
                                <a:lnTo>
                                  <a:pt x="10143" y="8"/>
                                </a:lnTo>
                                <a:lnTo>
                                  <a:pt x="10121" y="2"/>
                                </a:lnTo>
                                <a:lnTo>
                                  <a:pt x="10099" y="0"/>
                                </a:lnTo>
                                <a:close/>
                              </a:path>
                            </a:pathLst>
                          </a:custGeom>
                          <a:solidFill>
                            <a:srgbClr val="DB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9"/>
                        <wps:cNvSpPr>
                          <a:spLocks/>
                        </wps:cNvSpPr>
                        <wps:spPr bwMode="auto">
                          <a:xfrm>
                            <a:off x="1024" y="-810"/>
                            <a:ext cx="10215" cy="722"/>
                          </a:xfrm>
                          <a:custGeom>
                            <a:avLst/>
                            <a:gdLst>
                              <a:gd name="T0" fmla="*/ 0 w 10215"/>
                              <a:gd name="T1" fmla="*/ 116 h 722"/>
                              <a:gd name="T2" fmla="*/ 2 w 10215"/>
                              <a:gd name="T3" fmla="*/ 93 h 722"/>
                              <a:gd name="T4" fmla="*/ 8 w 10215"/>
                              <a:gd name="T5" fmla="*/ 71 h 722"/>
                              <a:gd name="T6" fmla="*/ 18 w 10215"/>
                              <a:gd name="T7" fmla="*/ 52 h 722"/>
                              <a:gd name="T8" fmla="*/ 32 w 10215"/>
                              <a:gd name="T9" fmla="*/ 35 h 722"/>
                              <a:gd name="T10" fmla="*/ 48 w 10215"/>
                              <a:gd name="T11" fmla="*/ 21 h 722"/>
                              <a:gd name="T12" fmla="*/ 67 w 10215"/>
                              <a:gd name="T13" fmla="*/ 10 h 722"/>
                              <a:gd name="T14" fmla="*/ 88 w 10215"/>
                              <a:gd name="T15" fmla="*/ 3 h 722"/>
                              <a:gd name="T16" fmla="*/ 111 w 10215"/>
                              <a:gd name="T17" fmla="*/ 0 h 722"/>
                              <a:gd name="T18" fmla="*/ 10099 w 10215"/>
                              <a:gd name="T19" fmla="*/ 0 h 722"/>
                              <a:gd name="T20" fmla="*/ 10121 w 10215"/>
                              <a:gd name="T21" fmla="*/ 2 h 722"/>
                              <a:gd name="T22" fmla="*/ 10143 w 10215"/>
                              <a:gd name="T23" fmla="*/ 8 h 722"/>
                              <a:gd name="T24" fmla="*/ 10162 w 10215"/>
                              <a:gd name="T25" fmla="*/ 18 h 722"/>
                              <a:gd name="T26" fmla="*/ 10179 w 10215"/>
                              <a:gd name="T27" fmla="*/ 32 h 722"/>
                              <a:gd name="T28" fmla="*/ 10193 w 10215"/>
                              <a:gd name="T29" fmla="*/ 48 h 722"/>
                              <a:gd name="T30" fmla="*/ 10204 w 10215"/>
                              <a:gd name="T31" fmla="*/ 67 h 722"/>
                              <a:gd name="T32" fmla="*/ 10211 w 10215"/>
                              <a:gd name="T33" fmla="*/ 88 h 722"/>
                              <a:gd name="T34" fmla="*/ 10214 w 10215"/>
                              <a:gd name="T35" fmla="*/ 111 h 722"/>
                              <a:gd name="T36" fmla="*/ 10215 w 10215"/>
                              <a:gd name="T37" fmla="*/ 606 h 722"/>
                              <a:gd name="T38" fmla="*/ 10212 w 10215"/>
                              <a:gd name="T39" fmla="*/ 628 h 722"/>
                              <a:gd name="T40" fmla="*/ 10206 w 10215"/>
                              <a:gd name="T41" fmla="*/ 650 h 722"/>
                              <a:gd name="T42" fmla="*/ 10196 w 10215"/>
                              <a:gd name="T43" fmla="*/ 669 h 722"/>
                              <a:gd name="T44" fmla="*/ 10182 w 10215"/>
                              <a:gd name="T45" fmla="*/ 686 h 722"/>
                              <a:gd name="T46" fmla="*/ 10166 w 10215"/>
                              <a:gd name="T47" fmla="*/ 700 h 722"/>
                              <a:gd name="T48" fmla="*/ 10147 w 10215"/>
                              <a:gd name="T49" fmla="*/ 711 h 722"/>
                              <a:gd name="T50" fmla="*/ 10126 w 10215"/>
                              <a:gd name="T51" fmla="*/ 718 h 722"/>
                              <a:gd name="T52" fmla="*/ 10103 w 10215"/>
                              <a:gd name="T53" fmla="*/ 721 h 722"/>
                              <a:gd name="T54" fmla="*/ 116 w 10215"/>
                              <a:gd name="T55" fmla="*/ 722 h 722"/>
                              <a:gd name="T56" fmla="*/ 93 w 10215"/>
                              <a:gd name="T57" fmla="*/ 719 h 722"/>
                              <a:gd name="T58" fmla="*/ 71 w 10215"/>
                              <a:gd name="T59" fmla="*/ 713 h 722"/>
                              <a:gd name="T60" fmla="*/ 52 w 10215"/>
                              <a:gd name="T61" fmla="*/ 703 h 722"/>
                              <a:gd name="T62" fmla="*/ 35 w 10215"/>
                              <a:gd name="T63" fmla="*/ 689 h 722"/>
                              <a:gd name="T64" fmla="*/ 21 w 10215"/>
                              <a:gd name="T65" fmla="*/ 673 h 722"/>
                              <a:gd name="T66" fmla="*/ 10 w 10215"/>
                              <a:gd name="T67" fmla="*/ 654 h 722"/>
                              <a:gd name="T68" fmla="*/ 3 w 10215"/>
                              <a:gd name="T69" fmla="*/ 633 h 722"/>
                              <a:gd name="T70" fmla="*/ 0 w 10215"/>
                              <a:gd name="T71" fmla="*/ 610 h 722"/>
                              <a:gd name="T72" fmla="*/ 0 w 10215"/>
                              <a:gd name="T73" fmla="*/ 116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15" h="722">
                                <a:moveTo>
                                  <a:pt x="0" y="116"/>
                                </a:moveTo>
                                <a:lnTo>
                                  <a:pt x="2" y="93"/>
                                </a:lnTo>
                                <a:lnTo>
                                  <a:pt x="8" y="71"/>
                                </a:lnTo>
                                <a:lnTo>
                                  <a:pt x="18" y="52"/>
                                </a:lnTo>
                                <a:lnTo>
                                  <a:pt x="32" y="35"/>
                                </a:lnTo>
                                <a:lnTo>
                                  <a:pt x="48" y="21"/>
                                </a:lnTo>
                                <a:lnTo>
                                  <a:pt x="67" y="10"/>
                                </a:lnTo>
                                <a:lnTo>
                                  <a:pt x="88" y="3"/>
                                </a:lnTo>
                                <a:lnTo>
                                  <a:pt x="111" y="0"/>
                                </a:lnTo>
                                <a:lnTo>
                                  <a:pt x="10099" y="0"/>
                                </a:lnTo>
                                <a:lnTo>
                                  <a:pt x="10121" y="2"/>
                                </a:lnTo>
                                <a:lnTo>
                                  <a:pt x="10143" y="8"/>
                                </a:lnTo>
                                <a:lnTo>
                                  <a:pt x="10162" y="18"/>
                                </a:lnTo>
                                <a:lnTo>
                                  <a:pt x="10179" y="32"/>
                                </a:lnTo>
                                <a:lnTo>
                                  <a:pt x="10193" y="48"/>
                                </a:lnTo>
                                <a:lnTo>
                                  <a:pt x="10204" y="67"/>
                                </a:lnTo>
                                <a:lnTo>
                                  <a:pt x="10211" y="88"/>
                                </a:lnTo>
                                <a:lnTo>
                                  <a:pt x="10214" y="111"/>
                                </a:lnTo>
                                <a:lnTo>
                                  <a:pt x="10215" y="606"/>
                                </a:lnTo>
                                <a:lnTo>
                                  <a:pt x="10212" y="628"/>
                                </a:lnTo>
                                <a:lnTo>
                                  <a:pt x="10206" y="650"/>
                                </a:lnTo>
                                <a:lnTo>
                                  <a:pt x="10196" y="669"/>
                                </a:lnTo>
                                <a:lnTo>
                                  <a:pt x="10182" y="686"/>
                                </a:lnTo>
                                <a:lnTo>
                                  <a:pt x="10166" y="700"/>
                                </a:lnTo>
                                <a:lnTo>
                                  <a:pt x="10147" y="711"/>
                                </a:lnTo>
                                <a:lnTo>
                                  <a:pt x="10126" y="718"/>
                                </a:lnTo>
                                <a:lnTo>
                                  <a:pt x="10103" y="721"/>
                                </a:lnTo>
                                <a:lnTo>
                                  <a:pt x="116" y="722"/>
                                </a:lnTo>
                                <a:lnTo>
                                  <a:pt x="93" y="719"/>
                                </a:lnTo>
                                <a:lnTo>
                                  <a:pt x="71" y="713"/>
                                </a:lnTo>
                                <a:lnTo>
                                  <a:pt x="52" y="703"/>
                                </a:lnTo>
                                <a:lnTo>
                                  <a:pt x="35" y="689"/>
                                </a:lnTo>
                                <a:lnTo>
                                  <a:pt x="21" y="673"/>
                                </a:lnTo>
                                <a:lnTo>
                                  <a:pt x="10" y="654"/>
                                </a:lnTo>
                                <a:lnTo>
                                  <a:pt x="3" y="633"/>
                                </a:lnTo>
                                <a:lnTo>
                                  <a:pt x="0" y="610"/>
                                </a:lnTo>
                                <a:lnTo>
                                  <a:pt x="0" y="116"/>
                                </a:lnTo>
                                <a:close/>
                              </a:path>
                            </a:pathLst>
                          </a:custGeom>
                          <a:noFill/>
                          <a:ln w="38099">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80"/>
                        <wps:cNvSpPr>
                          <a:spLocks noChangeArrowheads="1"/>
                        </wps:cNvSpPr>
                        <wps:spPr bwMode="auto">
                          <a:xfrm>
                            <a:off x="1087" y="-747"/>
                            <a:ext cx="100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815" w:rsidRPr="002420E5" w:rsidRDefault="00FF4815" w:rsidP="008B4371">
                              <w:pPr>
                                <w:widowControl w:val="0"/>
                                <w:kinsoku w:val="0"/>
                                <w:overflowPunct w:val="0"/>
                                <w:autoSpaceDE w:val="0"/>
                                <w:autoSpaceDN w:val="0"/>
                                <w:adjustRightInd w:val="0"/>
                                <w:spacing w:before="51"/>
                                <w:ind w:right="262"/>
                                <w:jc w:val="center"/>
                                <w:outlineLvl w:val="0"/>
                                <w:rPr>
                                  <w:rFonts w:ascii="Arial" w:eastAsia="Times New Roman" w:hAnsi="Arial" w:cs="Arial"/>
                                  <w:lang w:val="en-GB" w:eastAsia="en-GB"/>
                                </w:rPr>
                              </w:pPr>
                              <w:r w:rsidRPr="002420E5">
                                <w:rPr>
                                  <w:rFonts w:ascii="Arial" w:eastAsia="Times New Roman" w:hAnsi="Arial" w:cs="Arial"/>
                                  <w:b/>
                                  <w:bCs/>
                                  <w:lang w:val="en-GB" w:eastAsia="en-GB"/>
                                </w:rPr>
                                <w:t>For</w:t>
                              </w:r>
                              <w:r w:rsidRPr="002420E5">
                                <w:rPr>
                                  <w:rFonts w:ascii="Arial" w:eastAsia="Times New Roman" w:hAnsi="Arial" w:cs="Arial"/>
                                  <w:b/>
                                  <w:bCs/>
                                  <w:spacing w:val="-2"/>
                                  <w:lang w:val="en-GB" w:eastAsia="en-GB"/>
                                </w:rPr>
                                <w:t>t</w:t>
                              </w:r>
                              <w:r w:rsidRPr="002420E5">
                                <w:rPr>
                                  <w:rFonts w:ascii="Arial" w:eastAsia="Times New Roman" w:hAnsi="Arial" w:cs="Arial"/>
                                  <w:b/>
                                  <w:bCs/>
                                  <w:lang w:val="en-GB" w:eastAsia="en-GB"/>
                                </w:rPr>
                                <w:t>ifi</w:t>
                              </w:r>
                              <w:r w:rsidRPr="002420E5">
                                <w:rPr>
                                  <w:rFonts w:ascii="Arial" w:eastAsia="Times New Roman" w:hAnsi="Arial" w:cs="Arial"/>
                                  <w:b/>
                                  <w:bCs/>
                                  <w:spacing w:val="-1"/>
                                  <w:lang w:val="en-GB" w:eastAsia="en-GB"/>
                                </w:rPr>
                                <w:t>e</w:t>
                              </w:r>
                              <w:r w:rsidRPr="002420E5">
                                <w:rPr>
                                  <w:rFonts w:ascii="Arial" w:eastAsia="Times New Roman" w:hAnsi="Arial" w:cs="Arial"/>
                                  <w:b/>
                                  <w:bCs/>
                                  <w:lang w:val="en-GB" w:eastAsia="en-GB"/>
                                </w:rPr>
                                <w:t>d</w:t>
                              </w:r>
                              <w:r w:rsidRPr="002420E5">
                                <w:rPr>
                                  <w:rFonts w:ascii="Arial" w:eastAsia="Times New Roman" w:hAnsi="Arial" w:cs="Arial"/>
                                  <w:b/>
                                  <w:bCs/>
                                  <w:spacing w:val="-7"/>
                                  <w:lang w:val="en-GB" w:eastAsia="en-GB"/>
                                </w:rPr>
                                <w:t xml:space="preserve"> </w:t>
                              </w:r>
                              <w:r>
                                <w:rPr>
                                  <w:rFonts w:ascii="Arial" w:eastAsia="Times New Roman" w:hAnsi="Arial" w:cs="Arial"/>
                                  <w:b/>
                                  <w:bCs/>
                                  <w:spacing w:val="-7"/>
                                  <w:lang w:val="en-GB" w:eastAsia="en-GB"/>
                                </w:rPr>
                                <w:t>Chocolate Caramel Cream</w:t>
                              </w:r>
                            </w:p>
                            <w:p w:rsidR="00FF4815" w:rsidRPr="002420E5" w:rsidRDefault="00FF4815" w:rsidP="008B4371">
                              <w:pPr>
                                <w:widowControl w:val="0"/>
                                <w:kinsoku w:val="0"/>
                                <w:overflowPunct w:val="0"/>
                                <w:autoSpaceDE w:val="0"/>
                                <w:autoSpaceDN w:val="0"/>
                                <w:adjustRightInd w:val="0"/>
                                <w:jc w:val="center"/>
                                <w:rPr>
                                  <w:rFonts w:ascii="Arial" w:eastAsia="Times New Roman" w:hAnsi="Arial" w:cs="Arial"/>
                                  <w:lang w:val="en-GB" w:eastAsia="en-GB"/>
                                </w:rPr>
                              </w:pPr>
                              <w:r w:rsidRPr="002420E5">
                                <w:rPr>
                                  <w:rFonts w:ascii="Arial" w:eastAsia="Times New Roman" w:hAnsi="Arial" w:cs="Arial"/>
                                  <w:lang w:val="en-GB" w:eastAsia="en-GB"/>
                                </w:rPr>
                                <w:t>Ma</w:t>
                              </w:r>
                              <w:r w:rsidRPr="002420E5">
                                <w:rPr>
                                  <w:rFonts w:ascii="Arial" w:eastAsia="Times New Roman" w:hAnsi="Arial" w:cs="Arial"/>
                                  <w:spacing w:val="-1"/>
                                  <w:lang w:val="en-GB" w:eastAsia="en-GB"/>
                                </w:rPr>
                                <w:t>k</w:t>
                              </w:r>
                              <w:r w:rsidRPr="002420E5">
                                <w:rPr>
                                  <w:rFonts w:ascii="Arial" w:eastAsia="Times New Roman" w:hAnsi="Arial" w:cs="Arial"/>
                                  <w:lang w:val="en-GB" w:eastAsia="en-GB"/>
                                </w:rPr>
                                <w:t>es</w:t>
                              </w:r>
                              <w:r w:rsidRPr="002420E5">
                                <w:rPr>
                                  <w:rFonts w:ascii="Arial" w:eastAsia="Times New Roman" w:hAnsi="Arial" w:cs="Arial"/>
                                  <w:spacing w:val="-4"/>
                                  <w:lang w:val="en-GB" w:eastAsia="en-GB"/>
                                </w:rPr>
                                <w:t xml:space="preserve"> </w:t>
                              </w:r>
                              <w:r w:rsidRPr="00CB4198">
                                <w:rPr>
                                  <w:rFonts w:ascii="Arial" w:eastAsia="Times New Roman" w:hAnsi="Arial" w:cs="Arial"/>
                                  <w:lang w:val="en-GB" w:eastAsia="en-GB"/>
                                </w:rPr>
                                <w:t>3</w:t>
                              </w:r>
                              <w:r w:rsidRPr="002420E5">
                                <w:rPr>
                                  <w:rFonts w:ascii="Arial" w:eastAsia="Times New Roman" w:hAnsi="Arial" w:cs="Arial"/>
                                  <w:spacing w:val="-6"/>
                                  <w:lang w:val="en-GB" w:eastAsia="en-GB"/>
                                </w:rPr>
                                <w:t xml:space="preserve"> </w:t>
                              </w:r>
                              <w:r w:rsidRPr="002420E5">
                                <w:rPr>
                                  <w:rFonts w:ascii="Arial" w:eastAsia="Times New Roman" w:hAnsi="Arial" w:cs="Arial"/>
                                  <w:lang w:val="en-GB" w:eastAsia="en-GB"/>
                                </w:rPr>
                                <w:t>po</w:t>
                              </w:r>
                              <w:r w:rsidRPr="002420E5">
                                <w:rPr>
                                  <w:rFonts w:ascii="Arial" w:eastAsia="Times New Roman" w:hAnsi="Arial" w:cs="Arial"/>
                                  <w:spacing w:val="-3"/>
                                  <w:lang w:val="en-GB" w:eastAsia="en-GB"/>
                                </w:rPr>
                                <w:t>r</w:t>
                              </w:r>
                              <w:r w:rsidRPr="002420E5">
                                <w:rPr>
                                  <w:rFonts w:ascii="Arial" w:eastAsia="Times New Roman" w:hAnsi="Arial" w:cs="Arial"/>
                                  <w:lang w:val="en-GB" w:eastAsia="en-GB"/>
                                </w:rPr>
                                <w:t>tion</w:t>
                              </w:r>
                              <w:r w:rsidRPr="00CB4198">
                                <w:rPr>
                                  <w:rFonts w:ascii="Arial" w:eastAsia="Times New Roman" w:hAnsi="Arial" w:cs="Arial"/>
                                  <w:lang w:val="en-GB" w:eastAsia="en-GB"/>
                                </w:rPr>
                                <w:t>s</w:t>
                              </w:r>
                            </w:p>
                            <w:p w:rsidR="00FF4815" w:rsidRDefault="00FF4815" w:rsidP="008B4371">
                              <w:pPr>
                                <w:spacing w:line="600" w:lineRule="atLeast"/>
                              </w:pPr>
                            </w:p>
                            <w:p w:rsidR="00FF4815" w:rsidRDefault="00FF4815" w:rsidP="008B437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79" style="position:absolute;margin-left:55.4pt;margin-top:6.5pt;width:513.75pt;height:44.25pt;z-index:-251617792;mso-position-horizontal-relative:page" coordorigin="994,-840" coordsize="10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" o:allowincell="f">
                <v:shape id="Freeform 178" o:spid="_x0000_s1080" style="position:absolute;left:1024;top:-810;width:10215;height:722;visibility:visible;mso-wrap-style:square;v-text-anchor:top" coordsize="1021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VNMIA&#10;AADaAAAADwAAAGRycy9kb3ducmV2LnhtbESP0YrCMBRE3xf8h3AF39bUIstSjSJFoSA+rOsHXJpr&#10;W2xuYhO1+vVGEHwcZuYMM1/2phVX6nxjWcFknIAgLq1uuFJw+N98/4LwAVlja5kU3MnDcjH4mmOm&#10;7Y3/6LoPlYgQ9hkqqENwmZS+rMmgH1tHHL2j7QyGKLtK6g5vEW5amSbJjzTYcFyo0VFeU3naX4yC&#10;3Wmd5nlbTO7r8/ZxmD5cke+cUqNhv5qBCNSHT/jdLrSC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pU0wgAAANoAAAAPAAAAAAAAAAAAAAAAAJgCAABkcnMvZG93&#10;bnJldi54bWxQSwUGAAAAAAQABAD1AAAAhwMAAAAA&#10;" path="m10099,l111,,88,3,67,10,48,21,32,35,18,52,8,71,2,93,,116,,610r3,23l10,654r11,19l35,689r17,14l71,713r22,6l116,722r9987,-1l10126,718r21,-7l10166,700r16,-14l10196,669r10,-19l10212,628r3,-22l10214,111r-3,-23l10204,67r-11,-19l10179,32r-17,-14l10143,8r-22,-6l10099,xe" fillcolor="#dbedf4" stroked="f">
                  <v:path arrowok="t" o:connecttype="custom" o:connectlocs="10099,0;111,0;88,3;67,10;48,21;32,35;18,52;8,71;2,93;0,116;0,610;3,633;10,654;21,673;35,689;52,703;71,713;93,719;116,722;10103,721;10126,718;10147,711;10166,700;10182,686;10196,669;10206,650;10212,628;10215,606;10214,111;10211,88;10204,67;10193,48;10179,32;10162,18;10143,8;10121,2;10099,0" o:connectangles="0,0,0,0,0,0,0,0,0,0,0,0,0,0,0,0,0,0,0,0,0,0,0,0,0,0,0,0,0,0,0,0,0,0,0,0,0"/>
                </v:shape>
                <v:shape id="Freeform 179" o:spid="_x0000_s1081" style="position:absolute;left:1024;top:-810;width:10215;height:722;visibility:visible;mso-wrap-style:square;v-text-anchor:top" coordsize="1021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HW/MIA&#10;AADaAAAADwAAAGRycy9kb3ducmV2LnhtbESPQWsCMRSE74X+h/AKvdVsRayuZhepWOyxtgjeHpvn&#10;ZunmZZtkdf33jSB4HGbmG2ZZDrYVJ/KhcazgdZSBIK6cbrhW8PO9eZmBCBFZY+uYFFwoQFk8Piwx&#10;1+7MX3TaxVokCIccFZgYu1zKUBmyGEauI07e0XmLMUlfS+3xnOC2leMsm0qLDacFgx29G6p+d71V&#10;0HcTfZDzv9V6Zox/68P+88PulXp+GlYLEJGGeA/f2lutYArXK+k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db8wgAAANoAAAAPAAAAAAAAAAAAAAAAAJgCAABkcnMvZG93&#10;bnJldi54bWxQSwUGAAAAAAQABAD1AAAAhwMAAAAA&#10;" path="m,116l2,93,8,71,18,52,32,35,48,21,67,10,88,3,111,r9988,l10121,2r22,6l10162,18r17,14l10193,48r11,19l10211,88r3,23l10215,606r-3,22l10206,650r-10,19l10182,686r-16,14l10147,711r-21,7l10103,721,116,722,93,719,71,713,52,703,35,689,21,673,10,654,3,633,,610,,116xe" filled="f" strokecolor="#4f81bc" strokeweight="1.0583mm">
                  <v:path arrowok="t" o:connecttype="custom" o:connectlocs="0,116;2,93;8,71;18,52;32,35;48,21;67,10;88,3;111,0;10099,0;10121,2;10143,8;10162,18;10179,32;10193,48;10204,67;10211,88;10214,111;10215,606;10212,628;10206,650;10196,669;10182,686;10166,700;10147,711;10126,718;10103,721;116,722;93,719;71,713;52,703;35,689;21,673;10,654;3,633;0,610;0,116" o:connectangles="0,0,0,0,0,0,0,0,0,0,0,0,0,0,0,0,0,0,0,0,0,0,0,0,0,0,0,0,0,0,0,0,0,0,0,0,0"/>
                </v:shape>
                <v:rect id="Rectangle 180" o:spid="_x0000_s1082" style="position:absolute;left:1087;top:-747;width:100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B4371" w:rsidRPr="002420E5" w:rsidRDefault="008B4371" w:rsidP="008B4371">
                        <w:pPr>
                          <w:widowControl w:val="0"/>
                          <w:kinsoku w:val="0"/>
                          <w:overflowPunct w:val="0"/>
                          <w:autoSpaceDE w:val="0"/>
                          <w:autoSpaceDN w:val="0"/>
                          <w:adjustRightInd w:val="0"/>
                          <w:spacing w:before="51"/>
                          <w:ind w:right="262"/>
                          <w:jc w:val="center"/>
                          <w:outlineLvl w:val="0"/>
                          <w:rPr>
                            <w:rFonts w:ascii="Arial" w:eastAsia="Times New Roman" w:hAnsi="Arial" w:cs="Arial"/>
                            <w:lang w:val="en-GB" w:eastAsia="en-GB"/>
                          </w:rPr>
                        </w:pPr>
                        <w:r w:rsidRPr="002420E5">
                          <w:rPr>
                            <w:rFonts w:ascii="Arial" w:eastAsia="Times New Roman" w:hAnsi="Arial" w:cs="Arial"/>
                            <w:b/>
                            <w:bCs/>
                            <w:lang w:val="en-GB" w:eastAsia="en-GB"/>
                          </w:rPr>
                          <w:t>For</w:t>
                        </w:r>
                        <w:r w:rsidRPr="002420E5">
                          <w:rPr>
                            <w:rFonts w:ascii="Arial" w:eastAsia="Times New Roman" w:hAnsi="Arial" w:cs="Arial"/>
                            <w:b/>
                            <w:bCs/>
                            <w:spacing w:val="-2"/>
                            <w:lang w:val="en-GB" w:eastAsia="en-GB"/>
                          </w:rPr>
                          <w:t>t</w:t>
                        </w:r>
                        <w:r w:rsidRPr="002420E5">
                          <w:rPr>
                            <w:rFonts w:ascii="Arial" w:eastAsia="Times New Roman" w:hAnsi="Arial" w:cs="Arial"/>
                            <w:b/>
                            <w:bCs/>
                            <w:lang w:val="en-GB" w:eastAsia="en-GB"/>
                          </w:rPr>
                          <w:t>ifi</w:t>
                        </w:r>
                        <w:r w:rsidRPr="002420E5">
                          <w:rPr>
                            <w:rFonts w:ascii="Arial" w:eastAsia="Times New Roman" w:hAnsi="Arial" w:cs="Arial"/>
                            <w:b/>
                            <w:bCs/>
                            <w:spacing w:val="-1"/>
                            <w:lang w:val="en-GB" w:eastAsia="en-GB"/>
                          </w:rPr>
                          <w:t>e</w:t>
                        </w:r>
                        <w:r w:rsidRPr="002420E5">
                          <w:rPr>
                            <w:rFonts w:ascii="Arial" w:eastAsia="Times New Roman" w:hAnsi="Arial" w:cs="Arial"/>
                            <w:b/>
                            <w:bCs/>
                            <w:lang w:val="en-GB" w:eastAsia="en-GB"/>
                          </w:rPr>
                          <w:t>d</w:t>
                        </w:r>
                        <w:r w:rsidRPr="002420E5">
                          <w:rPr>
                            <w:rFonts w:ascii="Arial" w:eastAsia="Times New Roman" w:hAnsi="Arial" w:cs="Arial"/>
                            <w:b/>
                            <w:bCs/>
                            <w:spacing w:val="-7"/>
                            <w:lang w:val="en-GB" w:eastAsia="en-GB"/>
                          </w:rPr>
                          <w:t xml:space="preserve"> </w:t>
                        </w:r>
                        <w:r>
                          <w:rPr>
                            <w:rFonts w:ascii="Arial" w:eastAsia="Times New Roman" w:hAnsi="Arial" w:cs="Arial"/>
                            <w:b/>
                            <w:bCs/>
                            <w:spacing w:val="-7"/>
                            <w:lang w:val="en-GB" w:eastAsia="en-GB"/>
                          </w:rPr>
                          <w:t>Chocolate Caramel Cream</w:t>
                        </w:r>
                      </w:p>
                      <w:p w:rsidR="008B4371" w:rsidRPr="002420E5" w:rsidRDefault="008B4371" w:rsidP="008B4371">
                        <w:pPr>
                          <w:widowControl w:val="0"/>
                          <w:kinsoku w:val="0"/>
                          <w:overflowPunct w:val="0"/>
                          <w:autoSpaceDE w:val="0"/>
                          <w:autoSpaceDN w:val="0"/>
                          <w:adjustRightInd w:val="0"/>
                          <w:jc w:val="center"/>
                          <w:rPr>
                            <w:rFonts w:ascii="Arial" w:eastAsia="Times New Roman" w:hAnsi="Arial" w:cs="Arial"/>
                            <w:lang w:val="en-GB" w:eastAsia="en-GB"/>
                          </w:rPr>
                        </w:pPr>
                        <w:r w:rsidRPr="002420E5">
                          <w:rPr>
                            <w:rFonts w:ascii="Arial" w:eastAsia="Times New Roman" w:hAnsi="Arial" w:cs="Arial"/>
                            <w:lang w:val="en-GB" w:eastAsia="en-GB"/>
                          </w:rPr>
                          <w:t>Ma</w:t>
                        </w:r>
                        <w:r w:rsidRPr="002420E5">
                          <w:rPr>
                            <w:rFonts w:ascii="Arial" w:eastAsia="Times New Roman" w:hAnsi="Arial" w:cs="Arial"/>
                            <w:spacing w:val="-1"/>
                            <w:lang w:val="en-GB" w:eastAsia="en-GB"/>
                          </w:rPr>
                          <w:t>k</w:t>
                        </w:r>
                        <w:r w:rsidRPr="002420E5">
                          <w:rPr>
                            <w:rFonts w:ascii="Arial" w:eastAsia="Times New Roman" w:hAnsi="Arial" w:cs="Arial"/>
                            <w:lang w:val="en-GB" w:eastAsia="en-GB"/>
                          </w:rPr>
                          <w:t>es</w:t>
                        </w:r>
                        <w:r w:rsidRPr="002420E5">
                          <w:rPr>
                            <w:rFonts w:ascii="Arial" w:eastAsia="Times New Roman" w:hAnsi="Arial" w:cs="Arial"/>
                            <w:spacing w:val="-4"/>
                            <w:lang w:val="en-GB" w:eastAsia="en-GB"/>
                          </w:rPr>
                          <w:t xml:space="preserve"> </w:t>
                        </w:r>
                        <w:r w:rsidRPr="00CB4198">
                          <w:rPr>
                            <w:rFonts w:ascii="Arial" w:eastAsia="Times New Roman" w:hAnsi="Arial" w:cs="Arial"/>
                            <w:lang w:val="en-GB" w:eastAsia="en-GB"/>
                          </w:rPr>
                          <w:t>3</w:t>
                        </w:r>
                        <w:r w:rsidRPr="002420E5">
                          <w:rPr>
                            <w:rFonts w:ascii="Arial" w:eastAsia="Times New Roman" w:hAnsi="Arial" w:cs="Arial"/>
                            <w:spacing w:val="-6"/>
                            <w:lang w:val="en-GB" w:eastAsia="en-GB"/>
                          </w:rPr>
                          <w:t xml:space="preserve"> </w:t>
                        </w:r>
                        <w:r w:rsidRPr="002420E5">
                          <w:rPr>
                            <w:rFonts w:ascii="Arial" w:eastAsia="Times New Roman" w:hAnsi="Arial" w:cs="Arial"/>
                            <w:lang w:val="en-GB" w:eastAsia="en-GB"/>
                          </w:rPr>
                          <w:t>po</w:t>
                        </w:r>
                        <w:r w:rsidRPr="002420E5">
                          <w:rPr>
                            <w:rFonts w:ascii="Arial" w:eastAsia="Times New Roman" w:hAnsi="Arial" w:cs="Arial"/>
                            <w:spacing w:val="-3"/>
                            <w:lang w:val="en-GB" w:eastAsia="en-GB"/>
                          </w:rPr>
                          <w:t>r</w:t>
                        </w:r>
                        <w:r w:rsidRPr="002420E5">
                          <w:rPr>
                            <w:rFonts w:ascii="Arial" w:eastAsia="Times New Roman" w:hAnsi="Arial" w:cs="Arial"/>
                            <w:lang w:val="en-GB" w:eastAsia="en-GB"/>
                          </w:rPr>
                          <w:t>tion</w:t>
                        </w:r>
                        <w:r w:rsidRPr="00CB4198">
                          <w:rPr>
                            <w:rFonts w:ascii="Arial" w:eastAsia="Times New Roman" w:hAnsi="Arial" w:cs="Arial"/>
                            <w:lang w:val="en-GB" w:eastAsia="en-GB"/>
                          </w:rPr>
                          <w:t>s</w:t>
                        </w:r>
                      </w:p>
                      <w:p w:rsidR="008B4371" w:rsidRDefault="008B4371" w:rsidP="008B4371">
                        <w:pPr>
                          <w:spacing w:line="600" w:lineRule="atLeast"/>
                        </w:pPr>
                      </w:p>
                      <w:p w:rsidR="008B4371" w:rsidRDefault="008B4371" w:rsidP="008B4371"/>
                    </w:txbxContent>
                  </v:textbox>
                </v:rect>
                <w10:wrap anchorx="page"/>
              </v:group>
            </w:pict>
          </mc:Fallback>
        </mc:AlternateContent>
      </w:r>
    </w:p>
    <w:p w:rsidR="008B4371" w:rsidRPr="008B4371" w:rsidRDefault="008B4371" w:rsidP="008B4371">
      <w:pPr>
        <w:rPr>
          <w:rFonts w:ascii="Arial" w:hAnsi="Arial" w:cs="Arial"/>
          <w:sz w:val="22"/>
          <w:szCs w:val="22"/>
        </w:rPr>
      </w:pPr>
    </w:p>
    <w:p w:rsidR="008B4371" w:rsidRPr="008B4371" w:rsidRDefault="008B4371" w:rsidP="008B4371">
      <w:pPr>
        <w:rPr>
          <w:rFonts w:ascii="Arial" w:hAnsi="Arial" w:cs="Arial"/>
          <w:sz w:val="22"/>
          <w:szCs w:val="22"/>
        </w:rPr>
      </w:pPr>
    </w:p>
    <w:p w:rsidR="008B4371" w:rsidRPr="008B4371" w:rsidRDefault="008B4371" w:rsidP="008B4371">
      <w:pPr>
        <w:rPr>
          <w:rFonts w:ascii="Arial" w:hAnsi="Arial" w:cs="Arial"/>
          <w:sz w:val="22"/>
          <w:szCs w:val="22"/>
        </w:rPr>
      </w:pPr>
    </w:p>
    <w:p w:rsidR="008B4371" w:rsidRPr="008B4371" w:rsidRDefault="008B4371" w:rsidP="008B4371">
      <w:pPr>
        <w:rPr>
          <w:rFonts w:ascii="Arial" w:hAnsi="Arial" w:cs="Arial"/>
          <w:sz w:val="10"/>
          <w:szCs w:val="10"/>
        </w:rPr>
      </w:pPr>
    </w:p>
    <w:p w:rsidR="00CB4198" w:rsidRDefault="008B4371" w:rsidP="008B4371">
      <w:pPr>
        <w:ind w:left="-851" w:right="-1198"/>
        <w:rPr>
          <w:rFonts w:ascii="Arial" w:hAnsi="Arial" w:cs="Arial"/>
          <w:b/>
          <w:bCs/>
          <w:sz w:val="22"/>
          <w:szCs w:val="22"/>
          <w:lang w:val="en-GB" w:eastAsia="en-GB"/>
        </w:rPr>
      </w:pPr>
      <w:r w:rsidRPr="008B4371">
        <w:rPr>
          <w:rFonts w:ascii="Arial" w:hAnsi="Arial" w:cs="Arial"/>
          <w:b/>
          <w:bCs/>
          <w:sz w:val="22"/>
          <w:szCs w:val="22"/>
          <w:lang w:val="en-GB" w:eastAsia="en-GB"/>
        </w:rPr>
        <w:t>Su</w:t>
      </w:r>
      <w:r w:rsidRPr="008B4371">
        <w:rPr>
          <w:rFonts w:ascii="Arial" w:hAnsi="Arial" w:cs="Arial"/>
          <w:b/>
          <w:bCs/>
          <w:spacing w:val="1"/>
          <w:sz w:val="22"/>
          <w:szCs w:val="22"/>
          <w:lang w:val="en-GB" w:eastAsia="en-GB"/>
        </w:rPr>
        <w:t>i</w:t>
      </w:r>
      <w:r w:rsidRPr="008B4371">
        <w:rPr>
          <w:rFonts w:ascii="Arial" w:hAnsi="Arial" w:cs="Arial"/>
          <w:b/>
          <w:bCs/>
          <w:sz w:val="22"/>
          <w:szCs w:val="22"/>
          <w:lang w:val="en-GB" w:eastAsia="en-GB"/>
        </w:rPr>
        <w:t>tab</w:t>
      </w:r>
      <w:r w:rsidRPr="008B4371">
        <w:rPr>
          <w:rFonts w:ascii="Arial" w:hAnsi="Arial" w:cs="Arial"/>
          <w:b/>
          <w:bCs/>
          <w:spacing w:val="1"/>
          <w:sz w:val="22"/>
          <w:szCs w:val="22"/>
          <w:lang w:val="en-GB" w:eastAsia="en-GB"/>
        </w:rPr>
        <w:t>l</w:t>
      </w:r>
      <w:r w:rsidRPr="008B4371">
        <w:rPr>
          <w:rFonts w:ascii="Arial" w:hAnsi="Arial" w:cs="Arial"/>
          <w:b/>
          <w:bCs/>
          <w:sz w:val="22"/>
          <w:szCs w:val="22"/>
          <w:lang w:val="en-GB" w:eastAsia="en-GB"/>
        </w:rPr>
        <w:t>e</w:t>
      </w:r>
      <w:r w:rsidRPr="008B4371">
        <w:rPr>
          <w:rFonts w:ascii="Arial" w:hAnsi="Arial" w:cs="Arial"/>
          <w:b/>
          <w:bCs/>
          <w:spacing w:val="-6"/>
          <w:sz w:val="22"/>
          <w:szCs w:val="22"/>
          <w:lang w:val="en-GB" w:eastAsia="en-GB"/>
        </w:rPr>
        <w:t xml:space="preserve"> </w:t>
      </w:r>
      <w:r w:rsidRPr="008B4371">
        <w:rPr>
          <w:rFonts w:ascii="Arial" w:hAnsi="Arial" w:cs="Arial"/>
          <w:b/>
          <w:bCs/>
          <w:sz w:val="22"/>
          <w:szCs w:val="22"/>
          <w:lang w:val="en-GB" w:eastAsia="en-GB"/>
        </w:rPr>
        <w:t>for</w:t>
      </w:r>
      <w:r w:rsidRPr="008B4371">
        <w:rPr>
          <w:rFonts w:ascii="Arial" w:hAnsi="Arial" w:cs="Arial"/>
          <w:b/>
          <w:bCs/>
          <w:spacing w:val="-4"/>
          <w:sz w:val="22"/>
          <w:szCs w:val="22"/>
          <w:lang w:val="en-GB" w:eastAsia="en-GB"/>
        </w:rPr>
        <w:t xml:space="preserve"> </w:t>
      </w:r>
      <w:r w:rsidRPr="008B4371">
        <w:rPr>
          <w:rFonts w:ascii="Arial" w:hAnsi="Arial" w:cs="Arial"/>
          <w:b/>
          <w:bCs/>
          <w:sz w:val="22"/>
          <w:szCs w:val="22"/>
          <w:lang w:val="en-GB" w:eastAsia="en-GB"/>
        </w:rPr>
        <w:t>t</w:t>
      </w:r>
      <w:r w:rsidRPr="008B4371">
        <w:rPr>
          <w:rFonts w:ascii="Arial" w:hAnsi="Arial" w:cs="Arial"/>
          <w:b/>
          <w:bCs/>
          <w:spacing w:val="-1"/>
          <w:sz w:val="22"/>
          <w:szCs w:val="22"/>
          <w:lang w:val="en-GB" w:eastAsia="en-GB"/>
        </w:rPr>
        <w:t>h</w:t>
      </w:r>
      <w:r w:rsidRPr="008B4371">
        <w:rPr>
          <w:rFonts w:ascii="Arial" w:hAnsi="Arial" w:cs="Arial"/>
          <w:b/>
          <w:bCs/>
          <w:sz w:val="22"/>
          <w:szCs w:val="22"/>
          <w:lang w:val="en-GB" w:eastAsia="en-GB"/>
        </w:rPr>
        <w:t>ose</w:t>
      </w:r>
      <w:r w:rsidRPr="008B4371">
        <w:rPr>
          <w:rFonts w:ascii="Arial" w:hAnsi="Arial" w:cs="Arial"/>
          <w:b/>
          <w:bCs/>
          <w:spacing w:val="-5"/>
          <w:sz w:val="22"/>
          <w:szCs w:val="22"/>
          <w:lang w:val="en-GB" w:eastAsia="en-GB"/>
        </w:rPr>
        <w:t xml:space="preserve"> </w:t>
      </w:r>
      <w:r w:rsidRPr="008B4371">
        <w:rPr>
          <w:rFonts w:ascii="Arial" w:hAnsi="Arial" w:cs="Arial"/>
          <w:b/>
          <w:bCs/>
          <w:spacing w:val="-2"/>
          <w:sz w:val="22"/>
          <w:szCs w:val="22"/>
          <w:lang w:val="en-GB" w:eastAsia="en-GB"/>
        </w:rPr>
        <w:t>w</w:t>
      </w:r>
      <w:r w:rsidRPr="008B4371">
        <w:rPr>
          <w:rFonts w:ascii="Arial" w:hAnsi="Arial" w:cs="Arial"/>
          <w:b/>
          <w:bCs/>
          <w:sz w:val="22"/>
          <w:szCs w:val="22"/>
          <w:lang w:val="en-GB" w:eastAsia="en-GB"/>
        </w:rPr>
        <w:t>ith</w:t>
      </w:r>
      <w:r w:rsidRPr="008B4371">
        <w:rPr>
          <w:rFonts w:ascii="Arial" w:hAnsi="Arial" w:cs="Arial"/>
          <w:b/>
          <w:bCs/>
          <w:spacing w:val="-4"/>
          <w:sz w:val="22"/>
          <w:szCs w:val="22"/>
          <w:lang w:val="en-GB" w:eastAsia="en-GB"/>
        </w:rPr>
        <w:t xml:space="preserve"> </w:t>
      </w:r>
      <w:r w:rsidRPr="008B4371">
        <w:rPr>
          <w:rFonts w:ascii="Arial" w:hAnsi="Arial" w:cs="Arial"/>
          <w:b/>
          <w:bCs/>
          <w:sz w:val="22"/>
          <w:szCs w:val="22"/>
          <w:lang w:val="en-GB" w:eastAsia="en-GB"/>
        </w:rPr>
        <w:t>v</w:t>
      </w:r>
      <w:r w:rsidRPr="008B4371">
        <w:rPr>
          <w:rFonts w:ascii="Arial" w:hAnsi="Arial" w:cs="Arial"/>
          <w:b/>
          <w:bCs/>
          <w:spacing w:val="-2"/>
          <w:sz w:val="22"/>
          <w:szCs w:val="22"/>
          <w:lang w:val="en-GB" w:eastAsia="en-GB"/>
        </w:rPr>
        <w:t>e</w:t>
      </w:r>
      <w:r w:rsidRPr="008B4371">
        <w:rPr>
          <w:rFonts w:ascii="Arial" w:hAnsi="Arial" w:cs="Arial"/>
          <w:b/>
          <w:bCs/>
          <w:sz w:val="22"/>
          <w:szCs w:val="22"/>
          <w:lang w:val="en-GB" w:eastAsia="en-GB"/>
        </w:rPr>
        <w:t>ry</w:t>
      </w:r>
      <w:r w:rsidRPr="008B4371">
        <w:rPr>
          <w:rFonts w:ascii="Arial" w:hAnsi="Arial" w:cs="Arial"/>
          <w:b/>
          <w:bCs/>
          <w:spacing w:val="-5"/>
          <w:sz w:val="22"/>
          <w:szCs w:val="22"/>
          <w:lang w:val="en-GB" w:eastAsia="en-GB"/>
        </w:rPr>
        <w:t xml:space="preserve"> </w:t>
      </w:r>
      <w:r w:rsidRPr="008B4371">
        <w:rPr>
          <w:rFonts w:ascii="Arial" w:hAnsi="Arial" w:cs="Arial"/>
          <w:b/>
          <w:bCs/>
          <w:sz w:val="22"/>
          <w:szCs w:val="22"/>
          <w:lang w:val="en-GB" w:eastAsia="en-GB"/>
        </w:rPr>
        <w:t>sm</w:t>
      </w:r>
      <w:r w:rsidRPr="008B4371">
        <w:rPr>
          <w:rFonts w:ascii="Arial" w:hAnsi="Arial" w:cs="Arial"/>
          <w:b/>
          <w:bCs/>
          <w:spacing w:val="-2"/>
          <w:sz w:val="22"/>
          <w:szCs w:val="22"/>
          <w:lang w:val="en-GB" w:eastAsia="en-GB"/>
        </w:rPr>
        <w:t>a</w:t>
      </w:r>
      <w:r w:rsidRPr="008B4371">
        <w:rPr>
          <w:rFonts w:ascii="Arial" w:hAnsi="Arial" w:cs="Arial"/>
          <w:b/>
          <w:bCs/>
          <w:sz w:val="22"/>
          <w:szCs w:val="22"/>
          <w:lang w:val="en-GB" w:eastAsia="en-GB"/>
        </w:rPr>
        <w:t>ll</w:t>
      </w:r>
      <w:r w:rsidRPr="008B4371">
        <w:rPr>
          <w:rFonts w:ascii="Arial" w:hAnsi="Arial" w:cs="Arial"/>
          <w:b/>
          <w:bCs/>
          <w:spacing w:val="-3"/>
          <w:sz w:val="22"/>
          <w:szCs w:val="22"/>
          <w:lang w:val="en-GB" w:eastAsia="en-GB"/>
        </w:rPr>
        <w:t xml:space="preserve"> </w:t>
      </w:r>
      <w:r w:rsidRPr="008B4371">
        <w:rPr>
          <w:rFonts w:ascii="Arial" w:hAnsi="Arial" w:cs="Arial"/>
          <w:b/>
          <w:bCs/>
          <w:spacing w:val="-1"/>
          <w:sz w:val="22"/>
          <w:szCs w:val="22"/>
          <w:lang w:val="en-GB" w:eastAsia="en-GB"/>
        </w:rPr>
        <w:t>a</w:t>
      </w:r>
      <w:r w:rsidRPr="008B4371">
        <w:rPr>
          <w:rFonts w:ascii="Arial" w:hAnsi="Arial" w:cs="Arial"/>
          <w:b/>
          <w:bCs/>
          <w:sz w:val="22"/>
          <w:szCs w:val="22"/>
          <w:lang w:val="en-GB" w:eastAsia="en-GB"/>
        </w:rPr>
        <w:t>pp</w:t>
      </w:r>
      <w:r w:rsidRPr="008B4371">
        <w:rPr>
          <w:rFonts w:ascii="Arial" w:hAnsi="Arial" w:cs="Arial"/>
          <w:b/>
          <w:bCs/>
          <w:spacing w:val="-1"/>
          <w:sz w:val="22"/>
          <w:szCs w:val="22"/>
          <w:lang w:val="en-GB" w:eastAsia="en-GB"/>
        </w:rPr>
        <w:t>e</w:t>
      </w:r>
      <w:r w:rsidRPr="008B4371">
        <w:rPr>
          <w:rFonts w:ascii="Arial" w:hAnsi="Arial" w:cs="Arial"/>
          <w:b/>
          <w:bCs/>
          <w:sz w:val="22"/>
          <w:szCs w:val="22"/>
          <w:lang w:val="en-GB" w:eastAsia="en-GB"/>
        </w:rPr>
        <w:t>tit</w:t>
      </w:r>
      <w:r w:rsidRPr="008B4371">
        <w:rPr>
          <w:rFonts w:ascii="Arial" w:hAnsi="Arial" w:cs="Arial"/>
          <w:b/>
          <w:bCs/>
          <w:spacing w:val="-1"/>
          <w:sz w:val="22"/>
          <w:szCs w:val="22"/>
          <w:lang w:val="en-GB" w:eastAsia="en-GB"/>
        </w:rPr>
        <w:t>e</w:t>
      </w:r>
      <w:r w:rsidRPr="008B4371">
        <w:rPr>
          <w:rFonts w:ascii="Arial" w:hAnsi="Arial" w:cs="Arial"/>
          <w:b/>
          <w:bCs/>
          <w:sz w:val="22"/>
          <w:szCs w:val="22"/>
          <w:lang w:val="en-GB" w:eastAsia="en-GB"/>
        </w:rPr>
        <w:t>s</w:t>
      </w:r>
      <w:r w:rsidRPr="008B4371">
        <w:rPr>
          <w:rFonts w:ascii="Arial" w:hAnsi="Arial" w:cs="Arial"/>
          <w:b/>
          <w:bCs/>
          <w:spacing w:val="-4"/>
          <w:sz w:val="22"/>
          <w:szCs w:val="22"/>
          <w:lang w:val="en-GB" w:eastAsia="en-GB"/>
        </w:rPr>
        <w:t xml:space="preserve"> </w:t>
      </w:r>
      <w:r w:rsidRPr="008B4371">
        <w:rPr>
          <w:rFonts w:ascii="Arial" w:hAnsi="Arial" w:cs="Arial"/>
          <w:b/>
          <w:bCs/>
          <w:spacing w:val="-2"/>
          <w:sz w:val="22"/>
          <w:szCs w:val="22"/>
          <w:lang w:val="en-GB" w:eastAsia="en-GB"/>
        </w:rPr>
        <w:t>w</w:t>
      </w:r>
      <w:r w:rsidRPr="008B4371">
        <w:rPr>
          <w:rFonts w:ascii="Arial" w:hAnsi="Arial" w:cs="Arial"/>
          <w:b/>
          <w:bCs/>
          <w:sz w:val="22"/>
          <w:szCs w:val="22"/>
          <w:lang w:val="en-GB" w:eastAsia="en-GB"/>
        </w:rPr>
        <w:t>ho</w:t>
      </w:r>
      <w:r w:rsidRPr="008B4371">
        <w:rPr>
          <w:rFonts w:ascii="Arial" w:hAnsi="Arial" w:cs="Arial"/>
          <w:b/>
          <w:bCs/>
          <w:spacing w:val="-4"/>
          <w:sz w:val="22"/>
          <w:szCs w:val="22"/>
          <w:lang w:val="en-GB" w:eastAsia="en-GB"/>
        </w:rPr>
        <w:t xml:space="preserve"> </w:t>
      </w:r>
      <w:r w:rsidRPr="008B4371">
        <w:rPr>
          <w:rFonts w:ascii="Arial" w:hAnsi="Arial" w:cs="Arial"/>
          <w:b/>
          <w:bCs/>
          <w:sz w:val="22"/>
          <w:szCs w:val="22"/>
          <w:lang w:val="en-GB" w:eastAsia="en-GB"/>
        </w:rPr>
        <w:t>wo</w:t>
      </w:r>
      <w:r w:rsidRPr="008B4371">
        <w:rPr>
          <w:rFonts w:ascii="Arial" w:hAnsi="Arial" w:cs="Arial"/>
          <w:b/>
          <w:bCs/>
          <w:spacing w:val="1"/>
          <w:sz w:val="22"/>
          <w:szCs w:val="22"/>
          <w:lang w:val="en-GB" w:eastAsia="en-GB"/>
        </w:rPr>
        <w:t>u</w:t>
      </w:r>
      <w:r w:rsidRPr="008B4371">
        <w:rPr>
          <w:rFonts w:ascii="Arial" w:hAnsi="Arial" w:cs="Arial"/>
          <w:b/>
          <w:bCs/>
          <w:spacing w:val="-2"/>
          <w:sz w:val="22"/>
          <w:szCs w:val="22"/>
          <w:lang w:val="en-GB" w:eastAsia="en-GB"/>
        </w:rPr>
        <w:t>l</w:t>
      </w:r>
      <w:r w:rsidRPr="008B4371">
        <w:rPr>
          <w:rFonts w:ascii="Arial" w:hAnsi="Arial" w:cs="Arial"/>
          <w:b/>
          <w:bCs/>
          <w:sz w:val="22"/>
          <w:szCs w:val="22"/>
          <w:lang w:val="en-GB" w:eastAsia="en-GB"/>
        </w:rPr>
        <w:t>d</w:t>
      </w:r>
      <w:r w:rsidRPr="008B4371">
        <w:rPr>
          <w:rFonts w:ascii="Arial" w:hAnsi="Arial" w:cs="Arial"/>
          <w:b/>
          <w:bCs/>
          <w:spacing w:val="-5"/>
          <w:sz w:val="22"/>
          <w:szCs w:val="22"/>
          <w:lang w:val="en-GB" w:eastAsia="en-GB"/>
        </w:rPr>
        <w:t xml:space="preserve"> </w:t>
      </w:r>
      <w:r w:rsidRPr="008B4371">
        <w:rPr>
          <w:rFonts w:ascii="Arial" w:hAnsi="Arial" w:cs="Arial"/>
          <w:b/>
          <w:bCs/>
          <w:sz w:val="22"/>
          <w:szCs w:val="22"/>
          <w:lang w:val="en-GB" w:eastAsia="en-GB"/>
        </w:rPr>
        <w:t>not</w:t>
      </w:r>
      <w:r w:rsidRPr="008B4371">
        <w:rPr>
          <w:rFonts w:ascii="Arial" w:hAnsi="Arial" w:cs="Arial"/>
          <w:b/>
          <w:bCs/>
          <w:spacing w:val="-5"/>
          <w:sz w:val="22"/>
          <w:szCs w:val="22"/>
          <w:lang w:val="en-GB" w:eastAsia="en-GB"/>
        </w:rPr>
        <w:t xml:space="preserve"> </w:t>
      </w:r>
      <w:r w:rsidRPr="008B4371">
        <w:rPr>
          <w:rFonts w:ascii="Arial" w:hAnsi="Arial" w:cs="Arial"/>
          <w:b/>
          <w:bCs/>
          <w:spacing w:val="-1"/>
          <w:sz w:val="22"/>
          <w:szCs w:val="22"/>
          <w:lang w:val="en-GB" w:eastAsia="en-GB"/>
        </w:rPr>
        <w:t>ma</w:t>
      </w:r>
      <w:r w:rsidRPr="008B4371">
        <w:rPr>
          <w:rFonts w:ascii="Arial" w:hAnsi="Arial" w:cs="Arial"/>
          <w:b/>
          <w:bCs/>
          <w:sz w:val="22"/>
          <w:szCs w:val="22"/>
          <w:lang w:val="en-GB" w:eastAsia="en-GB"/>
        </w:rPr>
        <w:t>n</w:t>
      </w:r>
      <w:r w:rsidRPr="008B4371">
        <w:rPr>
          <w:rFonts w:ascii="Arial" w:hAnsi="Arial" w:cs="Arial"/>
          <w:b/>
          <w:bCs/>
          <w:spacing w:val="-1"/>
          <w:sz w:val="22"/>
          <w:szCs w:val="22"/>
          <w:lang w:val="en-GB" w:eastAsia="en-GB"/>
        </w:rPr>
        <w:t>ag</w:t>
      </w:r>
      <w:r w:rsidRPr="008B4371">
        <w:rPr>
          <w:rFonts w:ascii="Arial" w:hAnsi="Arial" w:cs="Arial"/>
          <w:b/>
          <w:bCs/>
          <w:sz w:val="22"/>
          <w:szCs w:val="22"/>
          <w:lang w:val="en-GB" w:eastAsia="en-GB"/>
        </w:rPr>
        <w:t>e</w:t>
      </w:r>
      <w:r w:rsidRPr="008B4371">
        <w:rPr>
          <w:rFonts w:ascii="Arial" w:hAnsi="Arial" w:cs="Arial"/>
          <w:b/>
          <w:bCs/>
          <w:spacing w:val="-5"/>
          <w:sz w:val="22"/>
          <w:szCs w:val="22"/>
          <w:lang w:val="en-GB" w:eastAsia="en-GB"/>
        </w:rPr>
        <w:t xml:space="preserve"> </w:t>
      </w:r>
      <w:r w:rsidRPr="008B4371">
        <w:rPr>
          <w:rFonts w:ascii="Arial" w:hAnsi="Arial" w:cs="Arial"/>
          <w:b/>
          <w:bCs/>
          <w:sz w:val="22"/>
          <w:szCs w:val="22"/>
          <w:lang w:val="en-GB" w:eastAsia="en-GB"/>
        </w:rPr>
        <w:t>2</w:t>
      </w:r>
      <w:r w:rsidRPr="008B4371">
        <w:rPr>
          <w:rFonts w:ascii="Arial" w:hAnsi="Arial" w:cs="Arial"/>
          <w:b/>
          <w:bCs/>
          <w:spacing w:val="-2"/>
          <w:sz w:val="22"/>
          <w:szCs w:val="22"/>
          <w:lang w:val="en-GB" w:eastAsia="en-GB"/>
        </w:rPr>
        <w:t xml:space="preserve"> </w:t>
      </w:r>
      <w:r w:rsidRPr="008B4371">
        <w:rPr>
          <w:rFonts w:ascii="Arial" w:hAnsi="Arial" w:cs="Arial"/>
          <w:b/>
          <w:bCs/>
          <w:sz w:val="22"/>
          <w:szCs w:val="22"/>
          <w:lang w:val="en-GB" w:eastAsia="en-GB"/>
        </w:rPr>
        <w:t>x</w:t>
      </w:r>
      <w:r w:rsidRPr="008B4371">
        <w:rPr>
          <w:rFonts w:ascii="Arial" w:hAnsi="Arial" w:cs="Arial"/>
          <w:b/>
          <w:bCs/>
          <w:spacing w:val="-4"/>
          <w:sz w:val="22"/>
          <w:szCs w:val="22"/>
          <w:lang w:val="en-GB" w:eastAsia="en-GB"/>
        </w:rPr>
        <w:t xml:space="preserve"> </w:t>
      </w:r>
      <w:r w:rsidRPr="008B4371">
        <w:rPr>
          <w:rFonts w:ascii="Arial" w:hAnsi="Arial" w:cs="Arial"/>
          <w:b/>
          <w:bCs/>
          <w:spacing w:val="-2"/>
          <w:sz w:val="22"/>
          <w:szCs w:val="22"/>
          <w:lang w:val="en-GB" w:eastAsia="en-GB"/>
        </w:rPr>
        <w:t>2</w:t>
      </w:r>
      <w:r w:rsidRPr="008B4371">
        <w:rPr>
          <w:rFonts w:ascii="Arial" w:hAnsi="Arial" w:cs="Arial"/>
          <w:b/>
          <w:bCs/>
          <w:sz w:val="22"/>
          <w:szCs w:val="22"/>
          <w:lang w:val="en-GB" w:eastAsia="en-GB"/>
        </w:rPr>
        <w:t>2</w:t>
      </w:r>
      <w:r w:rsidRPr="008B4371">
        <w:rPr>
          <w:rFonts w:ascii="Arial" w:hAnsi="Arial" w:cs="Arial"/>
          <w:b/>
          <w:bCs/>
          <w:spacing w:val="1"/>
          <w:sz w:val="22"/>
          <w:szCs w:val="22"/>
          <w:lang w:val="en-GB" w:eastAsia="en-GB"/>
        </w:rPr>
        <w:t>0</w:t>
      </w:r>
      <w:r w:rsidRPr="008B4371">
        <w:rPr>
          <w:rFonts w:ascii="Arial" w:hAnsi="Arial" w:cs="Arial"/>
          <w:b/>
          <w:bCs/>
          <w:spacing w:val="-1"/>
          <w:sz w:val="22"/>
          <w:szCs w:val="22"/>
          <w:lang w:val="en-GB" w:eastAsia="en-GB"/>
        </w:rPr>
        <w:t>m</w:t>
      </w:r>
      <w:r w:rsidRPr="008B4371">
        <w:rPr>
          <w:rFonts w:ascii="Arial" w:hAnsi="Arial" w:cs="Arial"/>
          <w:b/>
          <w:bCs/>
          <w:sz w:val="22"/>
          <w:szCs w:val="22"/>
          <w:lang w:val="en-GB" w:eastAsia="en-GB"/>
        </w:rPr>
        <w:t>l</w:t>
      </w:r>
      <w:r w:rsidRPr="008B4371">
        <w:rPr>
          <w:rFonts w:ascii="Arial" w:hAnsi="Arial" w:cs="Arial"/>
          <w:b/>
          <w:bCs/>
          <w:spacing w:val="-3"/>
          <w:sz w:val="22"/>
          <w:szCs w:val="22"/>
          <w:lang w:val="en-GB" w:eastAsia="en-GB"/>
        </w:rPr>
        <w:t xml:space="preserve"> s</w:t>
      </w:r>
      <w:r w:rsidRPr="008B4371">
        <w:rPr>
          <w:rFonts w:ascii="Arial" w:hAnsi="Arial" w:cs="Arial"/>
          <w:b/>
          <w:bCs/>
          <w:sz w:val="22"/>
          <w:szCs w:val="22"/>
          <w:lang w:val="en-GB" w:eastAsia="en-GB"/>
        </w:rPr>
        <w:t>up</w:t>
      </w:r>
      <w:r w:rsidRPr="008B4371">
        <w:rPr>
          <w:rFonts w:ascii="Arial" w:hAnsi="Arial" w:cs="Arial"/>
          <w:b/>
          <w:bCs/>
          <w:spacing w:val="-2"/>
          <w:sz w:val="22"/>
          <w:szCs w:val="22"/>
          <w:lang w:val="en-GB" w:eastAsia="en-GB"/>
        </w:rPr>
        <w:t>p</w:t>
      </w:r>
      <w:r w:rsidRPr="008B4371">
        <w:rPr>
          <w:rFonts w:ascii="Arial" w:hAnsi="Arial" w:cs="Arial"/>
          <w:b/>
          <w:bCs/>
          <w:sz w:val="22"/>
          <w:szCs w:val="22"/>
          <w:lang w:val="en-GB" w:eastAsia="en-GB"/>
        </w:rPr>
        <w:t>l</w:t>
      </w:r>
      <w:r w:rsidRPr="008B4371">
        <w:rPr>
          <w:rFonts w:ascii="Arial" w:hAnsi="Arial" w:cs="Arial"/>
          <w:b/>
          <w:bCs/>
          <w:spacing w:val="-1"/>
          <w:sz w:val="22"/>
          <w:szCs w:val="22"/>
          <w:lang w:val="en-GB" w:eastAsia="en-GB"/>
        </w:rPr>
        <w:t>eme</w:t>
      </w:r>
      <w:r w:rsidRPr="008B4371">
        <w:rPr>
          <w:rFonts w:ascii="Arial" w:hAnsi="Arial" w:cs="Arial"/>
          <w:b/>
          <w:bCs/>
          <w:sz w:val="22"/>
          <w:szCs w:val="22"/>
          <w:lang w:val="en-GB" w:eastAsia="en-GB"/>
        </w:rPr>
        <w:t>nts p</w:t>
      </w:r>
      <w:r w:rsidRPr="008B4371">
        <w:rPr>
          <w:rFonts w:ascii="Arial" w:hAnsi="Arial" w:cs="Arial"/>
          <w:b/>
          <w:bCs/>
          <w:spacing w:val="-1"/>
          <w:sz w:val="22"/>
          <w:szCs w:val="22"/>
          <w:lang w:val="en-GB" w:eastAsia="en-GB"/>
        </w:rPr>
        <w:t>e</w:t>
      </w:r>
      <w:r w:rsidRPr="008B4371">
        <w:rPr>
          <w:rFonts w:ascii="Arial" w:hAnsi="Arial" w:cs="Arial"/>
          <w:b/>
          <w:bCs/>
          <w:sz w:val="22"/>
          <w:szCs w:val="22"/>
          <w:lang w:val="en-GB" w:eastAsia="en-GB"/>
        </w:rPr>
        <w:t>r</w:t>
      </w:r>
      <w:r w:rsidRPr="008B4371">
        <w:rPr>
          <w:rFonts w:ascii="Arial" w:hAnsi="Arial" w:cs="Arial"/>
          <w:b/>
          <w:bCs/>
          <w:spacing w:val="-4"/>
          <w:sz w:val="22"/>
          <w:szCs w:val="22"/>
          <w:lang w:val="en-GB" w:eastAsia="en-GB"/>
        </w:rPr>
        <w:t xml:space="preserve"> </w:t>
      </w:r>
      <w:r w:rsidRPr="008B4371">
        <w:rPr>
          <w:rFonts w:ascii="Arial" w:hAnsi="Arial" w:cs="Arial"/>
          <w:b/>
          <w:bCs/>
          <w:sz w:val="22"/>
          <w:szCs w:val="22"/>
          <w:lang w:val="en-GB" w:eastAsia="en-GB"/>
        </w:rPr>
        <w:t>d</w:t>
      </w:r>
      <w:r w:rsidRPr="008B4371">
        <w:rPr>
          <w:rFonts w:ascii="Arial" w:hAnsi="Arial" w:cs="Arial"/>
          <w:b/>
          <w:bCs/>
          <w:spacing w:val="-1"/>
          <w:sz w:val="22"/>
          <w:szCs w:val="22"/>
          <w:lang w:val="en-GB" w:eastAsia="en-GB"/>
        </w:rPr>
        <w:t>a</w:t>
      </w:r>
      <w:r w:rsidRPr="008B4371">
        <w:rPr>
          <w:rFonts w:ascii="Arial" w:hAnsi="Arial" w:cs="Arial"/>
          <w:b/>
          <w:bCs/>
          <w:sz w:val="22"/>
          <w:szCs w:val="22"/>
          <w:lang w:val="en-GB" w:eastAsia="en-GB"/>
        </w:rPr>
        <w:t>y</w:t>
      </w:r>
    </w:p>
    <w:p w:rsidR="008B4371" w:rsidRDefault="008B4371" w:rsidP="008B4371">
      <w:pPr>
        <w:ind w:left="-851" w:right="-1198"/>
        <w:rPr>
          <w:rFonts w:ascii="Arial" w:hAnsi="Arial" w:cs="Arial"/>
          <w:bCs/>
          <w:sz w:val="10"/>
          <w:szCs w:val="10"/>
          <w:lang w:val="en-GB" w:eastAsia="en-GB"/>
        </w:rPr>
      </w:pPr>
    </w:p>
    <w:tbl>
      <w:tblPr>
        <w:tblW w:w="10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1"/>
      </w:tblGrid>
      <w:tr w:rsidR="008B4371" w:rsidRPr="00C1266A" w:rsidTr="00C1266A">
        <w:tc>
          <w:tcPr>
            <w:tcW w:w="3794" w:type="dxa"/>
            <w:shd w:val="clear" w:color="auto" w:fill="auto"/>
          </w:tcPr>
          <w:p w:rsidR="008B4371" w:rsidRPr="00C1266A" w:rsidRDefault="008B4371" w:rsidP="00C1266A">
            <w:pPr>
              <w:widowControl w:val="0"/>
              <w:kinsoku w:val="0"/>
              <w:overflowPunct w:val="0"/>
              <w:autoSpaceDE w:val="0"/>
              <w:autoSpaceDN w:val="0"/>
              <w:adjustRightInd w:val="0"/>
              <w:spacing w:before="12" w:line="251" w:lineRule="auto"/>
              <w:ind w:right="556"/>
              <w:rPr>
                <w:rFonts w:ascii="Arial" w:eastAsia="Times New Roman" w:hAnsi="Arial" w:cs="Arial"/>
                <w:b/>
                <w:sz w:val="22"/>
                <w:szCs w:val="22"/>
                <w:lang w:val="en-GB" w:eastAsia="en-GB"/>
              </w:rPr>
            </w:pPr>
            <w:r w:rsidRPr="00C1266A">
              <w:rPr>
                <w:rFonts w:ascii="Arial" w:eastAsia="Times New Roman" w:hAnsi="Arial" w:cs="Arial"/>
                <w:b/>
                <w:sz w:val="22"/>
                <w:szCs w:val="22"/>
                <w:lang w:val="en-GB" w:eastAsia="en-GB"/>
              </w:rPr>
              <w:t>Ingredients</w:t>
            </w:r>
          </w:p>
          <w:p w:rsidR="008B4371" w:rsidRPr="00C1266A" w:rsidRDefault="008B4371" w:rsidP="00C1266A">
            <w:pPr>
              <w:widowControl w:val="0"/>
              <w:numPr>
                <w:ilvl w:val="0"/>
                <w:numId w:val="18"/>
              </w:numPr>
              <w:kinsoku w:val="0"/>
              <w:overflowPunct w:val="0"/>
              <w:autoSpaceDE w:val="0"/>
              <w:autoSpaceDN w:val="0"/>
              <w:adjustRightInd w:val="0"/>
              <w:spacing w:before="12"/>
              <w:rPr>
                <w:rFonts w:ascii="Arial" w:hAnsi="Arial" w:cs="Arial"/>
                <w:sz w:val="22"/>
                <w:szCs w:val="22"/>
                <w:lang w:val="en-GB" w:eastAsia="en-GB"/>
              </w:rPr>
            </w:pPr>
            <w:r w:rsidRPr="00C1266A">
              <w:rPr>
                <w:rFonts w:ascii="Arial" w:hAnsi="Arial" w:cs="Arial"/>
                <w:sz w:val="22"/>
                <w:szCs w:val="22"/>
                <w:lang w:val="en-GB" w:eastAsia="en-GB"/>
              </w:rPr>
              <w:t>150 D</w:t>
            </w:r>
            <w:r w:rsidRPr="00C1266A">
              <w:rPr>
                <w:rFonts w:ascii="Arial" w:hAnsi="Arial" w:cs="Arial"/>
                <w:spacing w:val="-2"/>
                <w:sz w:val="22"/>
                <w:szCs w:val="22"/>
                <w:lang w:val="en-GB" w:eastAsia="en-GB"/>
              </w:rPr>
              <w:t>o</w:t>
            </w:r>
            <w:r w:rsidRPr="00C1266A">
              <w:rPr>
                <w:rFonts w:ascii="Arial" w:hAnsi="Arial" w:cs="Arial"/>
                <w:sz w:val="22"/>
                <w:szCs w:val="22"/>
                <w:lang w:val="en-GB" w:eastAsia="en-GB"/>
              </w:rPr>
              <w:t>uble</w:t>
            </w:r>
            <w:r w:rsidRPr="00C1266A">
              <w:rPr>
                <w:rFonts w:ascii="Arial" w:hAnsi="Arial" w:cs="Arial"/>
                <w:spacing w:val="-7"/>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ream</w:t>
            </w:r>
          </w:p>
          <w:p w:rsidR="0039081A" w:rsidRPr="0039081A" w:rsidRDefault="008B4371" w:rsidP="00C1266A">
            <w:pPr>
              <w:widowControl w:val="0"/>
              <w:numPr>
                <w:ilvl w:val="0"/>
                <w:numId w:val="18"/>
              </w:numPr>
              <w:kinsoku w:val="0"/>
              <w:overflowPunct w:val="0"/>
              <w:autoSpaceDE w:val="0"/>
              <w:autoSpaceDN w:val="0"/>
              <w:adjustRightInd w:val="0"/>
              <w:spacing w:before="14" w:line="249" w:lineRule="auto"/>
              <w:ind w:right="935"/>
              <w:rPr>
                <w:rFonts w:ascii="Arial" w:hAnsi="Arial" w:cs="Arial"/>
                <w:sz w:val="22"/>
                <w:szCs w:val="22"/>
                <w:lang w:val="en-GB" w:eastAsia="en-GB"/>
              </w:rPr>
            </w:pPr>
            <w:r w:rsidRPr="00C1266A">
              <w:rPr>
                <w:rFonts w:ascii="Arial" w:hAnsi="Arial" w:cs="Arial"/>
                <w:sz w:val="22"/>
                <w:szCs w:val="22"/>
                <w:lang w:val="en-GB" w:eastAsia="en-GB"/>
              </w:rPr>
              <w:t>3</w:t>
            </w:r>
            <w:r w:rsidRPr="00C1266A">
              <w:rPr>
                <w:rFonts w:ascii="Arial" w:hAnsi="Arial" w:cs="Arial"/>
                <w:spacing w:val="1"/>
                <w:sz w:val="22"/>
                <w:szCs w:val="22"/>
                <w:lang w:val="en-GB" w:eastAsia="en-GB"/>
              </w:rPr>
              <w:t>0</w:t>
            </w:r>
            <w:r w:rsidRPr="00C1266A">
              <w:rPr>
                <w:rFonts w:ascii="Arial" w:hAnsi="Arial" w:cs="Arial"/>
                <w:sz w:val="22"/>
                <w:szCs w:val="22"/>
                <w:lang w:val="en-GB" w:eastAsia="en-GB"/>
              </w:rPr>
              <w:t>g</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s</w:t>
            </w:r>
            <w:r w:rsidRPr="00C1266A">
              <w:rPr>
                <w:rFonts w:ascii="Arial" w:hAnsi="Arial" w:cs="Arial"/>
                <w:spacing w:val="-2"/>
                <w:sz w:val="22"/>
                <w:szCs w:val="22"/>
                <w:lang w:val="en-GB" w:eastAsia="en-GB"/>
              </w:rPr>
              <w:t>k</w:t>
            </w:r>
            <w:r w:rsidRPr="00C1266A">
              <w:rPr>
                <w:rFonts w:ascii="Arial" w:hAnsi="Arial" w:cs="Arial"/>
                <w:sz w:val="22"/>
                <w:szCs w:val="22"/>
                <w:lang w:val="en-GB" w:eastAsia="en-GB"/>
              </w:rPr>
              <w:t>imm</w:t>
            </w:r>
            <w:r w:rsidRPr="00C1266A">
              <w:rPr>
                <w:rFonts w:ascii="Arial" w:hAnsi="Arial" w:cs="Arial"/>
                <w:spacing w:val="1"/>
                <w:sz w:val="22"/>
                <w:szCs w:val="22"/>
                <w:lang w:val="en-GB" w:eastAsia="en-GB"/>
              </w:rPr>
              <w:t>e</w:t>
            </w:r>
            <w:r w:rsidRPr="00C1266A">
              <w:rPr>
                <w:rFonts w:ascii="Arial" w:hAnsi="Arial" w:cs="Arial"/>
                <w:sz w:val="22"/>
                <w:szCs w:val="22"/>
                <w:lang w:val="en-GB" w:eastAsia="en-GB"/>
              </w:rPr>
              <w:t>d</w:t>
            </w:r>
            <w:r w:rsidRPr="00C1266A">
              <w:rPr>
                <w:rFonts w:ascii="Arial" w:hAnsi="Arial" w:cs="Arial"/>
                <w:spacing w:val="-6"/>
                <w:sz w:val="22"/>
                <w:szCs w:val="22"/>
                <w:lang w:val="en-GB" w:eastAsia="en-GB"/>
              </w:rPr>
              <w:t xml:space="preserve"> </w:t>
            </w:r>
            <w:r w:rsidRPr="00C1266A">
              <w:rPr>
                <w:rFonts w:ascii="Arial" w:hAnsi="Arial" w:cs="Arial"/>
                <w:sz w:val="22"/>
                <w:szCs w:val="22"/>
                <w:lang w:val="en-GB" w:eastAsia="en-GB"/>
              </w:rPr>
              <w:t>milk</w:t>
            </w:r>
            <w:r w:rsidRPr="00C1266A">
              <w:rPr>
                <w:rFonts w:ascii="Arial" w:hAnsi="Arial" w:cs="Arial"/>
                <w:spacing w:val="-5"/>
                <w:sz w:val="22"/>
                <w:szCs w:val="22"/>
                <w:lang w:val="en-GB" w:eastAsia="en-GB"/>
              </w:rPr>
              <w:t xml:space="preserve"> </w:t>
            </w:r>
            <w:r w:rsidRPr="00C1266A">
              <w:rPr>
                <w:rFonts w:ascii="Arial" w:hAnsi="Arial" w:cs="Arial"/>
                <w:spacing w:val="-2"/>
                <w:sz w:val="22"/>
                <w:szCs w:val="22"/>
                <w:lang w:val="en-GB" w:eastAsia="en-GB"/>
              </w:rPr>
              <w:t>p</w:t>
            </w:r>
            <w:r w:rsidRPr="00C1266A">
              <w:rPr>
                <w:rFonts w:ascii="Arial" w:hAnsi="Arial" w:cs="Arial"/>
                <w:sz w:val="22"/>
                <w:szCs w:val="22"/>
                <w:lang w:val="en-GB" w:eastAsia="en-GB"/>
              </w:rPr>
              <w:t>o</w:t>
            </w:r>
            <w:r w:rsidRPr="00C1266A">
              <w:rPr>
                <w:rFonts w:ascii="Arial" w:hAnsi="Arial" w:cs="Arial"/>
                <w:spacing w:val="-2"/>
                <w:sz w:val="22"/>
                <w:szCs w:val="22"/>
                <w:lang w:val="en-GB" w:eastAsia="en-GB"/>
              </w:rPr>
              <w:t>wd</w:t>
            </w:r>
            <w:r w:rsidRPr="00C1266A">
              <w:rPr>
                <w:rFonts w:ascii="Arial" w:hAnsi="Arial" w:cs="Arial"/>
                <w:sz w:val="22"/>
                <w:szCs w:val="22"/>
                <w:lang w:val="en-GB" w:eastAsia="en-GB"/>
              </w:rPr>
              <w:t>er</w:t>
            </w:r>
            <w:r w:rsidRPr="00C1266A">
              <w:rPr>
                <w:rFonts w:ascii="Arial" w:hAnsi="Arial" w:cs="Arial"/>
                <w:w w:val="99"/>
                <w:sz w:val="22"/>
                <w:szCs w:val="22"/>
                <w:lang w:val="en-GB" w:eastAsia="en-GB"/>
              </w:rPr>
              <w:t xml:space="preserve"> </w:t>
            </w:r>
          </w:p>
          <w:p w:rsidR="008B4371" w:rsidRPr="00C1266A" w:rsidRDefault="008B4371" w:rsidP="00C1266A">
            <w:pPr>
              <w:widowControl w:val="0"/>
              <w:numPr>
                <w:ilvl w:val="0"/>
                <w:numId w:val="18"/>
              </w:numPr>
              <w:kinsoku w:val="0"/>
              <w:overflowPunct w:val="0"/>
              <w:autoSpaceDE w:val="0"/>
              <w:autoSpaceDN w:val="0"/>
              <w:adjustRightInd w:val="0"/>
              <w:spacing w:before="14" w:line="249" w:lineRule="auto"/>
              <w:ind w:right="935"/>
              <w:rPr>
                <w:rFonts w:ascii="Arial" w:hAnsi="Arial" w:cs="Arial"/>
                <w:sz w:val="22"/>
                <w:szCs w:val="22"/>
                <w:lang w:val="en-GB" w:eastAsia="en-GB"/>
              </w:rPr>
            </w:pPr>
            <w:r w:rsidRPr="00C1266A">
              <w:rPr>
                <w:rFonts w:ascii="Arial" w:hAnsi="Arial" w:cs="Arial"/>
                <w:sz w:val="22"/>
                <w:szCs w:val="22"/>
                <w:lang w:val="en-GB" w:eastAsia="en-GB"/>
              </w:rPr>
              <w:t>3</w:t>
            </w:r>
            <w:r w:rsidRPr="00C1266A">
              <w:rPr>
                <w:rFonts w:ascii="Arial" w:hAnsi="Arial" w:cs="Arial"/>
                <w:spacing w:val="1"/>
                <w:sz w:val="22"/>
                <w:szCs w:val="22"/>
                <w:lang w:val="en-GB" w:eastAsia="en-GB"/>
              </w:rPr>
              <w:t>0</w:t>
            </w:r>
            <w:r w:rsidRPr="00C1266A">
              <w:rPr>
                <w:rFonts w:ascii="Arial" w:hAnsi="Arial" w:cs="Arial"/>
                <w:sz w:val="22"/>
                <w:szCs w:val="22"/>
                <w:lang w:val="en-GB" w:eastAsia="en-GB"/>
              </w:rPr>
              <w:t>ml</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full</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f</w:t>
            </w:r>
            <w:r w:rsidRPr="00C1266A">
              <w:rPr>
                <w:rFonts w:ascii="Arial" w:hAnsi="Arial" w:cs="Arial"/>
                <w:spacing w:val="-3"/>
                <w:sz w:val="22"/>
                <w:szCs w:val="22"/>
                <w:lang w:val="en-GB" w:eastAsia="en-GB"/>
              </w:rPr>
              <w:t>a</w:t>
            </w:r>
            <w:r w:rsidRPr="00C1266A">
              <w:rPr>
                <w:rFonts w:ascii="Arial" w:hAnsi="Arial" w:cs="Arial"/>
                <w:sz w:val="22"/>
                <w:szCs w:val="22"/>
                <w:lang w:val="en-GB" w:eastAsia="en-GB"/>
              </w:rPr>
              <w:t>t milk</w:t>
            </w:r>
          </w:p>
          <w:p w:rsidR="008B4371" w:rsidRPr="00C1266A" w:rsidRDefault="008B4371" w:rsidP="00C1266A">
            <w:pPr>
              <w:widowControl w:val="0"/>
              <w:numPr>
                <w:ilvl w:val="0"/>
                <w:numId w:val="18"/>
              </w:numPr>
              <w:kinsoku w:val="0"/>
              <w:overflowPunct w:val="0"/>
              <w:autoSpaceDE w:val="0"/>
              <w:autoSpaceDN w:val="0"/>
              <w:adjustRightInd w:val="0"/>
              <w:spacing w:before="12"/>
              <w:rPr>
                <w:rFonts w:ascii="Arial" w:hAnsi="Arial" w:cs="Arial"/>
                <w:sz w:val="22"/>
                <w:szCs w:val="22"/>
              </w:rPr>
            </w:pPr>
            <w:r w:rsidRPr="00C1266A">
              <w:rPr>
                <w:rFonts w:ascii="Arial" w:hAnsi="Arial" w:cs="Arial"/>
                <w:sz w:val="22"/>
                <w:szCs w:val="22"/>
                <w:lang w:val="en-GB" w:eastAsia="en-GB"/>
              </w:rPr>
              <w:t>2</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x</w:t>
            </w:r>
            <w:r w:rsidRPr="00C1266A">
              <w:rPr>
                <w:rFonts w:ascii="Arial" w:hAnsi="Arial" w:cs="Arial"/>
                <w:spacing w:val="-4"/>
                <w:sz w:val="22"/>
                <w:szCs w:val="22"/>
                <w:lang w:val="en-GB" w:eastAsia="en-GB"/>
              </w:rPr>
              <w:t xml:space="preserve"> </w:t>
            </w:r>
            <w:r w:rsidRPr="00C1266A">
              <w:rPr>
                <w:rFonts w:ascii="Arial" w:hAnsi="Arial" w:cs="Arial"/>
                <w:spacing w:val="1"/>
                <w:sz w:val="22"/>
                <w:szCs w:val="22"/>
                <w:lang w:val="en-GB" w:eastAsia="en-GB"/>
              </w:rPr>
              <w:t>5</w:t>
            </w:r>
            <w:r w:rsidRPr="00C1266A">
              <w:rPr>
                <w:rFonts w:ascii="Arial" w:hAnsi="Arial" w:cs="Arial"/>
                <w:sz w:val="22"/>
                <w:szCs w:val="22"/>
                <w:lang w:val="en-GB" w:eastAsia="en-GB"/>
              </w:rPr>
              <w:t>8g</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Mars</w:t>
            </w:r>
            <w:r w:rsidRPr="00C1266A">
              <w:rPr>
                <w:rFonts w:ascii="Arial" w:hAnsi="Arial" w:cs="Arial"/>
                <w:spacing w:val="-5"/>
                <w:sz w:val="22"/>
                <w:szCs w:val="22"/>
                <w:lang w:val="en-GB" w:eastAsia="en-GB"/>
              </w:rPr>
              <w:t xml:space="preserve"> </w:t>
            </w:r>
            <w:r w:rsidRPr="00C1266A">
              <w:rPr>
                <w:rFonts w:ascii="Arial" w:hAnsi="Arial" w:cs="Arial"/>
                <w:spacing w:val="-1"/>
                <w:sz w:val="22"/>
                <w:szCs w:val="22"/>
                <w:lang w:val="en-GB" w:eastAsia="en-GB"/>
              </w:rPr>
              <w:t>B</w:t>
            </w:r>
            <w:r w:rsidRPr="00C1266A">
              <w:rPr>
                <w:rFonts w:ascii="Arial" w:hAnsi="Arial" w:cs="Arial"/>
                <w:sz w:val="22"/>
                <w:szCs w:val="22"/>
                <w:lang w:val="en-GB" w:eastAsia="en-GB"/>
              </w:rPr>
              <w:t>ars</w:t>
            </w:r>
            <w:r w:rsidRPr="00C1266A">
              <w:rPr>
                <w:rFonts w:ascii="Arial" w:hAnsi="Arial" w:cs="Arial"/>
                <w:spacing w:val="-1"/>
                <w:sz w:val="22"/>
                <w:szCs w:val="22"/>
                <w:lang w:val="en-GB" w:eastAsia="en-GB"/>
              </w:rPr>
              <w:t xml:space="preserve"> </w:t>
            </w:r>
            <w:r w:rsidRPr="00C1266A">
              <w:rPr>
                <w:rFonts w:ascii="Arial" w:hAnsi="Arial" w:cs="Arial"/>
                <w:sz w:val="22"/>
                <w:szCs w:val="22"/>
                <w:lang w:val="en-GB" w:eastAsia="en-GB"/>
              </w:rPr>
              <w:t>or</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sim</w:t>
            </w:r>
            <w:r w:rsidRPr="00C1266A">
              <w:rPr>
                <w:rFonts w:ascii="Arial" w:hAnsi="Arial" w:cs="Arial"/>
                <w:spacing w:val="-3"/>
                <w:sz w:val="22"/>
                <w:szCs w:val="22"/>
                <w:lang w:val="en-GB" w:eastAsia="en-GB"/>
              </w:rPr>
              <w:t>i</w:t>
            </w:r>
            <w:r w:rsidRPr="00C1266A">
              <w:rPr>
                <w:rFonts w:ascii="Arial" w:hAnsi="Arial" w:cs="Arial"/>
                <w:sz w:val="22"/>
                <w:szCs w:val="22"/>
                <w:lang w:val="en-GB" w:eastAsia="en-GB"/>
              </w:rPr>
              <w:t>lar</w:t>
            </w:r>
            <w:r w:rsidRPr="00C1266A">
              <w:rPr>
                <w:rFonts w:ascii="Arial" w:hAnsi="Arial" w:cs="Arial"/>
                <w:spacing w:val="-1"/>
                <w:sz w:val="22"/>
                <w:szCs w:val="22"/>
                <w:lang w:val="en-GB" w:eastAsia="en-GB"/>
              </w:rPr>
              <w:t xml:space="preserve"> </w:t>
            </w:r>
            <w:r w:rsidRPr="00C1266A">
              <w:rPr>
                <w:rFonts w:ascii="Arial" w:hAnsi="Arial" w:cs="Arial"/>
                <w:sz w:val="22"/>
                <w:szCs w:val="22"/>
                <w:lang w:val="en-GB" w:eastAsia="en-GB"/>
              </w:rPr>
              <w:t>n</w:t>
            </w:r>
            <w:r w:rsidRPr="00C1266A">
              <w:rPr>
                <w:rFonts w:ascii="Arial" w:hAnsi="Arial" w:cs="Arial"/>
                <w:spacing w:val="-2"/>
                <w:sz w:val="22"/>
                <w:szCs w:val="22"/>
                <w:lang w:val="en-GB" w:eastAsia="en-GB"/>
              </w:rPr>
              <w:t>o</w:t>
            </w:r>
            <w:r w:rsidRPr="00C1266A">
              <w:rPr>
                <w:rFonts w:ascii="Arial" w:hAnsi="Arial" w:cs="Arial"/>
                <w:sz w:val="22"/>
                <w:szCs w:val="22"/>
                <w:lang w:val="en-GB" w:eastAsia="en-GB"/>
              </w:rPr>
              <w:t xml:space="preserve">ugat-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aramel</w:t>
            </w:r>
            <w:r w:rsidRPr="00C1266A">
              <w:rPr>
                <w:rFonts w:ascii="Arial" w:hAnsi="Arial" w:cs="Arial"/>
                <w:spacing w:val="-6"/>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ho</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ol</w:t>
            </w:r>
            <w:r w:rsidRPr="00C1266A">
              <w:rPr>
                <w:rFonts w:ascii="Arial" w:hAnsi="Arial" w:cs="Arial"/>
                <w:spacing w:val="-3"/>
                <w:sz w:val="22"/>
                <w:szCs w:val="22"/>
                <w:lang w:val="en-GB" w:eastAsia="en-GB"/>
              </w:rPr>
              <w:t>a</w:t>
            </w:r>
            <w:r w:rsidRPr="00C1266A">
              <w:rPr>
                <w:rFonts w:ascii="Arial" w:hAnsi="Arial" w:cs="Arial"/>
                <w:sz w:val="22"/>
                <w:szCs w:val="22"/>
                <w:lang w:val="en-GB" w:eastAsia="en-GB"/>
              </w:rPr>
              <w:t>te</w:t>
            </w:r>
            <w:r w:rsidRPr="00C1266A">
              <w:rPr>
                <w:rFonts w:ascii="Arial" w:hAnsi="Arial" w:cs="Arial"/>
                <w:spacing w:val="-9"/>
                <w:sz w:val="22"/>
                <w:szCs w:val="22"/>
                <w:lang w:val="en-GB" w:eastAsia="en-GB"/>
              </w:rPr>
              <w:t xml:space="preserve"> </w:t>
            </w:r>
            <w:r w:rsidRPr="00C1266A">
              <w:rPr>
                <w:rFonts w:ascii="Arial" w:hAnsi="Arial" w:cs="Arial"/>
                <w:sz w:val="22"/>
                <w:szCs w:val="22"/>
                <w:lang w:val="en-GB" w:eastAsia="en-GB"/>
              </w:rPr>
              <w:t>bars</w:t>
            </w:r>
          </w:p>
        </w:tc>
        <w:tc>
          <w:tcPr>
            <w:tcW w:w="6521" w:type="dxa"/>
            <w:shd w:val="clear" w:color="auto" w:fill="auto"/>
          </w:tcPr>
          <w:p w:rsidR="008B4371" w:rsidRPr="00C1266A" w:rsidRDefault="008B4371" w:rsidP="00C1266A">
            <w:pPr>
              <w:widowControl w:val="0"/>
              <w:kinsoku w:val="0"/>
              <w:overflowPunct w:val="0"/>
              <w:autoSpaceDE w:val="0"/>
              <w:autoSpaceDN w:val="0"/>
              <w:adjustRightInd w:val="0"/>
              <w:outlineLvl w:val="0"/>
              <w:rPr>
                <w:rFonts w:ascii="Arial" w:hAnsi="Arial" w:cs="Arial"/>
                <w:sz w:val="22"/>
                <w:szCs w:val="22"/>
                <w:lang w:val="en-GB" w:eastAsia="en-GB"/>
              </w:rPr>
            </w:pPr>
            <w:r w:rsidRPr="00C1266A">
              <w:rPr>
                <w:rFonts w:ascii="Arial" w:hAnsi="Arial" w:cs="Arial"/>
                <w:b/>
                <w:bCs/>
                <w:sz w:val="22"/>
                <w:szCs w:val="22"/>
                <w:lang w:val="en-GB" w:eastAsia="en-GB"/>
              </w:rPr>
              <w:t>Dir</w:t>
            </w:r>
            <w:r w:rsidRPr="00C1266A">
              <w:rPr>
                <w:rFonts w:ascii="Arial" w:hAnsi="Arial" w:cs="Arial"/>
                <w:b/>
                <w:bCs/>
                <w:spacing w:val="-1"/>
                <w:sz w:val="22"/>
                <w:szCs w:val="22"/>
                <w:lang w:val="en-GB" w:eastAsia="en-GB"/>
              </w:rPr>
              <w:t>e</w:t>
            </w:r>
            <w:r w:rsidRPr="00C1266A">
              <w:rPr>
                <w:rFonts w:ascii="Arial" w:hAnsi="Arial" w:cs="Arial"/>
                <w:b/>
                <w:bCs/>
                <w:sz w:val="22"/>
                <w:szCs w:val="22"/>
                <w:lang w:val="en-GB" w:eastAsia="en-GB"/>
              </w:rPr>
              <w:t>ct</w:t>
            </w:r>
            <w:r w:rsidRPr="00C1266A">
              <w:rPr>
                <w:rFonts w:ascii="Arial" w:hAnsi="Arial" w:cs="Arial"/>
                <w:b/>
                <w:bCs/>
                <w:spacing w:val="-2"/>
                <w:sz w:val="22"/>
                <w:szCs w:val="22"/>
                <w:lang w:val="en-GB" w:eastAsia="en-GB"/>
              </w:rPr>
              <w:t>i</w:t>
            </w:r>
            <w:r w:rsidRPr="00C1266A">
              <w:rPr>
                <w:rFonts w:ascii="Arial" w:hAnsi="Arial" w:cs="Arial"/>
                <w:b/>
                <w:bCs/>
                <w:sz w:val="22"/>
                <w:szCs w:val="22"/>
                <w:lang w:val="en-GB" w:eastAsia="en-GB"/>
              </w:rPr>
              <w:t>o</w:t>
            </w:r>
            <w:r w:rsidRPr="00C1266A">
              <w:rPr>
                <w:rFonts w:ascii="Arial" w:hAnsi="Arial" w:cs="Arial"/>
                <w:b/>
                <w:bCs/>
                <w:spacing w:val="1"/>
                <w:sz w:val="22"/>
                <w:szCs w:val="22"/>
                <w:lang w:val="en-GB" w:eastAsia="en-GB"/>
              </w:rPr>
              <w:t>n</w:t>
            </w:r>
            <w:r w:rsidRPr="00C1266A">
              <w:rPr>
                <w:rFonts w:ascii="Arial" w:hAnsi="Arial" w:cs="Arial"/>
                <w:b/>
                <w:bCs/>
                <w:sz w:val="22"/>
                <w:szCs w:val="22"/>
                <w:lang w:val="en-GB" w:eastAsia="en-GB"/>
              </w:rPr>
              <w:t>s</w:t>
            </w:r>
          </w:p>
          <w:p w:rsidR="008B4371" w:rsidRPr="00C1266A" w:rsidRDefault="008B4371" w:rsidP="00C1266A">
            <w:pPr>
              <w:widowControl w:val="0"/>
              <w:numPr>
                <w:ilvl w:val="0"/>
                <w:numId w:val="19"/>
              </w:numPr>
              <w:kinsoku w:val="0"/>
              <w:overflowPunct w:val="0"/>
              <w:autoSpaceDE w:val="0"/>
              <w:autoSpaceDN w:val="0"/>
              <w:adjustRightInd w:val="0"/>
              <w:ind w:right="176"/>
              <w:rPr>
                <w:rFonts w:ascii="Arial" w:hAnsi="Arial" w:cs="Arial"/>
                <w:sz w:val="22"/>
                <w:szCs w:val="22"/>
                <w:lang w:val="en-GB" w:eastAsia="en-GB"/>
              </w:rPr>
            </w:pPr>
            <w:r w:rsidRPr="00C1266A">
              <w:rPr>
                <w:rFonts w:ascii="Arial" w:hAnsi="Arial" w:cs="Arial"/>
                <w:sz w:val="22"/>
                <w:szCs w:val="22"/>
                <w:lang w:val="en-GB" w:eastAsia="en-GB"/>
              </w:rPr>
              <w:t>P</w:t>
            </w:r>
            <w:r w:rsidRPr="00C1266A">
              <w:rPr>
                <w:rFonts w:ascii="Arial" w:hAnsi="Arial" w:cs="Arial"/>
                <w:spacing w:val="1"/>
                <w:sz w:val="22"/>
                <w:szCs w:val="22"/>
                <w:lang w:val="en-GB" w:eastAsia="en-GB"/>
              </w:rPr>
              <w:t>u</w:t>
            </w:r>
            <w:r w:rsidRPr="00C1266A">
              <w:rPr>
                <w:rFonts w:ascii="Arial" w:hAnsi="Arial" w:cs="Arial"/>
                <w:sz w:val="22"/>
                <w:szCs w:val="22"/>
                <w:lang w:val="en-GB" w:eastAsia="en-GB"/>
              </w:rPr>
              <w:t>t</w:t>
            </w:r>
            <w:r w:rsidRPr="00C1266A">
              <w:rPr>
                <w:rFonts w:ascii="Arial" w:hAnsi="Arial" w:cs="Arial"/>
                <w:spacing w:val="-3"/>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rea</w:t>
            </w:r>
            <w:r w:rsidRPr="00C1266A">
              <w:rPr>
                <w:rFonts w:ascii="Arial" w:hAnsi="Arial" w:cs="Arial"/>
                <w:spacing w:val="1"/>
                <w:sz w:val="22"/>
                <w:szCs w:val="22"/>
                <w:lang w:val="en-GB" w:eastAsia="en-GB"/>
              </w:rPr>
              <w:t>m</w:t>
            </w:r>
            <w:r w:rsidRPr="00C1266A">
              <w:rPr>
                <w:rFonts w:ascii="Arial" w:hAnsi="Arial" w:cs="Arial"/>
                <w:sz w:val="22"/>
                <w:szCs w:val="22"/>
                <w:lang w:val="en-GB" w:eastAsia="en-GB"/>
              </w:rPr>
              <w:t>,</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milk</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d milk</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po</w:t>
            </w:r>
            <w:r w:rsidRPr="00C1266A">
              <w:rPr>
                <w:rFonts w:ascii="Arial" w:hAnsi="Arial" w:cs="Arial"/>
                <w:spacing w:val="-2"/>
                <w:sz w:val="22"/>
                <w:szCs w:val="22"/>
                <w:lang w:val="en-GB" w:eastAsia="en-GB"/>
              </w:rPr>
              <w:t>w</w:t>
            </w:r>
            <w:r w:rsidRPr="00C1266A">
              <w:rPr>
                <w:rFonts w:ascii="Arial" w:hAnsi="Arial" w:cs="Arial"/>
                <w:sz w:val="22"/>
                <w:szCs w:val="22"/>
                <w:lang w:val="en-GB" w:eastAsia="en-GB"/>
              </w:rPr>
              <w:t>der</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in</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small sau</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e</w:t>
            </w:r>
            <w:r w:rsidRPr="00C1266A">
              <w:rPr>
                <w:rFonts w:ascii="Arial" w:hAnsi="Arial" w:cs="Arial"/>
                <w:spacing w:val="1"/>
                <w:sz w:val="22"/>
                <w:szCs w:val="22"/>
                <w:lang w:val="en-GB" w:eastAsia="en-GB"/>
              </w:rPr>
              <w:t>p</w:t>
            </w:r>
            <w:r w:rsidRPr="00C1266A">
              <w:rPr>
                <w:rFonts w:ascii="Arial" w:hAnsi="Arial" w:cs="Arial"/>
                <w:sz w:val="22"/>
                <w:szCs w:val="22"/>
                <w:lang w:val="en-GB" w:eastAsia="en-GB"/>
              </w:rPr>
              <w:t>a</w:t>
            </w:r>
            <w:r w:rsidRPr="00C1266A">
              <w:rPr>
                <w:rFonts w:ascii="Arial" w:hAnsi="Arial" w:cs="Arial"/>
                <w:spacing w:val="1"/>
                <w:sz w:val="22"/>
                <w:szCs w:val="22"/>
                <w:lang w:val="en-GB" w:eastAsia="en-GB"/>
              </w:rPr>
              <w:t>n</w:t>
            </w:r>
            <w:r w:rsidRPr="00C1266A">
              <w:rPr>
                <w:rFonts w:ascii="Arial" w:hAnsi="Arial" w:cs="Arial"/>
                <w:sz w:val="22"/>
                <w:szCs w:val="22"/>
                <w:lang w:val="en-GB" w:eastAsia="en-GB"/>
              </w:rPr>
              <w:t>.</w:t>
            </w:r>
          </w:p>
          <w:p w:rsidR="008B4371" w:rsidRPr="00C1266A" w:rsidRDefault="008B4371" w:rsidP="00C1266A">
            <w:pPr>
              <w:widowControl w:val="0"/>
              <w:numPr>
                <w:ilvl w:val="0"/>
                <w:numId w:val="19"/>
              </w:numPr>
              <w:kinsoku w:val="0"/>
              <w:overflowPunct w:val="0"/>
              <w:autoSpaceDE w:val="0"/>
              <w:autoSpaceDN w:val="0"/>
              <w:adjustRightInd w:val="0"/>
              <w:ind w:right="176"/>
              <w:rPr>
                <w:rFonts w:ascii="Arial" w:hAnsi="Arial" w:cs="Arial"/>
                <w:sz w:val="22"/>
                <w:szCs w:val="22"/>
                <w:lang w:val="en-GB" w:eastAsia="en-GB"/>
              </w:rPr>
            </w:pPr>
            <w:r w:rsidRPr="00C1266A">
              <w:rPr>
                <w:rFonts w:ascii="Arial" w:hAnsi="Arial" w:cs="Arial"/>
                <w:sz w:val="22"/>
                <w:szCs w:val="22"/>
                <w:lang w:val="en-GB" w:eastAsia="en-GB"/>
              </w:rPr>
              <w:t>Ge</w:t>
            </w:r>
            <w:r w:rsidRPr="00C1266A">
              <w:rPr>
                <w:rFonts w:ascii="Arial" w:hAnsi="Arial" w:cs="Arial"/>
                <w:spacing w:val="-1"/>
                <w:sz w:val="22"/>
                <w:szCs w:val="22"/>
                <w:lang w:val="en-GB" w:eastAsia="en-GB"/>
              </w:rPr>
              <w:t>n</w:t>
            </w:r>
            <w:r w:rsidRPr="00C1266A">
              <w:rPr>
                <w:rFonts w:ascii="Arial" w:hAnsi="Arial" w:cs="Arial"/>
                <w:sz w:val="22"/>
                <w:szCs w:val="22"/>
                <w:lang w:val="en-GB" w:eastAsia="en-GB"/>
              </w:rPr>
              <w:t>tly</w:t>
            </w:r>
            <w:r w:rsidRPr="00C1266A">
              <w:rPr>
                <w:rFonts w:ascii="Arial" w:hAnsi="Arial" w:cs="Arial"/>
                <w:spacing w:val="-3"/>
                <w:sz w:val="22"/>
                <w:szCs w:val="22"/>
                <w:lang w:val="en-GB" w:eastAsia="en-GB"/>
              </w:rPr>
              <w:t xml:space="preserve"> </w:t>
            </w:r>
            <w:r w:rsidRPr="00C1266A">
              <w:rPr>
                <w:rFonts w:ascii="Arial" w:hAnsi="Arial" w:cs="Arial"/>
                <w:spacing w:val="-2"/>
                <w:sz w:val="22"/>
                <w:szCs w:val="22"/>
                <w:lang w:val="en-GB" w:eastAsia="en-GB"/>
              </w:rPr>
              <w:t>h</w:t>
            </w:r>
            <w:r w:rsidRPr="00C1266A">
              <w:rPr>
                <w:rFonts w:ascii="Arial" w:hAnsi="Arial" w:cs="Arial"/>
                <w:sz w:val="22"/>
                <w:szCs w:val="22"/>
                <w:lang w:val="en-GB" w:eastAsia="en-GB"/>
              </w:rPr>
              <w:t>eat</w:t>
            </w:r>
            <w:r w:rsidRPr="00C1266A">
              <w:rPr>
                <w:rFonts w:ascii="Arial" w:hAnsi="Arial" w:cs="Arial"/>
                <w:spacing w:val="-3"/>
                <w:sz w:val="22"/>
                <w:szCs w:val="22"/>
                <w:lang w:val="en-GB" w:eastAsia="en-GB"/>
              </w:rPr>
              <w:t xml:space="preserve"> </w:t>
            </w:r>
            <w:r w:rsidRPr="00C1266A">
              <w:rPr>
                <w:rFonts w:ascii="Arial" w:hAnsi="Arial" w:cs="Arial"/>
                <w:spacing w:val="-2"/>
                <w:sz w:val="22"/>
                <w:szCs w:val="22"/>
                <w:lang w:val="en-GB" w:eastAsia="en-GB"/>
              </w:rPr>
              <w:t>u</w:t>
            </w:r>
            <w:r w:rsidRPr="00C1266A">
              <w:rPr>
                <w:rFonts w:ascii="Arial" w:hAnsi="Arial" w:cs="Arial"/>
                <w:sz w:val="22"/>
                <w:szCs w:val="22"/>
                <w:lang w:val="en-GB" w:eastAsia="en-GB"/>
              </w:rPr>
              <w:t>ntil</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milk</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po</w:t>
            </w:r>
            <w:r w:rsidRPr="00C1266A">
              <w:rPr>
                <w:rFonts w:ascii="Arial" w:hAnsi="Arial" w:cs="Arial"/>
                <w:spacing w:val="-2"/>
                <w:sz w:val="22"/>
                <w:szCs w:val="22"/>
                <w:lang w:val="en-GB" w:eastAsia="en-GB"/>
              </w:rPr>
              <w:t>wd</w:t>
            </w:r>
            <w:r w:rsidRPr="00C1266A">
              <w:rPr>
                <w:rFonts w:ascii="Arial" w:hAnsi="Arial" w:cs="Arial"/>
                <w:sz w:val="22"/>
                <w:szCs w:val="22"/>
                <w:lang w:val="en-GB" w:eastAsia="en-GB"/>
              </w:rPr>
              <w:t>er</w:t>
            </w:r>
            <w:r w:rsidRPr="00C1266A">
              <w:rPr>
                <w:rFonts w:ascii="Arial" w:hAnsi="Arial" w:cs="Arial"/>
                <w:spacing w:val="-1"/>
                <w:sz w:val="22"/>
                <w:szCs w:val="22"/>
                <w:lang w:val="en-GB" w:eastAsia="en-GB"/>
              </w:rPr>
              <w:t xml:space="preserve"> </w:t>
            </w:r>
            <w:r w:rsidRPr="00C1266A">
              <w:rPr>
                <w:rFonts w:ascii="Arial" w:hAnsi="Arial" w:cs="Arial"/>
                <w:spacing w:val="-2"/>
                <w:sz w:val="22"/>
                <w:szCs w:val="22"/>
                <w:lang w:val="en-GB" w:eastAsia="en-GB"/>
              </w:rPr>
              <w:t>h</w:t>
            </w:r>
            <w:r w:rsidRPr="00C1266A">
              <w:rPr>
                <w:rFonts w:ascii="Arial" w:hAnsi="Arial" w:cs="Arial"/>
                <w:sz w:val="22"/>
                <w:szCs w:val="22"/>
                <w:lang w:val="en-GB" w:eastAsia="en-GB"/>
              </w:rPr>
              <w:t>as dissolve</w:t>
            </w:r>
            <w:r w:rsidRPr="00C1266A">
              <w:rPr>
                <w:rFonts w:ascii="Arial" w:hAnsi="Arial" w:cs="Arial"/>
                <w:spacing w:val="1"/>
                <w:sz w:val="22"/>
                <w:szCs w:val="22"/>
                <w:lang w:val="en-GB" w:eastAsia="en-GB"/>
              </w:rPr>
              <w:t>d</w:t>
            </w:r>
            <w:r w:rsidRPr="00C1266A">
              <w:rPr>
                <w:rFonts w:ascii="Arial" w:hAnsi="Arial" w:cs="Arial"/>
                <w:sz w:val="22"/>
                <w:szCs w:val="22"/>
                <w:lang w:val="en-GB" w:eastAsia="en-GB"/>
              </w:rPr>
              <w:t>.</w:t>
            </w:r>
            <w:r w:rsidRPr="00C1266A">
              <w:rPr>
                <w:rFonts w:ascii="Arial" w:hAnsi="Arial" w:cs="Arial"/>
                <w:spacing w:val="-5"/>
                <w:sz w:val="22"/>
                <w:szCs w:val="22"/>
                <w:lang w:val="en-GB" w:eastAsia="en-GB"/>
              </w:rPr>
              <w:t xml:space="preserve"> </w:t>
            </w:r>
          </w:p>
          <w:p w:rsidR="008B4371" w:rsidRPr="00C1266A" w:rsidRDefault="008B4371" w:rsidP="00C1266A">
            <w:pPr>
              <w:widowControl w:val="0"/>
              <w:numPr>
                <w:ilvl w:val="0"/>
                <w:numId w:val="19"/>
              </w:numPr>
              <w:kinsoku w:val="0"/>
              <w:overflowPunct w:val="0"/>
              <w:autoSpaceDE w:val="0"/>
              <w:autoSpaceDN w:val="0"/>
              <w:adjustRightInd w:val="0"/>
              <w:ind w:right="176"/>
              <w:rPr>
                <w:rFonts w:ascii="Arial" w:hAnsi="Arial" w:cs="Arial"/>
                <w:sz w:val="22"/>
                <w:szCs w:val="22"/>
                <w:lang w:val="en-GB" w:eastAsia="en-GB"/>
              </w:rPr>
            </w:pPr>
            <w:r w:rsidRPr="00C1266A">
              <w:rPr>
                <w:rFonts w:ascii="Arial" w:hAnsi="Arial" w:cs="Arial"/>
                <w:spacing w:val="-2"/>
                <w:sz w:val="22"/>
                <w:szCs w:val="22"/>
                <w:lang w:val="en-GB" w:eastAsia="en-GB"/>
              </w:rPr>
              <w:t>A</w:t>
            </w:r>
            <w:r w:rsidRPr="00C1266A">
              <w:rPr>
                <w:rFonts w:ascii="Arial" w:hAnsi="Arial" w:cs="Arial"/>
                <w:sz w:val="22"/>
                <w:szCs w:val="22"/>
                <w:lang w:val="en-GB" w:eastAsia="en-GB"/>
              </w:rPr>
              <w:t>dd</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f</w:t>
            </w:r>
            <w:r w:rsidRPr="00C1266A">
              <w:rPr>
                <w:rFonts w:ascii="Arial" w:hAnsi="Arial" w:cs="Arial"/>
                <w:spacing w:val="-3"/>
                <w:sz w:val="22"/>
                <w:szCs w:val="22"/>
                <w:lang w:val="en-GB" w:eastAsia="en-GB"/>
              </w:rPr>
              <w:t>i</w:t>
            </w:r>
            <w:r w:rsidRPr="00C1266A">
              <w:rPr>
                <w:rFonts w:ascii="Arial" w:hAnsi="Arial" w:cs="Arial"/>
                <w:sz w:val="22"/>
                <w:szCs w:val="22"/>
                <w:lang w:val="en-GB" w:eastAsia="en-GB"/>
              </w:rPr>
              <w:t>nely</w:t>
            </w:r>
            <w:r w:rsidRPr="00C1266A">
              <w:rPr>
                <w:rFonts w:ascii="Arial" w:hAnsi="Arial" w:cs="Arial"/>
                <w:spacing w:val="-3"/>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pacing w:val="-2"/>
                <w:sz w:val="22"/>
                <w:szCs w:val="22"/>
                <w:lang w:val="en-GB" w:eastAsia="en-GB"/>
              </w:rPr>
              <w:t>ho</w:t>
            </w:r>
            <w:r w:rsidRPr="00C1266A">
              <w:rPr>
                <w:rFonts w:ascii="Arial" w:hAnsi="Arial" w:cs="Arial"/>
                <w:sz w:val="22"/>
                <w:szCs w:val="22"/>
                <w:lang w:val="en-GB" w:eastAsia="en-GB"/>
              </w:rPr>
              <w:t>pp</w:t>
            </w:r>
            <w:r w:rsidRPr="00C1266A">
              <w:rPr>
                <w:rFonts w:ascii="Arial" w:hAnsi="Arial" w:cs="Arial"/>
                <w:spacing w:val="-2"/>
                <w:sz w:val="22"/>
                <w:szCs w:val="22"/>
                <w:lang w:val="en-GB" w:eastAsia="en-GB"/>
              </w:rPr>
              <w:t>e</w:t>
            </w:r>
            <w:r w:rsidRPr="00C1266A">
              <w:rPr>
                <w:rFonts w:ascii="Arial" w:hAnsi="Arial" w:cs="Arial"/>
                <w:sz w:val="22"/>
                <w:szCs w:val="22"/>
                <w:lang w:val="en-GB" w:eastAsia="en-GB"/>
              </w:rPr>
              <w:t>d</w:t>
            </w:r>
            <w:r w:rsidRPr="00C1266A">
              <w:rPr>
                <w:rFonts w:ascii="Arial" w:hAnsi="Arial" w:cs="Arial"/>
                <w:spacing w:val="-2"/>
                <w:sz w:val="22"/>
                <w:szCs w:val="22"/>
                <w:lang w:val="en-GB" w:eastAsia="en-GB"/>
              </w:rPr>
              <w:t xml:space="preserve"> M</w:t>
            </w:r>
            <w:r w:rsidRPr="00C1266A">
              <w:rPr>
                <w:rFonts w:ascii="Arial" w:hAnsi="Arial" w:cs="Arial"/>
                <w:sz w:val="22"/>
                <w:szCs w:val="22"/>
                <w:lang w:val="en-GB" w:eastAsia="en-GB"/>
              </w:rPr>
              <w:t>ars</w:t>
            </w:r>
            <w:r w:rsidRPr="00C1266A">
              <w:rPr>
                <w:rFonts w:ascii="Arial" w:hAnsi="Arial" w:cs="Arial"/>
                <w:spacing w:val="-2"/>
                <w:sz w:val="22"/>
                <w:szCs w:val="22"/>
                <w:lang w:val="en-GB" w:eastAsia="en-GB"/>
              </w:rPr>
              <w:t xml:space="preserve"> </w:t>
            </w:r>
            <w:r w:rsidRPr="00C1266A">
              <w:rPr>
                <w:rFonts w:ascii="Arial" w:hAnsi="Arial" w:cs="Arial"/>
                <w:spacing w:val="-1"/>
                <w:sz w:val="22"/>
                <w:szCs w:val="22"/>
                <w:lang w:val="en-GB" w:eastAsia="en-GB"/>
              </w:rPr>
              <w:t>B</w:t>
            </w:r>
            <w:r w:rsidRPr="00C1266A">
              <w:rPr>
                <w:rFonts w:ascii="Arial" w:hAnsi="Arial" w:cs="Arial"/>
                <w:sz w:val="22"/>
                <w:szCs w:val="22"/>
                <w:lang w:val="en-GB" w:eastAsia="en-GB"/>
              </w:rPr>
              <w:t>ar</w:t>
            </w:r>
            <w:r w:rsidRPr="00C1266A">
              <w:rPr>
                <w:rFonts w:ascii="Arial" w:hAnsi="Arial" w:cs="Arial"/>
                <w:spacing w:val="2"/>
                <w:sz w:val="22"/>
                <w:szCs w:val="22"/>
                <w:lang w:val="en-GB" w:eastAsia="en-GB"/>
              </w:rPr>
              <w:t>s</w:t>
            </w:r>
            <w:r w:rsidRPr="00C1266A">
              <w:rPr>
                <w:rFonts w:ascii="Arial" w:hAnsi="Arial" w:cs="Arial"/>
                <w:sz w:val="22"/>
                <w:szCs w:val="22"/>
                <w:lang w:val="en-GB" w:eastAsia="en-GB"/>
              </w:rPr>
              <w:t>.</w:t>
            </w:r>
          </w:p>
          <w:p w:rsidR="008B4371" w:rsidRPr="00C1266A" w:rsidRDefault="008B4371" w:rsidP="00C1266A">
            <w:pPr>
              <w:widowControl w:val="0"/>
              <w:numPr>
                <w:ilvl w:val="0"/>
                <w:numId w:val="19"/>
              </w:numPr>
              <w:kinsoku w:val="0"/>
              <w:overflowPunct w:val="0"/>
              <w:autoSpaceDE w:val="0"/>
              <w:autoSpaceDN w:val="0"/>
              <w:adjustRightInd w:val="0"/>
              <w:spacing w:line="292" w:lineRule="exact"/>
              <w:rPr>
                <w:rFonts w:ascii="Arial" w:hAnsi="Arial" w:cs="Arial"/>
                <w:sz w:val="22"/>
                <w:szCs w:val="22"/>
                <w:lang w:val="en-GB" w:eastAsia="en-GB"/>
              </w:rPr>
            </w:pPr>
            <w:r w:rsidRPr="00C1266A">
              <w:rPr>
                <w:rFonts w:ascii="Arial" w:hAnsi="Arial" w:cs="Arial"/>
                <w:spacing w:val="-1"/>
                <w:sz w:val="22"/>
                <w:szCs w:val="22"/>
                <w:lang w:val="en-GB" w:eastAsia="en-GB"/>
              </w:rPr>
              <w:t>H</w:t>
            </w:r>
            <w:r w:rsidRPr="00C1266A">
              <w:rPr>
                <w:rFonts w:ascii="Arial" w:hAnsi="Arial" w:cs="Arial"/>
                <w:sz w:val="22"/>
                <w:szCs w:val="22"/>
                <w:lang w:val="en-GB" w:eastAsia="en-GB"/>
              </w:rPr>
              <w:t>eat</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g</w:t>
            </w:r>
            <w:r w:rsidRPr="00C1266A">
              <w:rPr>
                <w:rFonts w:ascii="Arial" w:hAnsi="Arial" w:cs="Arial"/>
                <w:spacing w:val="-2"/>
                <w:sz w:val="22"/>
                <w:szCs w:val="22"/>
                <w:lang w:val="en-GB" w:eastAsia="en-GB"/>
              </w:rPr>
              <w:t>e</w:t>
            </w:r>
            <w:r w:rsidRPr="00C1266A">
              <w:rPr>
                <w:rFonts w:ascii="Arial" w:hAnsi="Arial" w:cs="Arial"/>
                <w:sz w:val="22"/>
                <w:szCs w:val="22"/>
                <w:lang w:val="en-GB" w:eastAsia="en-GB"/>
              </w:rPr>
              <w:t>ntl</w:t>
            </w:r>
            <w:r w:rsidRPr="00C1266A">
              <w:rPr>
                <w:rFonts w:ascii="Arial" w:hAnsi="Arial" w:cs="Arial"/>
                <w:spacing w:val="-1"/>
                <w:sz w:val="22"/>
                <w:szCs w:val="22"/>
                <w:lang w:val="en-GB" w:eastAsia="en-GB"/>
              </w:rPr>
              <w:t>y</w:t>
            </w:r>
            <w:r w:rsidRPr="00C1266A">
              <w:rPr>
                <w:rFonts w:ascii="Arial" w:hAnsi="Arial" w:cs="Arial"/>
                <w:sz w:val="22"/>
                <w:szCs w:val="22"/>
                <w:lang w:val="en-GB" w:eastAsia="en-GB"/>
              </w:rPr>
              <w:t>,</w:t>
            </w:r>
            <w:r w:rsidRPr="00C1266A">
              <w:rPr>
                <w:rFonts w:ascii="Arial" w:hAnsi="Arial" w:cs="Arial"/>
                <w:spacing w:val="-3"/>
                <w:sz w:val="22"/>
                <w:szCs w:val="22"/>
                <w:lang w:val="en-GB" w:eastAsia="en-GB"/>
              </w:rPr>
              <w:t xml:space="preserve"> s</w:t>
            </w:r>
            <w:r w:rsidRPr="00C1266A">
              <w:rPr>
                <w:rFonts w:ascii="Arial" w:hAnsi="Arial" w:cs="Arial"/>
                <w:sz w:val="22"/>
                <w:szCs w:val="22"/>
                <w:lang w:val="en-GB" w:eastAsia="en-GB"/>
              </w:rPr>
              <w:t>tirri</w:t>
            </w:r>
            <w:r w:rsidRPr="00C1266A">
              <w:rPr>
                <w:rFonts w:ascii="Arial" w:hAnsi="Arial" w:cs="Arial"/>
                <w:spacing w:val="1"/>
                <w:sz w:val="22"/>
                <w:szCs w:val="22"/>
                <w:lang w:val="en-GB" w:eastAsia="en-GB"/>
              </w:rPr>
              <w:t>n</w:t>
            </w:r>
            <w:r w:rsidRPr="00C1266A">
              <w:rPr>
                <w:rFonts w:ascii="Arial" w:hAnsi="Arial" w:cs="Arial"/>
                <w:sz w:val="22"/>
                <w:szCs w:val="22"/>
                <w:lang w:val="en-GB" w:eastAsia="en-GB"/>
              </w:rPr>
              <w:t>g</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all</w:t>
            </w:r>
            <w:r w:rsidRPr="00C1266A">
              <w:rPr>
                <w:rFonts w:ascii="Arial" w:hAnsi="Arial" w:cs="Arial"/>
                <w:spacing w:val="-4"/>
                <w:sz w:val="22"/>
                <w:szCs w:val="22"/>
                <w:lang w:val="en-GB" w:eastAsia="en-GB"/>
              </w:rPr>
              <w:t xml:space="preserve"> </w:t>
            </w:r>
            <w:r w:rsidRPr="00C1266A">
              <w:rPr>
                <w:rFonts w:ascii="Arial" w:hAnsi="Arial" w:cs="Arial"/>
                <w:spacing w:val="-2"/>
                <w:sz w:val="22"/>
                <w:szCs w:val="22"/>
                <w:lang w:val="en-GB" w:eastAsia="en-GB"/>
              </w:rPr>
              <w:t>t</w:t>
            </w:r>
            <w:r w:rsidRPr="00C1266A">
              <w:rPr>
                <w:rFonts w:ascii="Arial" w:hAnsi="Arial" w:cs="Arial"/>
                <w:sz w:val="22"/>
                <w:szCs w:val="22"/>
                <w:lang w:val="en-GB" w:eastAsia="en-GB"/>
              </w:rPr>
              <w:t>he</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tim</w:t>
            </w:r>
            <w:r w:rsidRPr="00C1266A">
              <w:rPr>
                <w:rFonts w:ascii="Arial" w:hAnsi="Arial" w:cs="Arial"/>
                <w:spacing w:val="4"/>
                <w:sz w:val="22"/>
                <w:szCs w:val="22"/>
                <w:lang w:val="en-GB" w:eastAsia="en-GB"/>
              </w:rPr>
              <w:t>e</w:t>
            </w:r>
            <w:r w:rsidRPr="00C1266A">
              <w:rPr>
                <w:rFonts w:ascii="Arial" w:hAnsi="Arial" w:cs="Arial"/>
                <w:sz w:val="22"/>
                <w:szCs w:val="22"/>
                <w:lang w:val="en-GB" w:eastAsia="en-GB"/>
              </w:rPr>
              <w:t>,</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u</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til</w:t>
            </w:r>
            <w:r w:rsidRPr="00C1266A">
              <w:rPr>
                <w:rFonts w:ascii="Arial" w:hAnsi="Arial" w:cs="Arial"/>
                <w:spacing w:val="-5"/>
                <w:sz w:val="22"/>
                <w:szCs w:val="22"/>
                <w:lang w:val="en-GB" w:eastAsia="en-GB"/>
              </w:rPr>
              <w:t xml:space="preserve"> </w:t>
            </w:r>
            <w:r w:rsidRPr="00C1266A">
              <w:rPr>
                <w:rFonts w:ascii="Arial" w:hAnsi="Arial" w:cs="Arial"/>
                <w:sz w:val="22"/>
                <w:szCs w:val="22"/>
                <w:lang w:val="en-GB" w:eastAsia="en-GB"/>
              </w:rPr>
              <w:t>Mars</w:t>
            </w:r>
            <w:r w:rsidRPr="00C1266A">
              <w:rPr>
                <w:rFonts w:ascii="Arial" w:hAnsi="Arial" w:cs="Arial"/>
                <w:spacing w:val="-2"/>
                <w:sz w:val="22"/>
                <w:szCs w:val="22"/>
                <w:lang w:val="en-GB" w:eastAsia="en-GB"/>
              </w:rPr>
              <w:t xml:space="preserve"> </w:t>
            </w:r>
            <w:r w:rsidRPr="00C1266A">
              <w:rPr>
                <w:rFonts w:ascii="Arial" w:hAnsi="Arial" w:cs="Arial"/>
                <w:spacing w:val="-1"/>
                <w:sz w:val="22"/>
                <w:szCs w:val="22"/>
                <w:lang w:val="en-GB" w:eastAsia="en-GB"/>
              </w:rPr>
              <w:t>B</w:t>
            </w:r>
            <w:r w:rsidRPr="00C1266A">
              <w:rPr>
                <w:rFonts w:ascii="Arial" w:hAnsi="Arial" w:cs="Arial"/>
                <w:sz w:val="22"/>
                <w:szCs w:val="22"/>
                <w:lang w:val="en-GB" w:eastAsia="en-GB"/>
              </w:rPr>
              <w:t>ars have</w:t>
            </w:r>
            <w:r w:rsidRPr="00C1266A">
              <w:rPr>
                <w:rFonts w:ascii="Arial" w:hAnsi="Arial" w:cs="Arial"/>
                <w:spacing w:val="-9"/>
                <w:sz w:val="22"/>
                <w:szCs w:val="22"/>
                <w:lang w:val="en-GB" w:eastAsia="en-GB"/>
              </w:rPr>
              <w:t xml:space="preserve"> </w:t>
            </w:r>
            <w:r w:rsidRPr="00C1266A">
              <w:rPr>
                <w:rFonts w:ascii="Arial" w:hAnsi="Arial" w:cs="Arial"/>
                <w:spacing w:val="-1"/>
                <w:sz w:val="22"/>
                <w:szCs w:val="22"/>
                <w:lang w:val="en-GB" w:eastAsia="en-GB"/>
              </w:rPr>
              <w:t>c</w:t>
            </w:r>
            <w:r w:rsidRPr="00C1266A">
              <w:rPr>
                <w:rFonts w:ascii="Arial" w:hAnsi="Arial" w:cs="Arial"/>
                <w:sz w:val="22"/>
                <w:szCs w:val="22"/>
                <w:lang w:val="en-GB" w:eastAsia="en-GB"/>
              </w:rPr>
              <w:t>o</w:t>
            </w:r>
            <w:r w:rsidRPr="00C1266A">
              <w:rPr>
                <w:rFonts w:ascii="Arial" w:hAnsi="Arial" w:cs="Arial"/>
                <w:spacing w:val="-3"/>
                <w:sz w:val="22"/>
                <w:szCs w:val="22"/>
                <w:lang w:val="en-GB" w:eastAsia="en-GB"/>
              </w:rPr>
              <w:t>m</w:t>
            </w:r>
            <w:r w:rsidRPr="00C1266A">
              <w:rPr>
                <w:rFonts w:ascii="Arial" w:hAnsi="Arial" w:cs="Arial"/>
                <w:sz w:val="22"/>
                <w:szCs w:val="22"/>
                <w:lang w:val="en-GB" w:eastAsia="en-GB"/>
              </w:rPr>
              <w:t>pletely</w:t>
            </w:r>
            <w:r w:rsidRPr="00C1266A">
              <w:rPr>
                <w:rFonts w:ascii="Arial" w:hAnsi="Arial" w:cs="Arial"/>
                <w:spacing w:val="-9"/>
                <w:sz w:val="22"/>
                <w:szCs w:val="22"/>
                <w:lang w:val="en-GB" w:eastAsia="en-GB"/>
              </w:rPr>
              <w:t xml:space="preserve"> </w:t>
            </w:r>
            <w:r w:rsidRPr="00C1266A">
              <w:rPr>
                <w:rFonts w:ascii="Arial" w:hAnsi="Arial" w:cs="Arial"/>
                <w:sz w:val="22"/>
                <w:szCs w:val="22"/>
                <w:lang w:val="en-GB" w:eastAsia="en-GB"/>
              </w:rPr>
              <w:t>me</w:t>
            </w:r>
            <w:r w:rsidRPr="00C1266A">
              <w:rPr>
                <w:rFonts w:ascii="Arial" w:hAnsi="Arial" w:cs="Arial"/>
                <w:spacing w:val="-2"/>
                <w:sz w:val="22"/>
                <w:szCs w:val="22"/>
                <w:lang w:val="en-GB" w:eastAsia="en-GB"/>
              </w:rPr>
              <w:t>l</w:t>
            </w:r>
            <w:r w:rsidRPr="00C1266A">
              <w:rPr>
                <w:rFonts w:ascii="Arial" w:hAnsi="Arial" w:cs="Arial"/>
                <w:sz w:val="22"/>
                <w:szCs w:val="22"/>
                <w:lang w:val="en-GB" w:eastAsia="en-GB"/>
              </w:rPr>
              <w:t>te</w:t>
            </w:r>
            <w:r w:rsidRPr="00C1266A">
              <w:rPr>
                <w:rFonts w:ascii="Arial" w:hAnsi="Arial" w:cs="Arial"/>
                <w:spacing w:val="3"/>
                <w:sz w:val="22"/>
                <w:szCs w:val="22"/>
                <w:lang w:val="en-GB" w:eastAsia="en-GB"/>
              </w:rPr>
              <w:t>d</w:t>
            </w:r>
            <w:r w:rsidRPr="00C1266A">
              <w:rPr>
                <w:rFonts w:ascii="Arial" w:hAnsi="Arial" w:cs="Arial"/>
                <w:sz w:val="22"/>
                <w:szCs w:val="22"/>
                <w:lang w:val="en-GB" w:eastAsia="en-GB"/>
              </w:rPr>
              <w:t>.</w:t>
            </w:r>
          </w:p>
          <w:p w:rsidR="008B4371" w:rsidRPr="00C1266A" w:rsidRDefault="008B4371" w:rsidP="00C1266A">
            <w:pPr>
              <w:widowControl w:val="0"/>
              <w:numPr>
                <w:ilvl w:val="0"/>
                <w:numId w:val="19"/>
              </w:numPr>
              <w:kinsoku w:val="0"/>
              <w:overflowPunct w:val="0"/>
              <w:autoSpaceDE w:val="0"/>
              <w:autoSpaceDN w:val="0"/>
              <w:adjustRightInd w:val="0"/>
              <w:rPr>
                <w:rFonts w:ascii="Arial" w:hAnsi="Arial" w:cs="Arial"/>
                <w:sz w:val="22"/>
                <w:szCs w:val="22"/>
                <w:lang w:val="en-GB" w:eastAsia="en-GB"/>
              </w:rPr>
            </w:pPr>
            <w:r w:rsidRPr="00C1266A">
              <w:rPr>
                <w:rFonts w:ascii="Arial" w:hAnsi="Arial" w:cs="Arial"/>
                <w:sz w:val="22"/>
                <w:szCs w:val="22"/>
                <w:lang w:val="en-GB" w:eastAsia="en-GB"/>
              </w:rPr>
              <w:t>P</w:t>
            </w:r>
            <w:r w:rsidRPr="00C1266A">
              <w:rPr>
                <w:rFonts w:ascii="Arial" w:hAnsi="Arial" w:cs="Arial"/>
                <w:spacing w:val="1"/>
                <w:sz w:val="22"/>
                <w:szCs w:val="22"/>
                <w:lang w:val="en-GB" w:eastAsia="en-GB"/>
              </w:rPr>
              <w:t>o</w:t>
            </w:r>
            <w:r w:rsidRPr="00C1266A">
              <w:rPr>
                <w:rFonts w:ascii="Arial" w:hAnsi="Arial" w:cs="Arial"/>
                <w:sz w:val="22"/>
                <w:szCs w:val="22"/>
                <w:lang w:val="en-GB" w:eastAsia="en-GB"/>
              </w:rPr>
              <w:t>ur</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i</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to</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3</w:t>
            </w:r>
            <w:r w:rsidRPr="00C1266A">
              <w:rPr>
                <w:rFonts w:ascii="Arial" w:hAnsi="Arial" w:cs="Arial"/>
                <w:spacing w:val="-1"/>
                <w:sz w:val="22"/>
                <w:szCs w:val="22"/>
                <w:lang w:val="en-GB" w:eastAsia="en-GB"/>
              </w:rPr>
              <w:t xml:space="preserve"> </w:t>
            </w:r>
            <w:r w:rsidRPr="00C1266A">
              <w:rPr>
                <w:rFonts w:ascii="Arial" w:hAnsi="Arial" w:cs="Arial"/>
                <w:sz w:val="22"/>
                <w:szCs w:val="22"/>
                <w:lang w:val="en-GB" w:eastAsia="en-GB"/>
              </w:rPr>
              <w:t>small</w:t>
            </w:r>
            <w:r w:rsidRPr="00C1266A">
              <w:rPr>
                <w:rFonts w:ascii="Arial" w:hAnsi="Arial" w:cs="Arial"/>
                <w:spacing w:val="-4"/>
                <w:sz w:val="22"/>
                <w:szCs w:val="22"/>
                <w:lang w:val="en-GB" w:eastAsia="en-GB"/>
              </w:rPr>
              <w:t xml:space="preserve"> </w:t>
            </w:r>
            <w:r w:rsidRPr="00C1266A">
              <w:rPr>
                <w:rFonts w:ascii="Arial" w:hAnsi="Arial" w:cs="Arial"/>
                <w:sz w:val="22"/>
                <w:szCs w:val="22"/>
                <w:lang w:val="en-GB" w:eastAsia="en-GB"/>
              </w:rPr>
              <w:t>desse</w:t>
            </w:r>
            <w:r w:rsidRPr="00C1266A">
              <w:rPr>
                <w:rFonts w:ascii="Arial" w:hAnsi="Arial" w:cs="Arial"/>
                <w:spacing w:val="-2"/>
                <w:sz w:val="22"/>
                <w:szCs w:val="22"/>
                <w:lang w:val="en-GB" w:eastAsia="en-GB"/>
              </w:rPr>
              <w:t>r</w:t>
            </w:r>
            <w:r w:rsidRPr="00C1266A">
              <w:rPr>
                <w:rFonts w:ascii="Arial" w:hAnsi="Arial" w:cs="Arial"/>
                <w:sz w:val="22"/>
                <w:szCs w:val="22"/>
                <w:lang w:val="en-GB" w:eastAsia="en-GB"/>
              </w:rPr>
              <w:t>t</w:t>
            </w:r>
            <w:r w:rsidRPr="00C1266A">
              <w:rPr>
                <w:rFonts w:ascii="Arial" w:hAnsi="Arial" w:cs="Arial"/>
                <w:spacing w:val="-3"/>
                <w:sz w:val="22"/>
                <w:szCs w:val="22"/>
                <w:lang w:val="en-GB" w:eastAsia="en-GB"/>
              </w:rPr>
              <w:t xml:space="preserve"> </w:t>
            </w:r>
            <w:r w:rsidRPr="00C1266A">
              <w:rPr>
                <w:rFonts w:ascii="Arial" w:hAnsi="Arial" w:cs="Arial"/>
                <w:sz w:val="22"/>
                <w:szCs w:val="22"/>
                <w:lang w:val="en-GB" w:eastAsia="en-GB"/>
              </w:rPr>
              <w:t>bo</w:t>
            </w:r>
            <w:r w:rsidRPr="00C1266A">
              <w:rPr>
                <w:rFonts w:ascii="Arial" w:hAnsi="Arial" w:cs="Arial"/>
                <w:spacing w:val="-2"/>
                <w:sz w:val="22"/>
                <w:szCs w:val="22"/>
                <w:lang w:val="en-GB" w:eastAsia="en-GB"/>
              </w:rPr>
              <w:t>w</w:t>
            </w:r>
            <w:r w:rsidRPr="00C1266A">
              <w:rPr>
                <w:rFonts w:ascii="Arial" w:hAnsi="Arial" w:cs="Arial"/>
                <w:sz w:val="22"/>
                <w:szCs w:val="22"/>
                <w:lang w:val="en-GB" w:eastAsia="en-GB"/>
              </w:rPr>
              <w:t>ls</w:t>
            </w:r>
            <w:r w:rsidRPr="00C1266A">
              <w:rPr>
                <w:rFonts w:ascii="Arial" w:hAnsi="Arial" w:cs="Arial"/>
                <w:spacing w:val="-2"/>
                <w:sz w:val="22"/>
                <w:szCs w:val="22"/>
                <w:lang w:val="en-GB" w:eastAsia="en-GB"/>
              </w:rPr>
              <w:t xml:space="preserve"> </w:t>
            </w:r>
            <w:r w:rsidRPr="00C1266A">
              <w:rPr>
                <w:rFonts w:ascii="Arial" w:hAnsi="Arial" w:cs="Arial"/>
                <w:sz w:val="22"/>
                <w:szCs w:val="22"/>
                <w:lang w:val="en-GB" w:eastAsia="en-GB"/>
              </w:rPr>
              <w:t>a</w:t>
            </w:r>
            <w:r w:rsidRPr="00C1266A">
              <w:rPr>
                <w:rFonts w:ascii="Arial" w:hAnsi="Arial" w:cs="Arial"/>
                <w:spacing w:val="-2"/>
                <w:sz w:val="22"/>
                <w:szCs w:val="22"/>
                <w:lang w:val="en-GB" w:eastAsia="en-GB"/>
              </w:rPr>
              <w:t>n</w:t>
            </w:r>
            <w:r w:rsidRPr="00C1266A">
              <w:rPr>
                <w:rFonts w:ascii="Arial" w:hAnsi="Arial" w:cs="Arial"/>
                <w:sz w:val="22"/>
                <w:szCs w:val="22"/>
                <w:lang w:val="en-GB" w:eastAsia="en-GB"/>
              </w:rPr>
              <w:t xml:space="preserve">d </w:t>
            </w:r>
            <w:r w:rsidRPr="00C1266A">
              <w:rPr>
                <w:rFonts w:ascii="Arial" w:hAnsi="Arial" w:cs="Arial"/>
                <w:spacing w:val="-5"/>
                <w:sz w:val="22"/>
                <w:szCs w:val="22"/>
                <w:lang w:val="en-GB" w:eastAsia="en-GB"/>
              </w:rPr>
              <w:t>c</w:t>
            </w:r>
            <w:r w:rsidRPr="00C1266A">
              <w:rPr>
                <w:rFonts w:ascii="Arial" w:hAnsi="Arial" w:cs="Arial"/>
                <w:sz w:val="22"/>
                <w:szCs w:val="22"/>
                <w:lang w:val="en-GB" w:eastAsia="en-GB"/>
              </w:rPr>
              <w:t>hill.</w:t>
            </w:r>
          </w:p>
          <w:p w:rsidR="008B4371" w:rsidRPr="00C1266A" w:rsidRDefault="008B4371" w:rsidP="00C1266A">
            <w:pPr>
              <w:widowControl w:val="0"/>
              <w:kinsoku w:val="0"/>
              <w:overflowPunct w:val="0"/>
              <w:autoSpaceDE w:val="0"/>
              <w:autoSpaceDN w:val="0"/>
              <w:adjustRightInd w:val="0"/>
              <w:spacing w:before="10" w:line="110" w:lineRule="exact"/>
              <w:rPr>
                <w:rFonts w:ascii="Arial" w:hAnsi="Arial" w:cs="Arial"/>
                <w:sz w:val="22"/>
                <w:szCs w:val="22"/>
                <w:lang w:val="en-GB" w:eastAsia="en-GB"/>
              </w:rPr>
            </w:pPr>
          </w:p>
          <w:p w:rsidR="008B4371" w:rsidRPr="00C1266A" w:rsidRDefault="008B4371" w:rsidP="00C1266A">
            <w:pPr>
              <w:widowControl w:val="0"/>
              <w:kinsoku w:val="0"/>
              <w:overflowPunct w:val="0"/>
              <w:autoSpaceDE w:val="0"/>
              <w:autoSpaceDN w:val="0"/>
              <w:adjustRightInd w:val="0"/>
              <w:outlineLvl w:val="0"/>
              <w:rPr>
                <w:rFonts w:ascii="Arial" w:hAnsi="Arial" w:cs="Arial"/>
                <w:sz w:val="22"/>
                <w:szCs w:val="22"/>
                <w:lang w:val="en-GB" w:eastAsia="en-GB"/>
              </w:rPr>
            </w:pPr>
            <w:r w:rsidRPr="00C1266A">
              <w:rPr>
                <w:rFonts w:ascii="Arial" w:hAnsi="Arial" w:cs="Arial"/>
                <w:b/>
                <w:bCs/>
                <w:sz w:val="22"/>
                <w:szCs w:val="22"/>
                <w:lang w:val="en-GB" w:eastAsia="en-GB"/>
              </w:rPr>
              <w:t>S</w:t>
            </w:r>
            <w:r w:rsidRPr="00C1266A">
              <w:rPr>
                <w:rFonts w:ascii="Arial" w:hAnsi="Arial" w:cs="Arial"/>
                <w:b/>
                <w:bCs/>
                <w:spacing w:val="-2"/>
                <w:sz w:val="22"/>
                <w:szCs w:val="22"/>
                <w:lang w:val="en-GB" w:eastAsia="en-GB"/>
              </w:rPr>
              <w:t>e</w:t>
            </w:r>
            <w:r w:rsidRPr="00C1266A">
              <w:rPr>
                <w:rFonts w:ascii="Arial" w:hAnsi="Arial" w:cs="Arial"/>
                <w:b/>
                <w:bCs/>
                <w:sz w:val="22"/>
                <w:szCs w:val="22"/>
                <w:lang w:val="en-GB" w:eastAsia="en-GB"/>
              </w:rPr>
              <w:t>rve</w:t>
            </w:r>
            <w:r w:rsidRPr="00C1266A">
              <w:rPr>
                <w:rFonts w:ascii="Arial" w:hAnsi="Arial" w:cs="Arial"/>
                <w:b/>
                <w:bCs/>
                <w:spacing w:val="-5"/>
                <w:sz w:val="22"/>
                <w:szCs w:val="22"/>
                <w:lang w:val="en-GB" w:eastAsia="en-GB"/>
              </w:rPr>
              <w:t xml:space="preserve"> </w:t>
            </w:r>
            <w:r w:rsidRPr="00C1266A">
              <w:rPr>
                <w:rFonts w:ascii="Arial" w:hAnsi="Arial" w:cs="Arial"/>
                <w:b/>
                <w:bCs/>
                <w:sz w:val="22"/>
                <w:szCs w:val="22"/>
                <w:lang w:val="en-GB" w:eastAsia="en-GB"/>
              </w:rPr>
              <w:t>1</w:t>
            </w:r>
            <w:r w:rsidRPr="00C1266A">
              <w:rPr>
                <w:rFonts w:ascii="Arial" w:hAnsi="Arial" w:cs="Arial"/>
                <w:b/>
                <w:bCs/>
                <w:spacing w:val="-2"/>
                <w:sz w:val="22"/>
                <w:szCs w:val="22"/>
                <w:lang w:val="en-GB" w:eastAsia="en-GB"/>
              </w:rPr>
              <w:t xml:space="preserve"> </w:t>
            </w:r>
            <w:r w:rsidRPr="00C1266A">
              <w:rPr>
                <w:rFonts w:ascii="Arial" w:hAnsi="Arial" w:cs="Arial"/>
                <w:b/>
                <w:bCs/>
                <w:sz w:val="22"/>
                <w:szCs w:val="22"/>
                <w:lang w:val="en-GB" w:eastAsia="en-GB"/>
              </w:rPr>
              <w:t>po</w:t>
            </w:r>
            <w:r w:rsidRPr="00C1266A">
              <w:rPr>
                <w:rFonts w:ascii="Arial" w:hAnsi="Arial" w:cs="Arial"/>
                <w:b/>
                <w:bCs/>
                <w:spacing w:val="-1"/>
                <w:sz w:val="22"/>
                <w:szCs w:val="22"/>
                <w:lang w:val="en-GB" w:eastAsia="en-GB"/>
              </w:rPr>
              <w:t>r</w:t>
            </w:r>
            <w:r w:rsidRPr="00C1266A">
              <w:rPr>
                <w:rFonts w:ascii="Arial" w:hAnsi="Arial" w:cs="Arial"/>
                <w:b/>
                <w:bCs/>
                <w:sz w:val="22"/>
                <w:szCs w:val="22"/>
                <w:lang w:val="en-GB" w:eastAsia="en-GB"/>
              </w:rPr>
              <w:t>t</w:t>
            </w:r>
            <w:r w:rsidRPr="00C1266A">
              <w:rPr>
                <w:rFonts w:ascii="Arial" w:hAnsi="Arial" w:cs="Arial"/>
                <w:b/>
                <w:bCs/>
                <w:spacing w:val="1"/>
                <w:sz w:val="22"/>
                <w:szCs w:val="22"/>
                <w:lang w:val="en-GB" w:eastAsia="en-GB"/>
              </w:rPr>
              <w:t>i</w:t>
            </w:r>
            <w:r w:rsidRPr="00C1266A">
              <w:rPr>
                <w:rFonts w:ascii="Arial" w:hAnsi="Arial" w:cs="Arial"/>
                <w:b/>
                <w:bCs/>
                <w:spacing w:val="-2"/>
                <w:sz w:val="22"/>
                <w:szCs w:val="22"/>
                <w:lang w:val="en-GB" w:eastAsia="en-GB"/>
              </w:rPr>
              <w:t>o</w:t>
            </w:r>
            <w:r w:rsidRPr="00C1266A">
              <w:rPr>
                <w:rFonts w:ascii="Arial" w:hAnsi="Arial" w:cs="Arial"/>
                <w:b/>
                <w:bCs/>
                <w:sz w:val="22"/>
                <w:szCs w:val="22"/>
                <w:lang w:val="en-GB" w:eastAsia="en-GB"/>
              </w:rPr>
              <w:t>n</w:t>
            </w:r>
            <w:r w:rsidRPr="00C1266A">
              <w:rPr>
                <w:rFonts w:ascii="Arial" w:hAnsi="Arial" w:cs="Arial"/>
                <w:b/>
                <w:bCs/>
                <w:spacing w:val="-2"/>
                <w:sz w:val="22"/>
                <w:szCs w:val="22"/>
                <w:lang w:val="en-GB" w:eastAsia="en-GB"/>
              </w:rPr>
              <w:t xml:space="preserve"> </w:t>
            </w:r>
            <w:r w:rsidRPr="00C1266A">
              <w:rPr>
                <w:rFonts w:ascii="Arial" w:hAnsi="Arial" w:cs="Arial"/>
                <w:b/>
                <w:bCs/>
                <w:sz w:val="22"/>
                <w:szCs w:val="22"/>
                <w:lang w:val="en-GB" w:eastAsia="en-GB"/>
              </w:rPr>
              <w:t>p</w:t>
            </w:r>
            <w:r w:rsidRPr="00C1266A">
              <w:rPr>
                <w:rFonts w:ascii="Arial" w:hAnsi="Arial" w:cs="Arial"/>
                <w:b/>
                <w:bCs/>
                <w:spacing w:val="-1"/>
                <w:sz w:val="22"/>
                <w:szCs w:val="22"/>
                <w:lang w:val="en-GB" w:eastAsia="en-GB"/>
              </w:rPr>
              <w:t>e</w:t>
            </w:r>
            <w:r w:rsidRPr="00C1266A">
              <w:rPr>
                <w:rFonts w:ascii="Arial" w:hAnsi="Arial" w:cs="Arial"/>
                <w:b/>
                <w:bCs/>
                <w:sz w:val="22"/>
                <w:szCs w:val="22"/>
                <w:lang w:val="en-GB" w:eastAsia="en-GB"/>
              </w:rPr>
              <w:t>r</w:t>
            </w:r>
            <w:r w:rsidRPr="00C1266A">
              <w:rPr>
                <w:rFonts w:ascii="Arial" w:hAnsi="Arial" w:cs="Arial"/>
                <w:b/>
                <w:bCs/>
                <w:spacing w:val="-4"/>
                <w:sz w:val="22"/>
                <w:szCs w:val="22"/>
                <w:lang w:val="en-GB" w:eastAsia="en-GB"/>
              </w:rPr>
              <w:t xml:space="preserve"> </w:t>
            </w:r>
            <w:r w:rsidRPr="00C1266A">
              <w:rPr>
                <w:rFonts w:ascii="Arial" w:hAnsi="Arial" w:cs="Arial"/>
                <w:b/>
                <w:bCs/>
                <w:sz w:val="22"/>
                <w:szCs w:val="22"/>
                <w:lang w:val="en-GB" w:eastAsia="en-GB"/>
              </w:rPr>
              <w:t>d</w:t>
            </w:r>
            <w:r w:rsidRPr="00C1266A">
              <w:rPr>
                <w:rFonts w:ascii="Arial" w:hAnsi="Arial" w:cs="Arial"/>
                <w:b/>
                <w:bCs/>
                <w:spacing w:val="1"/>
                <w:sz w:val="22"/>
                <w:szCs w:val="22"/>
                <w:lang w:val="en-GB" w:eastAsia="en-GB"/>
              </w:rPr>
              <w:t>a</w:t>
            </w:r>
            <w:r w:rsidRPr="00C1266A">
              <w:rPr>
                <w:rFonts w:ascii="Arial" w:hAnsi="Arial" w:cs="Arial"/>
                <w:b/>
                <w:bCs/>
                <w:sz w:val="22"/>
                <w:szCs w:val="22"/>
                <w:lang w:val="en-GB" w:eastAsia="en-GB"/>
              </w:rPr>
              <w:t>y</w:t>
            </w:r>
            <w:r w:rsidRPr="00C1266A">
              <w:rPr>
                <w:rFonts w:ascii="Arial" w:hAnsi="Arial" w:cs="Arial"/>
                <w:b/>
                <w:bCs/>
                <w:spacing w:val="-6"/>
                <w:sz w:val="22"/>
                <w:szCs w:val="22"/>
                <w:lang w:val="en-GB" w:eastAsia="en-GB"/>
              </w:rPr>
              <w:t xml:space="preserve"> </w:t>
            </w:r>
            <w:r w:rsidRPr="00C1266A">
              <w:rPr>
                <w:rFonts w:ascii="Arial" w:hAnsi="Arial" w:cs="Arial"/>
                <w:b/>
                <w:bCs/>
                <w:sz w:val="22"/>
                <w:szCs w:val="22"/>
                <w:lang w:val="en-GB" w:eastAsia="en-GB"/>
              </w:rPr>
              <w:t>o</w:t>
            </w:r>
            <w:r w:rsidRPr="00C1266A">
              <w:rPr>
                <w:rFonts w:ascii="Arial" w:hAnsi="Arial" w:cs="Arial"/>
                <w:b/>
                <w:bCs/>
                <w:spacing w:val="1"/>
                <w:sz w:val="22"/>
                <w:szCs w:val="22"/>
                <w:lang w:val="en-GB" w:eastAsia="en-GB"/>
              </w:rPr>
              <w:t>n</w:t>
            </w:r>
            <w:r w:rsidRPr="00C1266A">
              <w:rPr>
                <w:rFonts w:ascii="Arial" w:hAnsi="Arial" w:cs="Arial"/>
                <w:b/>
                <w:bCs/>
                <w:sz w:val="22"/>
                <w:szCs w:val="22"/>
                <w:lang w:val="en-GB" w:eastAsia="en-GB"/>
              </w:rPr>
              <w:t>ly</w:t>
            </w:r>
          </w:p>
          <w:p w:rsidR="008B4371" w:rsidRPr="00C1266A" w:rsidRDefault="008B4371" w:rsidP="00C1266A">
            <w:pPr>
              <w:spacing w:before="12"/>
              <w:rPr>
                <w:rFonts w:ascii="Arial" w:hAnsi="Arial" w:cs="Arial"/>
                <w:sz w:val="22"/>
                <w:szCs w:val="22"/>
              </w:rPr>
            </w:pPr>
            <w:r w:rsidRPr="00C1266A">
              <w:rPr>
                <w:rFonts w:ascii="Arial" w:hAnsi="Arial" w:cs="Arial"/>
                <w:sz w:val="22"/>
                <w:szCs w:val="22"/>
              </w:rPr>
              <w:t>Will keep (covered) in the fridge for 3 days</w:t>
            </w:r>
          </w:p>
          <w:p w:rsidR="008B4371" w:rsidRPr="00C1266A" w:rsidRDefault="008B4371" w:rsidP="00C1266A">
            <w:pPr>
              <w:spacing w:before="12"/>
              <w:rPr>
                <w:rFonts w:ascii="Arial" w:hAnsi="Arial" w:cs="Arial"/>
                <w:sz w:val="22"/>
                <w:szCs w:val="22"/>
              </w:rPr>
            </w:pPr>
          </w:p>
        </w:tc>
      </w:tr>
    </w:tbl>
    <w:p w:rsidR="008B4371" w:rsidRDefault="008B4371" w:rsidP="008B4371">
      <w:pPr>
        <w:ind w:left="-851" w:right="-1198"/>
        <w:rPr>
          <w:rFonts w:ascii="Arial" w:hAnsi="Arial" w:cs="Arial"/>
          <w:sz w:val="10"/>
          <w:szCs w:val="1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44"/>
        <w:gridCol w:w="2410"/>
      </w:tblGrid>
      <w:tr w:rsidR="008B4371" w:rsidRPr="00C1266A" w:rsidTr="00C1266A">
        <w:tc>
          <w:tcPr>
            <w:tcW w:w="4395" w:type="dxa"/>
            <w:tcBorders>
              <w:bottom w:val="single" w:sz="4" w:space="0" w:color="auto"/>
            </w:tcBorders>
            <w:shd w:val="clear" w:color="auto" w:fill="auto"/>
          </w:tcPr>
          <w:p w:rsidR="008B4371" w:rsidRPr="00C1266A" w:rsidRDefault="008B4371" w:rsidP="00C1266A">
            <w:pPr>
              <w:widowControl w:val="0"/>
              <w:kinsoku w:val="0"/>
              <w:overflowPunct w:val="0"/>
              <w:autoSpaceDE w:val="0"/>
              <w:autoSpaceDN w:val="0"/>
              <w:adjustRightInd w:val="0"/>
              <w:spacing w:before="1" w:line="292" w:lineRule="exact"/>
              <w:rPr>
                <w:rFonts w:ascii="Times New Roman" w:hAnsi="Times New Roman"/>
                <w:lang w:val="en-GB" w:eastAsia="en-GB"/>
              </w:rPr>
            </w:pPr>
            <w:r w:rsidRPr="00C1266A">
              <w:rPr>
                <w:rFonts w:ascii="Calibri" w:hAnsi="Calibri" w:cs="Calibri"/>
                <w:b/>
                <w:bCs/>
                <w:lang w:val="en-GB" w:eastAsia="en-GB"/>
              </w:rPr>
              <w:t>1</w:t>
            </w:r>
            <w:r w:rsidRPr="00C1266A">
              <w:rPr>
                <w:rFonts w:ascii="Calibri" w:hAnsi="Calibri" w:cs="Calibri"/>
                <w:b/>
                <w:bCs/>
                <w:spacing w:val="-4"/>
                <w:lang w:val="en-GB" w:eastAsia="en-GB"/>
              </w:rPr>
              <w:t xml:space="preserve"> </w:t>
            </w:r>
            <w:r w:rsidRPr="00C1266A">
              <w:rPr>
                <w:rFonts w:ascii="Calibri" w:hAnsi="Calibri" w:cs="Calibri"/>
                <w:b/>
                <w:bCs/>
                <w:lang w:val="en-GB" w:eastAsia="en-GB"/>
              </w:rPr>
              <w:t>p</w:t>
            </w:r>
            <w:r w:rsidRPr="00C1266A">
              <w:rPr>
                <w:rFonts w:ascii="Calibri" w:hAnsi="Calibri" w:cs="Calibri"/>
                <w:b/>
                <w:bCs/>
                <w:spacing w:val="-2"/>
                <w:lang w:val="en-GB" w:eastAsia="en-GB"/>
              </w:rPr>
              <w:t>o</w:t>
            </w:r>
            <w:r w:rsidRPr="00C1266A">
              <w:rPr>
                <w:rFonts w:ascii="Calibri" w:hAnsi="Calibri" w:cs="Calibri"/>
                <w:b/>
                <w:bCs/>
                <w:lang w:val="en-GB" w:eastAsia="en-GB"/>
              </w:rPr>
              <w:t>rtion</w:t>
            </w:r>
            <w:r w:rsidRPr="00C1266A">
              <w:rPr>
                <w:rFonts w:ascii="Calibri" w:hAnsi="Calibri" w:cs="Calibri"/>
                <w:b/>
                <w:bCs/>
                <w:spacing w:val="-5"/>
                <w:lang w:val="en-GB" w:eastAsia="en-GB"/>
              </w:rPr>
              <w:t xml:space="preserve"> </w:t>
            </w:r>
            <w:r w:rsidRPr="00C1266A">
              <w:rPr>
                <w:rFonts w:ascii="Calibri" w:hAnsi="Calibri" w:cs="Calibri"/>
                <w:b/>
                <w:bCs/>
                <w:lang w:val="en-GB" w:eastAsia="en-GB"/>
              </w:rPr>
              <w:t>=</w:t>
            </w:r>
            <w:r w:rsidRPr="00C1266A">
              <w:rPr>
                <w:rFonts w:ascii="Calibri" w:hAnsi="Calibri" w:cs="Calibri"/>
                <w:b/>
                <w:bCs/>
                <w:spacing w:val="-3"/>
                <w:lang w:val="en-GB" w:eastAsia="en-GB"/>
              </w:rPr>
              <w:t xml:space="preserve"> </w:t>
            </w:r>
            <w:r w:rsidRPr="00C1266A">
              <w:rPr>
                <w:rFonts w:ascii="Calibri" w:hAnsi="Calibri" w:cs="Calibri"/>
                <w:b/>
                <w:bCs/>
                <w:spacing w:val="-1"/>
                <w:lang w:val="en-GB" w:eastAsia="en-GB"/>
              </w:rPr>
              <w:t>8</w:t>
            </w:r>
            <w:r w:rsidRPr="00C1266A">
              <w:rPr>
                <w:rFonts w:ascii="Calibri" w:hAnsi="Calibri" w:cs="Calibri"/>
                <w:b/>
                <w:bCs/>
                <w:lang w:val="en-GB" w:eastAsia="en-GB"/>
              </w:rPr>
              <w:t>0ml</w:t>
            </w:r>
          </w:p>
        </w:tc>
        <w:tc>
          <w:tcPr>
            <w:tcW w:w="3544" w:type="dxa"/>
            <w:shd w:val="clear" w:color="auto" w:fill="auto"/>
          </w:tcPr>
          <w:p w:rsidR="008B4371" w:rsidRPr="00C1266A" w:rsidRDefault="008B4371" w:rsidP="00C1266A">
            <w:pPr>
              <w:widowControl w:val="0"/>
              <w:kinsoku w:val="0"/>
              <w:overflowPunct w:val="0"/>
              <w:autoSpaceDE w:val="0"/>
              <w:autoSpaceDN w:val="0"/>
              <w:adjustRightInd w:val="0"/>
              <w:spacing w:before="1" w:line="292" w:lineRule="exact"/>
              <w:rPr>
                <w:rFonts w:ascii="Times New Roman" w:hAnsi="Times New Roman"/>
                <w:lang w:val="en-GB" w:eastAsia="en-GB"/>
              </w:rPr>
            </w:pPr>
            <w:r w:rsidRPr="00C1266A">
              <w:rPr>
                <w:rFonts w:ascii="Calibri" w:hAnsi="Calibri" w:cs="Calibri"/>
                <w:b/>
                <w:bCs/>
                <w:lang w:val="en-GB" w:eastAsia="en-GB"/>
              </w:rPr>
              <w:t>1</w:t>
            </w:r>
            <w:r w:rsidRPr="00C1266A">
              <w:rPr>
                <w:rFonts w:ascii="Calibri" w:hAnsi="Calibri" w:cs="Calibri"/>
                <w:b/>
                <w:bCs/>
                <w:spacing w:val="-7"/>
                <w:lang w:val="en-GB" w:eastAsia="en-GB"/>
              </w:rPr>
              <w:t xml:space="preserve"> </w:t>
            </w:r>
            <w:r w:rsidRPr="00C1266A">
              <w:rPr>
                <w:rFonts w:ascii="Calibri" w:hAnsi="Calibri" w:cs="Calibri"/>
                <w:b/>
                <w:bCs/>
                <w:lang w:val="en-GB" w:eastAsia="en-GB"/>
              </w:rPr>
              <w:t>p</w:t>
            </w:r>
            <w:r w:rsidRPr="00C1266A">
              <w:rPr>
                <w:rFonts w:ascii="Calibri" w:hAnsi="Calibri" w:cs="Calibri"/>
                <w:b/>
                <w:bCs/>
                <w:spacing w:val="-2"/>
                <w:lang w:val="en-GB" w:eastAsia="en-GB"/>
              </w:rPr>
              <w:t>o</w:t>
            </w:r>
            <w:r w:rsidRPr="00C1266A">
              <w:rPr>
                <w:rFonts w:ascii="Calibri" w:hAnsi="Calibri" w:cs="Calibri"/>
                <w:b/>
                <w:bCs/>
                <w:lang w:val="en-GB" w:eastAsia="en-GB"/>
              </w:rPr>
              <w:t>rtion</w:t>
            </w:r>
            <w:r w:rsidRPr="00C1266A">
              <w:rPr>
                <w:rFonts w:ascii="Calibri" w:hAnsi="Calibri" w:cs="Calibri"/>
                <w:b/>
                <w:bCs/>
                <w:spacing w:val="-8"/>
                <w:lang w:val="en-GB" w:eastAsia="en-GB"/>
              </w:rPr>
              <w:t xml:space="preserve"> </w:t>
            </w:r>
            <w:r w:rsidRPr="00C1266A">
              <w:rPr>
                <w:rFonts w:ascii="Calibri" w:hAnsi="Calibri" w:cs="Calibri"/>
                <w:b/>
                <w:bCs/>
                <w:lang w:val="en-GB" w:eastAsia="en-GB"/>
              </w:rPr>
              <w:t>co</w:t>
            </w:r>
            <w:r w:rsidRPr="00C1266A">
              <w:rPr>
                <w:rFonts w:ascii="Calibri" w:hAnsi="Calibri" w:cs="Calibri"/>
                <w:b/>
                <w:bCs/>
                <w:spacing w:val="-2"/>
                <w:lang w:val="en-GB" w:eastAsia="en-GB"/>
              </w:rPr>
              <w:t>n</w:t>
            </w:r>
            <w:r w:rsidRPr="00C1266A">
              <w:rPr>
                <w:rFonts w:ascii="Calibri" w:hAnsi="Calibri" w:cs="Calibri"/>
                <w:b/>
                <w:bCs/>
                <w:lang w:val="en-GB" w:eastAsia="en-GB"/>
              </w:rPr>
              <w:t>tains:</w:t>
            </w:r>
          </w:p>
        </w:tc>
        <w:tc>
          <w:tcPr>
            <w:tcW w:w="2410" w:type="dxa"/>
            <w:shd w:val="clear" w:color="auto" w:fill="auto"/>
          </w:tcPr>
          <w:p w:rsidR="008B4371" w:rsidRPr="00C1266A" w:rsidRDefault="008B4371" w:rsidP="00C1266A">
            <w:pPr>
              <w:widowControl w:val="0"/>
              <w:kinsoku w:val="0"/>
              <w:overflowPunct w:val="0"/>
              <w:autoSpaceDE w:val="0"/>
              <w:autoSpaceDN w:val="0"/>
              <w:adjustRightInd w:val="0"/>
              <w:spacing w:before="1" w:line="292" w:lineRule="exact"/>
              <w:rPr>
                <w:rFonts w:ascii="Times New Roman" w:hAnsi="Times New Roman"/>
                <w:lang w:val="en-GB" w:eastAsia="en-GB"/>
              </w:rPr>
            </w:pPr>
            <w:r w:rsidRPr="00C1266A">
              <w:rPr>
                <w:rFonts w:ascii="Calibri" w:hAnsi="Calibri" w:cs="Calibri"/>
                <w:b/>
                <w:bCs/>
                <w:lang w:val="en-GB" w:eastAsia="en-GB"/>
              </w:rPr>
              <w:t>1</w:t>
            </w:r>
            <w:r w:rsidRPr="00C1266A">
              <w:rPr>
                <w:rFonts w:ascii="Calibri" w:hAnsi="Calibri" w:cs="Calibri"/>
                <w:b/>
                <w:bCs/>
                <w:spacing w:val="-5"/>
                <w:lang w:val="en-GB" w:eastAsia="en-GB"/>
              </w:rPr>
              <w:t xml:space="preserve"> </w:t>
            </w:r>
            <w:r w:rsidRPr="00C1266A">
              <w:rPr>
                <w:rFonts w:ascii="Calibri" w:hAnsi="Calibri" w:cs="Calibri"/>
                <w:b/>
                <w:bCs/>
                <w:lang w:val="en-GB" w:eastAsia="en-GB"/>
              </w:rPr>
              <w:t>p</w:t>
            </w:r>
            <w:r w:rsidRPr="00C1266A">
              <w:rPr>
                <w:rFonts w:ascii="Calibri" w:hAnsi="Calibri" w:cs="Calibri"/>
                <w:b/>
                <w:bCs/>
                <w:spacing w:val="-2"/>
                <w:lang w:val="en-GB" w:eastAsia="en-GB"/>
              </w:rPr>
              <w:t>o</w:t>
            </w:r>
            <w:r w:rsidRPr="00C1266A">
              <w:rPr>
                <w:rFonts w:ascii="Calibri" w:hAnsi="Calibri" w:cs="Calibri"/>
                <w:b/>
                <w:bCs/>
                <w:lang w:val="en-GB" w:eastAsia="en-GB"/>
              </w:rPr>
              <w:t>rtion</w:t>
            </w:r>
            <w:r w:rsidRPr="00C1266A">
              <w:rPr>
                <w:rFonts w:ascii="Calibri" w:hAnsi="Calibri" w:cs="Calibri"/>
                <w:b/>
                <w:bCs/>
                <w:spacing w:val="-7"/>
                <w:lang w:val="en-GB" w:eastAsia="en-GB"/>
              </w:rPr>
              <w:t xml:space="preserve"> </w:t>
            </w:r>
            <w:r w:rsidRPr="00C1266A">
              <w:rPr>
                <w:rFonts w:ascii="Calibri" w:hAnsi="Calibri" w:cs="Calibri"/>
                <w:b/>
                <w:bCs/>
                <w:lang w:val="en-GB" w:eastAsia="en-GB"/>
              </w:rPr>
              <w:t>cost</w:t>
            </w:r>
            <w:r w:rsidRPr="00C1266A">
              <w:rPr>
                <w:rFonts w:ascii="Calibri" w:hAnsi="Calibri" w:cs="Calibri"/>
                <w:b/>
                <w:bCs/>
                <w:spacing w:val="-3"/>
                <w:lang w:val="en-GB" w:eastAsia="en-GB"/>
              </w:rPr>
              <w:t>s</w:t>
            </w:r>
            <w:r w:rsidRPr="00C1266A">
              <w:rPr>
                <w:rFonts w:ascii="Calibri" w:hAnsi="Calibri" w:cs="Calibri"/>
                <w:b/>
                <w:bCs/>
                <w:lang w:val="en-GB" w:eastAsia="en-GB"/>
              </w:rPr>
              <w:t>:</w:t>
            </w:r>
          </w:p>
        </w:tc>
      </w:tr>
      <w:tr w:rsidR="008B4371" w:rsidRPr="00C1266A" w:rsidTr="00C1266A">
        <w:tc>
          <w:tcPr>
            <w:tcW w:w="4395" w:type="dxa"/>
            <w:tcBorders>
              <w:left w:val="nil"/>
              <w:bottom w:val="nil"/>
            </w:tcBorders>
            <w:shd w:val="clear" w:color="auto" w:fill="auto"/>
          </w:tcPr>
          <w:p w:rsidR="008B4371" w:rsidRPr="00C1266A" w:rsidRDefault="00F11907" w:rsidP="00C1266A">
            <w:pPr>
              <w:ind w:right="-1198"/>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1699712" behindDoc="0" locked="0" layoutInCell="1" allowOverlap="1">
                  <wp:simplePos x="0" y="0"/>
                  <wp:positionH relativeFrom="column">
                    <wp:posOffset>708025</wp:posOffset>
                  </wp:positionH>
                  <wp:positionV relativeFrom="paragraph">
                    <wp:posOffset>57150</wp:posOffset>
                  </wp:positionV>
                  <wp:extent cx="1143000" cy="74295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rsidR="008B4371" w:rsidRPr="00C1266A" w:rsidRDefault="008B4371" w:rsidP="00C1266A">
            <w:pPr>
              <w:numPr>
                <w:ilvl w:val="0"/>
                <w:numId w:val="20"/>
              </w:numPr>
              <w:ind w:right="-1198"/>
              <w:rPr>
                <w:rFonts w:ascii="Arial" w:hAnsi="Arial" w:cs="Arial"/>
                <w:sz w:val="22"/>
                <w:szCs w:val="22"/>
              </w:rPr>
            </w:pPr>
            <w:r w:rsidRPr="00C1266A">
              <w:rPr>
                <w:rFonts w:ascii="Arial" w:hAnsi="Arial" w:cs="Arial"/>
                <w:sz w:val="22"/>
                <w:szCs w:val="22"/>
              </w:rPr>
              <w:t xml:space="preserve">509kcal </w:t>
            </w:r>
          </w:p>
          <w:p w:rsidR="008B4371" w:rsidRPr="00C1266A" w:rsidRDefault="008B4371" w:rsidP="00C1266A">
            <w:pPr>
              <w:numPr>
                <w:ilvl w:val="0"/>
                <w:numId w:val="20"/>
              </w:numPr>
              <w:ind w:right="-1198"/>
              <w:rPr>
                <w:rFonts w:ascii="Arial" w:hAnsi="Arial" w:cs="Arial"/>
                <w:sz w:val="22"/>
                <w:szCs w:val="22"/>
              </w:rPr>
            </w:pPr>
            <w:r w:rsidRPr="00C1266A">
              <w:rPr>
                <w:rFonts w:ascii="Arial" w:hAnsi="Arial" w:cs="Arial"/>
                <w:sz w:val="22"/>
                <w:szCs w:val="22"/>
              </w:rPr>
              <w:t>6.5gprotein</w:t>
            </w:r>
          </w:p>
          <w:p w:rsidR="008B4371" w:rsidRPr="00C1266A" w:rsidRDefault="008B4371" w:rsidP="00C1266A">
            <w:pPr>
              <w:numPr>
                <w:ilvl w:val="0"/>
                <w:numId w:val="20"/>
              </w:numPr>
              <w:ind w:right="-1198"/>
              <w:rPr>
                <w:rFonts w:ascii="Arial" w:hAnsi="Arial" w:cs="Arial"/>
                <w:sz w:val="22"/>
                <w:szCs w:val="22"/>
              </w:rPr>
            </w:pPr>
            <w:r w:rsidRPr="00C1266A">
              <w:rPr>
                <w:rFonts w:ascii="Arial" w:hAnsi="Arial" w:cs="Arial"/>
                <w:sz w:val="22"/>
                <w:szCs w:val="22"/>
              </w:rPr>
              <w:t xml:space="preserve">43.5g carbohydrate </w:t>
            </w:r>
          </w:p>
          <w:p w:rsidR="008B4371" w:rsidRPr="00C1266A" w:rsidRDefault="008B4371" w:rsidP="00C1266A">
            <w:pPr>
              <w:numPr>
                <w:ilvl w:val="0"/>
                <w:numId w:val="20"/>
              </w:numPr>
              <w:ind w:right="-1198"/>
              <w:rPr>
                <w:rFonts w:ascii="Arial" w:hAnsi="Arial" w:cs="Arial"/>
                <w:sz w:val="22"/>
                <w:szCs w:val="22"/>
              </w:rPr>
            </w:pPr>
            <w:r w:rsidRPr="00C1266A">
              <w:rPr>
                <w:rFonts w:ascii="Arial" w:hAnsi="Arial" w:cs="Arial"/>
                <w:sz w:val="22"/>
                <w:szCs w:val="22"/>
              </w:rPr>
              <w:t>35.5g fat</w:t>
            </w:r>
          </w:p>
          <w:p w:rsidR="008B4371" w:rsidRPr="00C1266A" w:rsidRDefault="008B4371" w:rsidP="00C1266A">
            <w:pPr>
              <w:ind w:left="720" w:right="-1198"/>
              <w:rPr>
                <w:rFonts w:ascii="Arial" w:hAnsi="Arial" w:cs="Arial"/>
                <w:sz w:val="10"/>
                <w:szCs w:val="10"/>
              </w:rPr>
            </w:pPr>
          </w:p>
        </w:tc>
        <w:tc>
          <w:tcPr>
            <w:tcW w:w="2410" w:type="dxa"/>
            <w:shd w:val="clear" w:color="auto" w:fill="auto"/>
          </w:tcPr>
          <w:p w:rsidR="008B4371" w:rsidRPr="00C1266A" w:rsidRDefault="008B4371" w:rsidP="00C1266A">
            <w:pPr>
              <w:numPr>
                <w:ilvl w:val="0"/>
                <w:numId w:val="20"/>
              </w:numPr>
              <w:ind w:right="-1198"/>
              <w:rPr>
                <w:rFonts w:ascii="Arial" w:hAnsi="Arial" w:cs="Arial"/>
                <w:b/>
                <w:sz w:val="22"/>
                <w:szCs w:val="22"/>
              </w:rPr>
            </w:pPr>
            <w:r w:rsidRPr="00C1266A">
              <w:rPr>
                <w:rFonts w:ascii="Arial" w:hAnsi="Arial" w:cs="Arial"/>
                <w:b/>
                <w:sz w:val="22"/>
                <w:szCs w:val="22"/>
              </w:rPr>
              <w:t>£0.51</w:t>
            </w:r>
          </w:p>
        </w:tc>
      </w:tr>
    </w:tbl>
    <w:p w:rsidR="00604D90" w:rsidRDefault="00604D90" w:rsidP="00D93AA3">
      <w:pPr>
        <w:widowControl w:val="0"/>
        <w:kinsoku w:val="0"/>
        <w:overflowPunct w:val="0"/>
        <w:autoSpaceDE w:val="0"/>
        <w:autoSpaceDN w:val="0"/>
        <w:adjustRightInd w:val="0"/>
        <w:spacing w:before="56"/>
        <w:rPr>
          <w:rFonts w:ascii="Calibri" w:hAnsi="Calibri" w:cs="Calibri"/>
          <w:spacing w:val="-1"/>
          <w:sz w:val="16"/>
          <w:szCs w:val="16"/>
          <w:lang w:val="en-GB" w:eastAsia="en-GB"/>
        </w:rPr>
      </w:pPr>
    </w:p>
    <w:p w:rsidR="0070524F" w:rsidRDefault="0070524F" w:rsidP="00D93AA3">
      <w:pPr>
        <w:widowControl w:val="0"/>
        <w:kinsoku w:val="0"/>
        <w:overflowPunct w:val="0"/>
        <w:autoSpaceDE w:val="0"/>
        <w:autoSpaceDN w:val="0"/>
        <w:adjustRightInd w:val="0"/>
        <w:spacing w:before="56"/>
        <w:rPr>
          <w:rFonts w:ascii="Calibri" w:hAnsi="Calibri" w:cs="Calibri"/>
          <w:spacing w:val="-1"/>
          <w:sz w:val="16"/>
          <w:szCs w:val="16"/>
          <w:lang w:val="en-GB" w:eastAsia="en-GB"/>
        </w:rPr>
      </w:pPr>
    </w:p>
    <w:p w:rsidR="0070524F" w:rsidRDefault="0070524F" w:rsidP="00D93AA3">
      <w:pPr>
        <w:widowControl w:val="0"/>
        <w:kinsoku w:val="0"/>
        <w:overflowPunct w:val="0"/>
        <w:autoSpaceDE w:val="0"/>
        <w:autoSpaceDN w:val="0"/>
        <w:adjustRightInd w:val="0"/>
        <w:spacing w:before="56"/>
        <w:rPr>
          <w:rFonts w:ascii="Calibri" w:hAnsi="Calibri" w:cs="Calibri"/>
          <w:spacing w:val="-1"/>
          <w:sz w:val="16"/>
          <w:szCs w:val="16"/>
          <w:lang w:val="en-GB" w:eastAsia="en-GB"/>
        </w:rPr>
      </w:pPr>
    </w:p>
    <w:p w:rsidR="00DE470F" w:rsidRPr="00DE470F" w:rsidRDefault="00DE470F" w:rsidP="00A949B7">
      <w:pPr>
        <w:widowControl w:val="0"/>
        <w:kinsoku w:val="0"/>
        <w:overflowPunct w:val="0"/>
        <w:autoSpaceDE w:val="0"/>
        <w:autoSpaceDN w:val="0"/>
        <w:adjustRightInd w:val="0"/>
        <w:spacing w:before="56"/>
        <w:ind w:left="-709"/>
        <w:rPr>
          <w:rFonts w:ascii="Arial" w:hAnsi="Arial" w:cs="Arial"/>
          <w:spacing w:val="-1"/>
          <w:sz w:val="22"/>
          <w:szCs w:val="22"/>
          <w:lang w:val="en-GB" w:eastAsia="en-GB"/>
        </w:rPr>
      </w:pPr>
      <w:r>
        <w:rPr>
          <w:rFonts w:ascii="Arial" w:hAnsi="Arial" w:cs="Arial"/>
          <w:spacing w:val="-1"/>
          <w:sz w:val="22"/>
          <w:szCs w:val="22"/>
          <w:lang w:val="en-GB" w:eastAsia="en-GB"/>
        </w:rPr>
        <w:t xml:space="preserve">Additional ideas and recipes for nutritional supplementation can be found on the CCG website </w:t>
      </w:r>
    </w:p>
    <w:p w:rsidR="008B4371" w:rsidRPr="00466223" w:rsidRDefault="008B4371" w:rsidP="008B4371">
      <w:pPr>
        <w:widowControl w:val="0"/>
        <w:kinsoku w:val="0"/>
        <w:overflowPunct w:val="0"/>
        <w:autoSpaceDE w:val="0"/>
        <w:autoSpaceDN w:val="0"/>
        <w:adjustRightInd w:val="0"/>
        <w:spacing w:before="56"/>
        <w:ind w:left="-709"/>
        <w:rPr>
          <w:rFonts w:ascii="Calibri" w:hAnsi="Calibri" w:cs="Calibri"/>
          <w:sz w:val="16"/>
          <w:szCs w:val="16"/>
          <w:lang w:val="en-GB" w:eastAsia="en-GB"/>
        </w:rPr>
      </w:pPr>
      <w:r>
        <w:rPr>
          <w:rFonts w:ascii="Calibri" w:hAnsi="Calibri" w:cs="Calibri"/>
          <w:spacing w:val="-1"/>
          <w:sz w:val="16"/>
          <w:szCs w:val="16"/>
          <w:lang w:val="en-GB" w:eastAsia="en-GB"/>
        </w:rPr>
        <w:t>A</w:t>
      </w:r>
      <w:r w:rsidRPr="00466223">
        <w:rPr>
          <w:rFonts w:ascii="Calibri" w:hAnsi="Calibri" w:cs="Calibri"/>
          <w:spacing w:val="-1"/>
          <w:sz w:val="16"/>
          <w:szCs w:val="16"/>
          <w:lang w:val="en-GB" w:eastAsia="en-GB"/>
        </w:rPr>
        <w:t>l</w:t>
      </w:r>
      <w:r w:rsidRPr="00466223">
        <w:rPr>
          <w:rFonts w:ascii="Calibri" w:hAnsi="Calibri" w:cs="Calibri"/>
          <w:sz w:val="16"/>
          <w:szCs w:val="16"/>
          <w:lang w:val="en-GB" w:eastAsia="en-GB"/>
        </w:rPr>
        <w:t>l c</w:t>
      </w:r>
      <w:r w:rsidRPr="00466223">
        <w:rPr>
          <w:rFonts w:ascii="Calibri" w:hAnsi="Calibri" w:cs="Calibri"/>
          <w:spacing w:val="1"/>
          <w:sz w:val="16"/>
          <w:szCs w:val="16"/>
          <w:lang w:val="en-GB" w:eastAsia="en-GB"/>
        </w:rPr>
        <w:t>o</w:t>
      </w:r>
      <w:r w:rsidRPr="00466223">
        <w:rPr>
          <w:rFonts w:ascii="Calibri" w:hAnsi="Calibri" w:cs="Calibri"/>
          <w:sz w:val="16"/>
          <w:szCs w:val="16"/>
          <w:lang w:val="en-GB" w:eastAsia="en-GB"/>
        </w:rPr>
        <w:t>s</w:t>
      </w:r>
      <w:r w:rsidRPr="00466223">
        <w:rPr>
          <w:rFonts w:ascii="Calibri" w:hAnsi="Calibri" w:cs="Calibri"/>
          <w:spacing w:val="-2"/>
          <w:sz w:val="16"/>
          <w:szCs w:val="16"/>
          <w:lang w:val="en-GB" w:eastAsia="en-GB"/>
        </w:rPr>
        <w:t>t</w:t>
      </w:r>
      <w:r w:rsidRPr="00466223">
        <w:rPr>
          <w:rFonts w:ascii="Calibri" w:hAnsi="Calibri" w:cs="Calibri"/>
          <w:sz w:val="16"/>
          <w:szCs w:val="16"/>
          <w:lang w:val="en-GB" w:eastAsia="en-GB"/>
        </w:rPr>
        <w:t>s calc</w:t>
      </w:r>
      <w:r w:rsidRPr="00466223">
        <w:rPr>
          <w:rFonts w:ascii="Calibri" w:hAnsi="Calibri" w:cs="Calibri"/>
          <w:spacing w:val="-2"/>
          <w:sz w:val="16"/>
          <w:szCs w:val="16"/>
          <w:lang w:val="en-GB" w:eastAsia="en-GB"/>
        </w:rPr>
        <w:t>u</w:t>
      </w:r>
      <w:r w:rsidRPr="00466223">
        <w:rPr>
          <w:rFonts w:ascii="Calibri" w:hAnsi="Calibri" w:cs="Calibri"/>
          <w:sz w:val="16"/>
          <w:szCs w:val="16"/>
          <w:lang w:val="en-GB" w:eastAsia="en-GB"/>
        </w:rPr>
        <w:t>l</w:t>
      </w:r>
      <w:r w:rsidRPr="00466223">
        <w:rPr>
          <w:rFonts w:ascii="Calibri" w:hAnsi="Calibri" w:cs="Calibri"/>
          <w:spacing w:val="-3"/>
          <w:sz w:val="16"/>
          <w:szCs w:val="16"/>
          <w:lang w:val="en-GB" w:eastAsia="en-GB"/>
        </w:rPr>
        <w:t>a</w:t>
      </w:r>
      <w:r w:rsidRPr="00466223">
        <w:rPr>
          <w:rFonts w:ascii="Calibri" w:hAnsi="Calibri" w:cs="Calibri"/>
          <w:sz w:val="16"/>
          <w:szCs w:val="16"/>
          <w:lang w:val="en-GB" w:eastAsia="en-GB"/>
        </w:rPr>
        <w:t>ted</w:t>
      </w:r>
      <w:r w:rsidRPr="00466223">
        <w:rPr>
          <w:rFonts w:ascii="Calibri" w:hAnsi="Calibri" w:cs="Calibri"/>
          <w:spacing w:val="-1"/>
          <w:sz w:val="16"/>
          <w:szCs w:val="16"/>
          <w:lang w:val="en-GB" w:eastAsia="en-GB"/>
        </w:rPr>
        <w:t xml:space="preserve"> </w:t>
      </w:r>
      <w:r w:rsidRPr="00466223">
        <w:rPr>
          <w:rFonts w:ascii="Calibri" w:hAnsi="Calibri" w:cs="Calibri"/>
          <w:sz w:val="16"/>
          <w:szCs w:val="16"/>
          <w:lang w:val="en-GB" w:eastAsia="en-GB"/>
        </w:rPr>
        <w:t>f</w:t>
      </w:r>
      <w:r w:rsidRPr="00466223">
        <w:rPr>
          <w:rFonts w:ascii="Calibri" w:hAnsi="Calibri" w:cs="Calibri"/>
          <w:spacing w:val="-3"/>
          <w:sz w:val="16"/>
          <w:szCs w:val="16"/>
          <w:lang w:val="en-GB" w:eastAsia="en-GB"/>
        </w:rPr>
        <w:t>r</w:t>
      </w:r>
      <w:r w:rsidRPr="00466223">
        <w:rPr>
          <w:rFonts w:ascii="Calibri" w:hAnsi="Calibri" w:cs="Calibri"/>
          <w:spacing w:val="-2"/>
          <w:sz w:val="16"/>
          <w:szCs w:val="16"/>
          <w:lang w:val="en-GB" w:eastAsia="en-GB"/>
        </w:rPr>
        <w:t>o</w:t>
      </w:r>
      <w:r w:rsidRPr="00466223">
        <w:rPr>
          <w:rFonts w:ascii="Calibri" w:hAnsi="Calibri" w:cs="Calibri"/>
          <w:sz w:val="16"/>
          <w:szCs w:val="16"/>
          <w:lang w:val="en-GB" w:eastAsia="en-GB"/>
        </w:rPr>
        <w:t>m</w:t>
      </w:r>
      <w:r w:rsidRPr="00466223">
        <w:rPr>
          <w:rFonts w:ascii="Calibri" w:hAnsi="Calibri" w:cs="Calibri"/>
          <w:spacing w:val="-1"/>
          <w:sz w:val="16"/>
          <w:szCs w:val="16"/>
          <w:lang w:val="en-GB" w:eastAsia="en-GB"/>
        </w:rPr>
        <w:t xml:space="preserve"> </w:t>
      </w:r>
      <w:r w:rsidRPr="00466223">
        <w:rPr>
          <w:rFonts w:ascii="Calibri" w:hAnsi="Calibri" w:cs="Calibri"/>
          <w:spacing w:val="-2"/>
          <w:sz w:val="16"/>
          <w:szCs w:val="16"/>
          <w:lang w:val="en-GB" w:eastAsia="en-GB"/>
        </w:rPr>
        <w:t>m</w:t>
      </w:r>
      <w:r w:rsidRPr="00466223">
        <w:rPr>
          <w:rFonts w:ascii="Calibri" w:hAnsi="Calibri" w:cs="Calibri"/>
          <w:sz w:val="16"/>
          <w:szCs w:val="16"/>
          <w:lang w:val="en-GB" w:eastAsia="en-GB"/>
        </w:rPr>
        <w:t>ajor su</w:t>
      </w:r>
      <w:r w:rsidRPr="00466223">
        <w:rPr>
          <w:rFonts w:ascii="Calibri" w:hAnsi="Calibri" w:cs="Calibri"/>
          <w:spacing w:val="-2"/>
          <w:sz w:val="16"/>
          <w:szCs w:val="16"/>
          <w:lang w:val="en-GB" w:eastAsia="en-GB"/>
        </w:rPr>
        <w:t>p</w:t>
      </w:r>
      <w:r w:rsidRPr="00466223">
        <w:rPr>
          <w:rFonts w:ascii="Calibri" w:hAnsi="Calibri" w:cs="Calibri"/>
          <w:sz w:val="16"/>
          <w:szCs w:val="16"/>
          <w:lang w:val="en-GB" w:eastAsia="en-GB"/>
        </w:rPr>
        <w:t>e</w:t>
      </w:r>
      <w:r w:rsidRPr="00466223">
        <w:rPr>
          <w:rFonts w:ascii="Calibri" w:hAnsi="Calibri" w:cs="Calibri"/>
          <w:spacing w:val="-3"/>
          <w:sz w:val="16"/>
          <w:szCs w:val="16"/>
          <w:lang w:val="en-GB" w:eastAsia="en-GB"/>
        </w:rPr>
        <w:t>r</w:t>
      </w:r>
      <w:r w:rsidRPr="00466223">
        <w:rPr>
          <w:rFonts w:ascii="Calibri" w:hAnsi="Calibri" w:cs="Calibri"/>
          <w:sz w:val="16"/>
          <w:szCs w:val="16"/>
          <w:lang w:val="en-GB" w:eastAsia="en-GB"/>
        </w:rPr>
        <w:t>ma</w:t>
      </w:r>
      <w:r w:rsidRPr="00466223">
        <w:rPr>
          <w:rFonts w:ascii="Calibri" w:hAnsi="Calibri" w:cs="Calibri"/>
          <w:spacing w:val="-3"/>
          <w:sz w:val="16"/>
          <w:szCs w:val="16"/>
          <w:lang w:val="en-GB" w:eastAsia="en-GB"/>
        </w:rPr>
        <w:t>r</w:t>
      </w:r>
      <w:r w:rsidRPr="00466223">
        <w:rPr>
          <w:rFonts w:ascii="Calibri" w:hAnsi="Calibri" w:cs="Calibri"/>
          <w:sz w:val="16"/>
          <w:szCs w:val="16"/>
          <w:lang w:val="en-GB" w:eastAsia="en-GB"/>
        </w:rPr>
        <w:t>ket</w:t>
      </w:r>
      <w:r w:rsidRPr="00466223">
        <w:rPr>
          <w:rFonts w:ascii="Calibri" w:hAnsi="Calibri" w:cs="Calibri"/>
          <w:spacing w:val="-2"/>
          <w:sz w:val="16"/>
          <w:szCs w:val="16"/>
          <w:lang w:val="en-GB" w:eastAsia="en-GB"/>
        </w:rPr>
        <w:t xml:space="preserve"> </w:t>
      </w:r>
      <w:r w:rsidRPr="00466223">
        <w:rPr>
          <w:rFonts w:ascii="Calibri" w:hAnsi="Calibri" w:cs="Calibri"/>
          <w:sz w:val="16"/>
          <w:szCs w:val="16"/>
          <w:lang w:val="en-GB" w:eastAsia="en-GB"/>
        </w:rPr>
        <w:t>pr</w:t>
      </w:r>
      <w:r w:rsidRPr="00466223">
        <w:rPr>
          <w:rFonts w:ascii="Calibri" w:hAnsi="Calibri" w:cs="Calibri"/>
          <w:spacing w:val="-1"/>
          <w:sz w:val="16"/>
          <w:szCs w:val="16"/>
          <w:lang w:val="en-GB" w:eastAsia="en-GB"/>
        </w:rPr>
        <w:t>i</w:t>
      </w:r>
      <w:r w:rsidRPr="00466223">
        <w:rPr>
          <w:rFonts w:ascii="Calibri" w:hAnsi="Calibri" w:cs="Calibri"/>
          <w:sz w:val="16"/>
          <w:szCs w:val="16"/>
          <w:lang w:val="en-GB" w:eastAsia="en-GB"/>
        </w:rPr>
        <w:t>ces</w:t>
      </w:r>
      <w:r w:rsidRPr="00466223">
        <w:rPr>
          <w:rFonts w:ascii="Calibri" w:hAnsi="Calibri" w:cs="Calibri"/>
          <w:spacing w:val="-2"/>
          <w:sz w:val="16"/>
          <w:szCs w:val="16"/>
          <w:lang w:val="en-GB" w:eastAsia="en-GB"/>
        </w:rPr>
        <w:t xml:space="preserve"> </w:t>
      </w:r>
      <w:r w:rsidRPr="00466223">
        <w:rPr>
          <w:rFonts w:ascii="Calibri" w:hAnsi="Calibri" w:cs="Calibri"/>
          <w:spacing w:val="1"/>
          <w:sz w:val="16"/>
          <w:szCs w:val="16"/>
          <w:lang w:val="en-GB" w:eastAsia="en-GB"/>
        </w:rPr>
        <w:t>o</w:t>
      </w:r>
      <w:r w:rsidRPr="00466223">
        <w:rPr>
          <w:rFonts w:ascii="Calibri" w:hAnsi="Calibri" w:cs="Calibri"/>
          <w:sz w:val="16"/>
          <w:szCs w:val="16"/>
          <w:lang w:val="en-GB" w:eastAsia="en-GB"/>
        </w:rPr>
        <w:t>n</w:t>
      </w:r>
      <w:r w:rsidRPr="00466223">
        <w:rPr>
          <w:rFonts w:ascii="Calibri" w:hAnsi="Calibri" w:cs="Calibri"/>
          <w:spacing w:val="-3"/>
          <w:sz w:val="16"/>
          <w:szCs w:val="16"/>
          <w:lang w:val="en-GB" w:eastAsia="en-GB"/>
        </w:rPr>
        <w:t xml:space="preserve"> </w:t>
      </w:r>
      <w:r w:rsidRPr="00466223">
        <w:rPr>
          <w:rFonts w:ascii="Calibri" w:hAnsi="Calibri" w:cs="Calibri"/>
          <w:spacing w:val="1"/>
          <w:sz w:val="16"/>
          <w:szCs w:val="16"/>
          <w:lang w:val="en-GB" w:eastAsia="en-GB"/>
        </w:rPr>
        <w:t>09</w:t>
      </w:r>
      <w:r w:rsidRPr="00466223">
        <w:rPr>
          <w:rFonts w:ascii="Calibri" w:hAnsi="Calibri" w:cs="Calibri"/>
          <w:sz w:val="16"/>
          <w:szCs w:val="16"/>
          <w:lang w:val="en-GB" w:eastAsia="en-GB"/>
        </w:rPr>
        <w:t>/</w:t>
      </w:r>
      <w:r w:rsidRPr="00466223">
        <w:rPr>
          <w:rFonts w:ascii="Calibri" w:hAnsi="Calibri" w:cs="Calibri"/>
          <w:spacing w:val="-2"/>
          <w:sz w:val="16"/>
          <w:szCs w:val="16"/>
          <w:lang w:val="en-GB" w:eastAsia="en-GB"/>
        </w:rPr>
        <w:t>6/</w:t>
      </w:r>
      <w:r w:rsidRPr="00466223">
        <w:rPr>
          <w:rFonts w:ascii="Calibri" w:hAnsi="Calibri" w:cs="Calibri"/>
          <w:sz w:val="16"/>
          <w:szCs w:val="16"/>
          <w:lang w:val="en-GB" w:eastAsia="en-GB"/>
        </w:rPr>
        <w:t>15</w:t>
      </w:r>
    </w:p>
    <w:tbl>
      <w:tblPr>
        <w:tblpPr w:leftFromText="180" w:rightFromText="180" w:vertAnchor="text" w:tblpX="-709" w:tblpY="1"/>
        <w:tblOverlap w:val="never"/>
        <w:tblW w:w="10774" w:type="dxa"/>
        <w:tblLayout w:type="fixed"/>
        <w:tblCellMar>
          <w:left w:w="0" w:type="dxa"/>
          <w:right w:w="0" w:type="dxa"/>
        </w:tblCellMar>
        <w:tblLook w:val="0000" w:firstRow="0" w:lastRow="0" w:firstColumn="0" w:lastColumn="0" w:noHBand="0" w:noVBand="0"/>
      </w:tblPr>
      <w:tblGrid>
        <w:gridCol w:w="1276"/>
        <w:gridCol w:w="9498"/>
      </w:tblGrid>
      <w:tr w:rsidR="008B4371" w:rsidRPr="00466223" w:rsidTr="008B4371">
        <w:trPr>
          <w:trHeight w:hRule="exact" w:val="263"/>
        </w:trPr>
        <w:tc>
          <w:tcPr>
            <w:tcW w:w="1276" w:type="dxa"/>
            <w:tcBorders>
              <w:top w:val="nil"/>
              <w:left w:val="nil"/>
              <w:bottom w:val="nil"/>
              <w:right w:val="nil"/>
            </w:tcBorders>
          </w:tcPr>
          <w:p w:rsidR="008B4371" w:rsidRPr="00466223" w:rsidRDefault="008B4371" w:rsidP="008B4371">
            <w:pPr>
              <w:widowControl w:val="0"/>
              <w:kinsoku w:val="0"/>
              <w:overflowPunct w:val="0"/>
              <w:autoSpaceDE w:val="0"/>
              <w:autoSpaceDN w:val="0"/>
              <w:adjustRightInd w:val="0"/>
              <w:spacing w:before="19" w:line="244" w:lineRule="exact"/>
              <w:rPr>
                <w:rFonts w:ascii="Times New Roman" w:hAnsi="Times New Roman"/>
                <w:lang w:val="en-GB" w:eastAsia="en-GB"/>
              </w:rPr>
            </w:pPr>
            <w:r w:rsidRPr="00466223">
              <w:rPr>
                <w:rFonts w:ascii="Calibri" w:hAnsi="Calibri" w:cs="Calibri"/>
                <w:b/>
                <w:bCs/>
                <w:spacing w:val="-1"/>
                <w:sz w:val="20"/>
                <w:szCs w:val="20"/>
                <w:lang w:val="en-GB" w:eastAsia="en-GB"/>
              </w:rPr>
              <w:t>D</w:t>
            </w:r>
            <w:r w:rsidRPr="00466223">
              <w:rPr>
                <w:rFonts w:ascii="Calibri" w:hAnsi="Calibri" w:cs="Calibri"/>
                <w:b/>
                <w:bCs/>
                <w:sz w:val="20"/>
                <w:szCs w:val="20"/>
                <w:lang w:val="en-GB" w:eastAsia="en-GB"/>
              </w:rPr>
              <w:t>e</w:t>
            </w:r>
            <w:r w:rsidRPr="00466223">
              <w:rPr>
                <w:rFonts w:ascii="Calibri" w:hAnsi="Calibri" w:cs="Calibri"/>
                <w:b/>
                <w:bCs/>
                <w:spacing w:val="-1"/>
                <w:sz w:val="20"/>
                <w:szCs w:val="20"/>
                <w:lang w:val="en-GB" w:eastAsia="en-GB"/>
              </w:rPr>
              <w:t>v</w:t>
            </w:r>
            <w:r w:rsidRPr="00466223">
              <w:rPr>
                <w:rFonts w:ascii="Calibri" w:hAnsi="Calibri" w:cs="Calibri"/>
                <w:b/>
                <w:bCs/>
                <w:sz w:val="20"/>
                <w:szCs w:val="20"/>
                <w:lang w:val="en-GB" w:eastAsia="en-GB"/>
              </w:rPr>
              <w:t>e</w:t>
            </w:r>
            <w:r w:rsidRPr="00466223">
              <w:rPr>
                <w:rFonts w:ascii="Calibri" w:hAnsi="Calibri" w:cs="Calibri"/>
                <w:b/>
                <w:bCs/>
                <w:spacing w:val="-1"/>
                <w:sz w:val="20"/>
                <w:szCs w:val="20"/>
                <w:lang w:val="en-GB" w:eastAsia="en-GB"/>
              </w:rPr>
              <w:t>l</w:t>
            </w:r>
            <w:r w:rsidRPr="00466223">
              <w:rPr>
                <w:rFonts w:ascii="Calibri" w:hAnsi="Calibri" w:cs="Calibri"/>
                <w:b/>
                <w:bCs/>
                <w:sz w:val="20"/>
                <w:szCs w:val="20"/>
                <w:lang w:val="en-GB" w:eastAsia="en-GB"/>
              </w:rPr>
              <w:t>oped</w:t>
            </w:r>
            <w:r w:rsidRPr="00466223">
              <w:rPr>
                <w:rFonts w:ascii="Calibri" w:hAnsi="Calibri" w:cs="Calibri"/>
                <w:b/>
                <w:bCs/>
                <w:spacing w:val="-11"/>
                <w:sz w:val="20"/>
                <w:szCs w:val="20"/>
                <w:lang w:val="en-GB" w:eastAsia="en-GB"/>
              </w:rPr>
              <w:t xml:space="preserve"> </w:t>
            </w:r>
            <w:r w:rsidRPr="00466223">
              <w:rPr>
                <w:rFonts w:ascii="Calibri" w:hAnsi="Calibri" w:cs="Calibri"/>
                <w:b/>
                <w:bCs/>
                <w:spacing w:val="1"/>
                <w:sz w:val="20"/>
                <w:szCs w:val="20"/>
                <w:lang w:val="en-GB" w:eastAsia="en-GB"/>
              </w:rPr>
              <w:t>b</w:t>
            </w:r>
            <w:r w:rsidRPr="00466223">
              <w:rPr>
                <w:rFonts w:ascii="Calibri" w:hAnsi="Calibri" w:cs="Calibri"/>
                <w:b/>
                <w:bCs/>
                <w:sz w:val="20"/>
                <w:szCs w:val="20"/>
                <w:lang w:val="en-GB" w:eastAsia="en-GB"/>
              </w:rPr>
              <w:t>y</w:t>
            </w:r>
          </w:p>
        </w:tc>
        <w:tc>
          <w:tcPr>
            <w:tcW w:w="9498" w:type="dxa"/>
            <w:tcBorders>
              <w:top w:val="nil"/>
              <w:left w:val="nil"/>
              <w:bottom w:val="nil"/>
              <w:right w:val="nil"/>
            </w:tcBorders>
          </w:tcPr>
          <w:p w:rsidR="008B4371" w:rsidRPr="00466223" w:rsidRDefault="008B4371" w:rsidP="008B4371">
            <w:pPr>
              <w:widowControl w:val="0"/>
              <w:kinsoku w:val="0"/>
              <w:overflowPunct w:val="0"/>
              <w:autoSpaceDE w:val="0"/>
              <w:autoSpaceDN w:val="0"/>
              <w:adjustRightInd w:val="0"/>
              <w:spacing w:before="19" w:line="244" w:lineRule="exact"/>
              <w:rPr>
                <w:rFonts w:ascii="Times New Roman" w:hAnsi="Times New Roman"/>
                <w:lang w:val="en-GB" w:eastAsia="en-GB"/>
              </w:rPr>
            </w:pPr>
            <w:r w:rsidRPr="00466223">
              <w:rPr>
                <w:rFonts w:ascii="Calibri" w:hAnsi="Calibri" w:cs="Calibri"/>
                <w:sz w:val="20"/>
                <w:szCs w:val="20"/>
                <w:lang w:val="en-GB" w:eastAsia="en-GB"/>
              </w:rPr>
              <w:t>Liz Bailey with support from Ali</w:t>
            </w:r>
            <w:r w:rsidRPr="00466223">
              <w:rPr>
                <w:rFonts w:ascii="Calibri" w:hAnsi="Calibri" w:cs="Calibri"/>
                <w:spacing w:val="-2"/>
                <w:sz w:val="20"/>
                <w:szCs w:val="20"/>
                <w:lang w:val="en-GB" w:eastAsia="en-GB"/>
              </w:rPr>
              <w:t>s</w:t>
            </w:r>
            <w:r w:rsidRPr="00466223">
              <w:rPr>
                <w:rFonts w:ascii="Calibri" w:hAnsi="Calibri" w:cs="Calibri"/>
                <w:sz w:val="20"/>
                <w:szCs w:val="20"/>
                <w:lang w:val="en-GB" w:eastAsia="en-GB"/>
              </w:rPr>
              <w:t>on</w:t>
            </w:r>
            <w:r w:rsidRPr="00466223">
              <w:rPr>
                <w:rFonts w:ascii="Calibri" w:hAnsi="Calibri" w:cs="Calibri"/>
                <w:spacing w:val="-7"/>
                <w:sz w:val="20"/>
                <w:szCs w:val="20"/>
                <w:lang w:val="en-GB" w:eastAsia="en-GB"/>
              </w:rPr>
              <w:t xml:space="preserve"> </w:t>
            </w:r>
            <w:r w:rsidRPr="00466223">
              <w:rPr>
                <w:rFonts w:ascii="Calibri" w:hAnsi="Calibri" w:cs="Calibri"/>
                <w:spacing w:val="2"/>
                <w:sz w:val="20"/>
                <w:szCs w:val="20"/>
                <w:lang w:val="en-GB" w:eastAsia="en-GB"/>
              </w:rPr>
              <w:t>S</w:t>
            </w:r>
            <w:r w:rsidRPr="00466223">
              <w:rPr>
                <w:rFonts w:ascii="Calibri" w:hAnsi="Calibri" w:cs="Calibri"/>
                <w:spacing w:val="-1"/>
                <w:sz w:val="20"/>
                <w:szCs w:val="20"/>
                <w:lang w:val="en-GB" w:eastAsia="en-GB"/>
              </w:rPr>
              <w:t>m</w:t>
            </w:r>
            <w:r w:rsidRPr="00466223">
              <w:rPr>
                <w:rFonts w:ascii="Calibri" w:hAnsi="Calibri" w:cs="Calibri"/>
                <w:sz w:val="20"/>
                <w:szCs w:val="20"/>
                <w:lang w:val="en-GB" w:eastAsia="en-GB"/>
              </w:rPr>
              <w:t>it</w:t>
            </w:r>
            <w:r w:rsidRPr="00466223">
              <w:rPr>
                <w:rFonts w:ascii="Calibri" w:hAnsi="Calibri" w:cs="Calibri"/>
                <w:spacing w:val="1"/>
                <w:sz w:val="20"/>
                <w:szCs w:val="20"/>
                <w:lang w:val="en-GB" w:eastAsia="en-GB"/>
              </w:rPr>
              <w:t>h</w:t>
            </w:r>
            <w:r w:rsidRPr="00466223">
              <w:rPr>
                <w:rFonts w:ascii="Calibri" w:hAnsi="Calibri" w:cs="Calibri"/>
                <w:sz w:val="20"/>
                <w:szCs w:val="20"/>
                <w:lang w:val="en-GB" w:eastAsia="en-GB"/>
              </w:rPr>
              <w:t>,</w:t>
            </w:r>
            <w:r w:rsidRPr="00466223">
              <w:rPr>
                <w:rFonts w:ascii="Calibri" w:hAnsi="Calibri" w:cs="Calibri"/>
                <w:spacing w:val="-6"/>
                <w:sz w:val="20"/>
                <w:szCs w:val="20"/>
                <w:lang w:val="en-GB" w:eastAsia="en-GB"/>
              </w:rPr>
              <w:t xml:space="preserve"> </w:t>
            </w:r>
            <w:r w:rsidRPr="00466223">
              <w:rPr>
                <w:rFonts w:ascii="Calibri" w:hAnsi="Calibri" w:cs="Calibri"/>
                <w:sz w:val="20"/>
                <w:szCs w:val="20"/>
                <w:lang w:val="en-GB" w:eastAsia="en-GB"/>
              </w:rPr>
              <w:t>A</w:t>
            </w:r>
            <w:r w:rsidRPr="00466223">
              <w:rPr>
                <w:rFonts w:ascii="Calibri" w:hAnsi="Calibri" w:cs="Calibri"/>
                <w:spacing w:val="1"/>
                <w:sz w:val="20"/>
                <w:szCs w:val="20"/>
                <w:lang w:val="en-GB" w:eastAsia="en-GB"/>
              </w:rPr>
              <w:t>y</w:t>
            </w:r>
            <w:r w:rsidRPr="00466223">
              <w:rPr>
                <w:rFonts w:ascii="Calibri" w:hAnsi="Calibri" w:cs="Calibri"/>
                <w:sz w:val="20"/>
                <w:szCs w:val="20"/>
                <w:lang w:val="en-GB" w:eastAsia="en-GB"/>
              </w:rPr>
              <w:t>l</w:t>
            </w:r>
            <w:r w:rsidRPr="00466223">
              <w:rPr>
                <w:rFonts w:ascii="Calibri" w:hAnsi="Calibri" w:cs="Calibri"/>
                <w:spacing w:val="-1"/>
                <w:sz w:val="20"/>
                <w:szCs w:val="20"/>
                <w:lang w:val="en-GB" w:eastAsia="en-GB"/>
              </w:rPr>
              <w:t>es</w:t>
            </w:r>
            <w:r w:rsidRPr="00466223">
              <w:rPr>
                <w:rFonts w:ascii="Calibri" w:hAnsi="Calibri" w:cs="Calibri"/>
                <w:sz w:val="20"/>
                <w:szCs w:val="20"/>
                <w:lang w:val="en-GB" w:eastAsia="en-GB"/>
              </w:rPr>
              <w:t>bury</w:t>
            </w:r>
            <w:r w:rsidRPr="00466223">
              <w:rPr>
                <w:rFonts w:ascii="Calibri" w:hAnsi="Calibri" w:cs="Calibri"/>
                <w:spacing w:val="-7"/>
                <w:sz w:val="20"/>
                <w:szCs w:val="20"/>
                <w:lang w:val="en-GB" w:eastAsia="en-GB"/>
              </w:rPr>
              <w:t xml:space="preserve"> </w:t>
            </w:r>
            <w:r w:rsidRPr="00466223">
              <w:rPr>
                <w:rFonts w:ascii="Calibri" w:hAnsi="Calibri" w:cs="Calibri"/>
                <w:sz w:val="20"/>
                <w:szCs w:val="20"/>
                <w:lang w:val="en-GB" w:eastAsia="en-GB"/>
              </w:rPr>
              <w:t>Vale</w:t>
            </w:r>
            <w:r w:rsidRPr="00466223">
              <w:rPr>
                <w:rFonts w:ascii="Calibri" w:hAnsi="Calibri" w:cs="Calibri"/>
                <w:spacing w:val="-5"/>
                <w:sz w:val="20"/>
                <w:szCs w:val="20"/>
                <w:lang w:val="en-GB" w:eastAsia="en-GB"/>
              </w:rPr>
              <w:t xml:space="preserve"> </w:t>
            </w:r>
            <w:r w:rsidRPr="00466223">
              <w:rPr>
                <w:rFonts w:ascii="Calibri" w:hAnsi="Calibri" w:cs="Calibri"/>
                <w:sz w:val="20"/>
                <w:szCs w:val="20"/>
                <w:lang w:val="en-GB" w:eastAsia="en-GB"/>
              </w:rPr>
              <w:t>&amp;</w:t>
            </w:r>
            <w:r w:rsidRPr="00466223">
              <w:rPr>
                <w:rFonts w:ascii="Calibri" w:hAnsi="Calibri" w:cs="Calibri"/>
                <w:spacing w:val="-1"/>
                <w:sz w:val="20"/>
                <w:szCs w:val="20"/>
                <w:lang w:val="en-GB" w:eastAsia="en-GB"/>
              </w:rPr>
              <w:t xml:space="preserve"> </w:t>
            </w:r>
            <w:r w:rsidRPr="00466223">
              <w:rPr>
                <w:rFonts w:ascii="Calibri" w:hAnsi="Calibri" w:cs="Calibri"/>
                <w:sz w:val="20"/>
                <w:szCs w:val="20"/>
                <w:lang w:val="en-GB" w:eastAsia="en-GB"/>
              </w:rPr>
              <w:t>Chiltern</w:t>
            </w:r>
            <w:r w:rsidRPr="00466223">
              <w:rPr>
                <w:rFonts w:ascii="Calibri" w:hAnsi="Calibri" w:cs="Calibri"/>
                <w:spacing w:val="-6"/>
                <w:sz w:val="20"/>
                <w:szCs w:val="20"/>
                <w:lang w:val="en-GB" w:eastAsia="en-GB"/>
              </w:rPr>
              <w:t xml:space="preserve"> </w:t>
            </w:r>
            <w:r w:rsidRPr="00466223">
              <w:rPr>
                <w:rFonts w:ascii="Calibri" w:hAnsi="Calibri" w:cs="Calibri"/>
                <w:sz w:val="20"/>
                <w:szCs w:val="20"/>
                <w:lang w:val="en-GB" w:eastAsia="en-GB"/>
              </w:rPr>
              <w:t>C</w:t>
            </w:r>
            <w:r w:rsidRPr="00466223">
              <w:rPr>
                <w:rFonts w:ascii="Calibri" w:hAnsi="Calibri" w:cs="Calibri"/>
                <w:spacing w:val="1"/>
                <w:sz w:val="20"/>
                <w:szCs w:val="20"/>
                <w:lang w:val="en-GB" w:eastAsia="en-GB"/>
              </w:rPr>
              <w:t>C</w:t>
            </w:r>
            <w:r w:rsidRPr="00466223">
              <w:rPr>
                <w:rFonts w:ascii="Calibri" w:hAnsi="Calibri" w:cs="Calibri"/>
                <w:spacing w:val="-1"/>
                <w:sz w:val="20"/>
                <w:szCs w:val="20"/>
                <w:lang w:val="en-GB" w:eastAsia="en-GB"/>
              </w:rPr>
              <w:t>G</w:t>
            </w:r>
            <w:r w:rsidRPr="00466223">
              <w:rPr>
                <w:rFonts w:ascii="Calibri" w:hAnsi="Calibri" w:cs="Calibri"/>
                <w:sz w:val="20"/>
                <w:szCs w:val="20"/>
                <w:lang w:val="en-GB" w:eastAsia="en-GB"/>
              </w:rPr>
              <w:t>s</w:t>
            </w:r>
          </w:p>
        </w:tc>
      </w:tr>
      <w:tr w:rsidR="008B4371" w:rsidRPr="00466223" w:rsidTr="008B4371">
        <w:trPr>
          <w:trHeight w:hRule="exact" w:val="254"/>
        </w:trPr>
        <w:tc>
          <w:tcPr>
            <w:tcW w:w="1276" w:type="dxa"/>
            <w:tcBorders>
              <w:top w:val="nil"/>
              <w:left w:val="nil"/>
              <w:bottom w:val="nil"/>
              <w:right w:val="nil"/>
            </w:tcBorders>
          </w:tcPr>
          <w:p w:rsidR="008B4371" w:rsidRPr="00466223" w:rsidRDefault="008B4371" w:rsidP="008B4371">
            <w:pPr>
              <w:widowControl w:val="0"/>
              <w:kinsoku w:val="0"/>
              <w:overflowPunct w:val="0"/>
              <w:autoSpaceDE w:val="0"/>
              <w:autoSpaceDN w:val="0"/>
              <w:adjustRightInd w:val="0"/>
              <w:spacing w:before="11" w:line="244" w:lineRule="exact"/>
              <w:rPr>
                <w:rFonts w:ascii="Times New Roman" w:hAnsi="Times New Roman"/>
                <w:lang w:val="en-GB" w:eastAsia="en-GB"/>
              </w:rPr>
            </w:pPr>
            <w:r w:rsidRPr="00466223">
              <w:rPr>
                <w:rFonts w:ascii="Calibri" w:hAnsi="Calibri" w:cs="Calibri"/>
                <w:b/>
                <w:bCs/>
                <w:spacing w:val="-1"/>
                <w:sz w:val="20"/>
                <w:szCs w:val="20"/>
                <w:lang w:val="en-GB" w:eastAsia="en-GB"/>
              </w:rPr>
              <w:t>D</w:t>
            </w:r>
            <w:r w:rsidRPr="00466223">
              <w:rPr>
                <w:rFonts w:ascii="Calibri" w:hAnsi="Calibri" w:cs="Calibri"/>
                <w:b/>
                <w:bCs/>
                <w:sz w:val="20"/>
                <w:szCs w:val="20"/>
                <w:lang w:val="en-GB" w:eastAsia="en-GB"/>
              </w:rPr>
              <w:t>ate</w:t>
            </w:r>
            <w:r w:rsidRPr="00466223">
              <w:rPr>
                <w:rFonts w:ascii="Calibri" w:hAnsi="Calibri" w:cs="Calibri"/>
                <w:b/>
                <w:bCs/>
                <w:spacing w:val="-11"/>
                <w:sz w:val="20"/>
                <w:szCs w:val="20"/>
                <w:lang w:val="en-GB" w:eastAsia="en-GB"/>
              </w:rPr>
              <w:t xml:space="preserve"> </w:t>
            </w:r>
            <w:r w:rsidRPr="00466223">
              <w:rPr>
                <w:rFonts w:ascii="Calibri" w:hAnsi="Calibri" w:cs="Calibri"/>
                <w:b/>
                <w:bCs/>
                <w:spacing w:val="1"/>
                <w:sz w:val="20"/>
                <w:szCs w:val="20"/>
                <w:lang w:val="en-GB" w:eastAsia="en-GB"/>
              </w:rPr>
              <w:t>r</w:t>
            </w:r>
            <w:r w:rsidRPr="00466223">
              <w:rPr>
                <w:rFonts w:ascii="Calibri" w:hAnsi="Calibri" w:cs="Calibri"/>
                <w:b/>
                <w:bCs/>
                <w:sz w:val="20"/>
                <w:szCs w:val="20"/>
                <w:lang w:val="en-GB" w:eastAsia="en-GB"/>
              </w:rPr>
              <w:t>ati</w:t>
            </w:r>
            <w:r w:rsidRPr="00466223">
              <w:rPr>
                <w:rFonts w:ascii="Calibri" w:hAnsi="Calibri" w:cs="Calibri"/>
                <w:b/>
                <w:bCs/>
                <w:spacing w:val="-1"/>
                <w:sz w:val="20"/>
                <w:szCs w:val="20"/>
                <w:lang w:val="en-GB" w:eastAsia="en-GB"/>
              </w:rPr>
              <w:t>fi</w:t>
            </w:r>
            <w:r w:rsidRPr="00466223">
              <w:rPr>
                <w:rFonts w:ascii="Calibri" w:hAnsi="Calibri" w:cs="Calibri"/>
                <w:b/>
                <w:bCs/>
                <w:sz w:val="20"/>
                <w:szCs w:val="20"/>
                <w:lang w:val="en-GB" w:eastAsia="en-GB"/>
              </w:rPr>
              <w:t>ed</w:t>
            </w:r>
          </w:p>
        </w:tc>
        <w:tc>
          <w:tcPr>
            <w:tcW w:w="9498" w:type="dxa"/>
            <w:tcBorders>
              <w:top w:val="nil"/>
              <w:left w:val="nil"/>
              <w:bottom w:val="nil"/>
              <w:right w:val="nil"/>
            </w:tcBorders>
          </w:tcPr>
          <w:p w:rsidR="008B4371" w:rsidRPr="00466223" w:rsidRDefault="008B4371" w:rsidP="00E9379D">
            <w:pPr>
              <w:widowControl w:val="0"/>
              <w:kinsoku w:val="0"/>
              <w:overflowPunct w:val="0"/>
              <w:autoSpaceDE w:val="0"/>
              <w:autoSpaceDN w:val="0"/>
              <w:adjustRightInd w:val="0"/>
              <w:spacing w:line="254" w:lineRule="exact"/>
              <w:rPr>
                <w:rFonts w:ascii="Times New Roman" w:hAnsi="Times New Roman"/>
                <w:lang w:val="en-GB" w:eastAsia="en-GB"/>
              </w:rPr>
            </w:pPr>
            <w:r w:rsidRPr="00466223">
              <w:rPr>
                <w:rFonts w:ascii="Calibri" w:hAnsi="Calibri" w:cs="Calibri"/>
                <w:spacing w:val="-1"/>
                <w:sz w:val="20"/>
                <w:szCs w:val="20"/>
                <w:lang w:val="en-GB" w:eastAsia="en-GB"/>
              </w:rPr>
              <w:t>June 2015 STAMP</w:t>
            </w:r>
            <w:r w:rsidR="0070524F">
              <w:rPr>
                <w:rFonts w:ascii="Calibri" w:hAnsi="Calibri" w:cs="Calibri"/>
                <w:spacing w:val="-1"/>
                <w:sz w:val="20"/>
                <w:szCs w:val="20"/>
                <w:lang w:val="en-GB" w:eastAsia="en-GB"/>
              </w:rPr>
              <w:t xml:space="preserve"> : July 2015 CPC</w:t>
            </w:r>
          </w:p>
        </w:tc>
      </w:tr>
    </w:tbl>
    <w:p w:rsidR="008B4371" w:rsidRPr="008B4371" w:rsidRDefault="008B4371" w:rsidP="00E9379D">
      <w:pPr>
        <w:ind w:right="-1198"/>
        <w:rPr>
          <w:rFonts w:ascii="Arial" w:hAnsi="Arial" w:cs="Arial"/>
          <w:sz w:val="22"/>
          <w:szCs w:val="22"/>
        </w:rPr>
      </w:pPr>
    </w:p>
    <w:sectPr w:rsidR="008B4371" w:rsidRPr="008B4371" w:rsidSect="00DE470F">
      <w:footerReference w:type="default" r:id="rId38"/>
      <w:pgSz w:w="11900" w:h="16840"/>
      <w:pgMar w:top="851" w:right="1800" w:bottom="993"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15" w:rsidRDefault="00FF4815" w:rsidP="00E25C63">
      <w:r>
        <w:separator/>
      </w:r>
    </w:p>
  </w:endnote>
  <w:endnote w:type="continuationSeparator" w:id="0">
    <w:p w:rsidR="00FF4815" w:rsidRDefault="00FF4815" w:rsidP="00E2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15" w:rsidRDefault="00FF4815" w:rsidP="00E25C63">
    <w:pPr>
      <w:pStyle w:val="Footer"/>
      <w:pBdr>
        <w:top w:val="single" w:sz="4" w:space="1" w:color="D9D9D9"/>
      </w:pBdr>
      <w:tabs>
        <w:tab w:val="left" w:pos="-993"/>
      </w:tabs>
      <w:ind w:left="-993"/>
    </w:pPr>
    <w:r w:rsidRPr="002C45F0">
      <w:rPr>
        <w:rFonts w:ascii="Arial" w:hAnsi="Arial" w:cs="Arial"/>
        <w:b/>
        <w:bCs/>
        <w:sz w:val="20"/>
        <w:szCs w:val="20"/>
      </w:rPr>
      <w:t>Guidelines on Prescribing Nutritional Supplements</w:t>
    </w:r>
    <w:r>
      <w:rPr>
        <w:rFonts w:ascii="Arial" w:hAnsi="Arial" w:cs="Arial"/>
        <w:b/>
        <w:bCs/>
        <w:sz w:val="20"/>
        <w:szCs w:val="20"/>
      </w:rPr>
      <w:t xml:space="preserve">. </w:t>
    </w:r>
    <w:r w:rsidRPr="002C45F0">
      <w:rPr>
        <w:rFonts w:ascii="Arial" w:hAnsi="Arial" w:cs="Arial"/>
        <w:b/>
        <w:bCs/>
        <w:sz w:val="20"/>
        <w:szCs w:val="20"/>
      </w:rPr>
      <w:t>Version 2</w:t>
    </w:r>
    <w:r w:rsidR="000F2EEC">
      <w:rPr>
        <w:rFonts w:ascii="Arial" w:hAnsi="Arial" w:cs="Arial"/>
        <w:b/>
        <w:bCs/>
        <w:sz w:val="20"/>
        <w:szCs w:val="20"/>
      </w:rPr>
      <w:t>.1</w:t>
    </w:r>
    <w:r>
      <w:rPr>
        <w:rFonts w:ascii="Arial" w:hAnsi="Arial" w:cs="Arial"/>
        <w:b/>
        <w:bCs/>
        <w:sz w:val="20"/>
        <w:szCs w:val="20"/>
      </w:rPr>
      <w:t xml:space="preserve">     </w:t>
    </w:r>
    <w:r w:rsidR="000F2EEC">
      <w:rPr>
        <w:rFonts w:ascii="Arial" w:hAnsi="Arial" w:cs="Arial"/>
        <w:sz w:val="20"/>
        <w:szCs w:val="20"/>
      </w:rPr>
      <w:t>October</w:t>
    </w:r>
    <w:r>
      <w:rPr>
        <w:rFonts w:ascii="Arial" w:hAnsi="Arial" w:cs="Arial"/>
        <w:sz w:val="20"/>
        <w:szCs w:val="20"/>
      </w:rPr>
      <w:t xml:space="preserve"> 2015</w:t>
    </w:r>
    <w:r>
      <w:rPr>
        <w:rFonts w:ascii="Arial" w:hAnsi="Arial" w:cs="Arial"/>
        <w:sz w:val="20"/>
        <w:szCs w:val="20"/>
      </w:rPr>
      <w:tab/>
    </w:r>
    <w:r w:rsidRPr="00E25C63">
      <w:rPr>
        <w:rFonts w:ascii="Arial" w:hAnsi="Arial" w:cs="Arial"/>
        <w:sz w:val="20"/>
        <w:szCs w:val="20"/>
      </w:rPr>
      <w:fldChar w:fldCharType="begin"/>
    </w:r>
    <w:r w:rsidRPr="00E25C63">
      <w:rPr>
        <w:rFonts w:ascii="Arial" w:hAnsi="Arial" w:cs="Arial"/>
        <w:sz w:val="20"/>
        <w:szCs w:val="20"/>
      </w:rPr>
      <w:instrText xml:space="preserve"> PAGE   \* MERGEFORMAT </w:instrText>
    </w:r>
    <w:r w:rsidRPr="00E25C63">
      <w:rPr>
        <w:rFonts w:ascii="Arial" w:hAnsi="Arial" w:cs="Arial"/>
        <w:sz w:val="20"/>
        <w:szCs w:val="20"/>
      </w:rPr>
      <w:fldChar w:fldCharType="separate"/>
    </w:r>
    <w:r w:rsidR="005B17B2">
      <w:rPr>
        <w:rFonts w:ascii="Arial" w:hAnsi="Arial" w:cs="Arial"/>
        <w:noProof/>
        <w:sz w:val="20"/>
        <w:szCs w:val="20"/>
      </w:rPr>
      <w:t>1</w:t>
    </w:r>
    <w:r w:rsidRPr="00E25C63">
      <w:rPr>
        <w:rFonts w:ascii="Arial" w:hAnsi="Arial" w:cs="Arial"/>
        <w:noProof/>
        <w:sz w:val="20"/>
        <w:szCs w:val="20"/>
      </w:rPr>
      <w:fldChar w:fldCharType="end"/>
    </w:r>
    <w:r w:rsidRPr="00E25C63">
      <w:rPr>
        <w:sz w:val="20"/>
        <w:szCs w:val="20"/>
      </w:rPr>
      <w:t xml:space="preserve"> | </w:t>
    </w:r>
    <w:r w:rsidRPr="00E25C63">
      <w:rPr>
        <w:rFonts w:ascii="Arial" w:hAnsi="Arial" w:cs="Arial"/>
        <w:color w:val="808080"/>
        <w:spacing w:val="60"/>
        <w:sz w:val="20"/>
        <w:szCs w:val="20"/>
      </w:rPr>
      <w:t>Page</w:t>
    </w:r>
  </w:p>
  <w:p w:rsidR="00FF4815" w:rsidRDefault="00FF4815">
    <w:pPr>
      <w:pStyle w:val="Footer"/>
    </w:pPr>
  </w:p>
  <w:p w:rsidR="00FF4815" w:rsidRDefault="00FF4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15" w:rsidRDefault="00FF4815" w:rsidP="00E25C63">
      <w:r>
        <w:separator/>
      </w:r>
    </w:p>
  </w:footnote>
  <w:footnote w:type="continuationSeparator" w:id="0">
    <w:p w:rsidR="00FF4815" w:rsidRDefault="00FF4815" w:rsidP="00E25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BE2"/>
    <w:multiLevelType w:val="hybridMultilevel"/>
    <w:tmpl w:val="033A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035FA"/>
    <w:multiLevelType w:val="hybridMultilevel"/>
    <w:tmpl w:val="FC20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E25B6"/>
    <w:multiLevelType w:val="hybridMultilevel"/>
    <w:tmpl w:val="5B88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B0793"/>
    <w:multiLevelType w:val="hybridMultilevel"/>
    <w:tmpl w:val="950C86B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nsid w:val="12643DBA"/>
    <w:multiLevelType w:val="hybridMultilevel"/>
    <w:tmpl w:val="A750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E7682"/>
    <w:multiLevelType w:val="hybridMultilevel"/>
    <w:tmpl w:val="C914BA3C"/>
    <w:lvl w:ilvl="0" w:tplc="D84A16D2">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1ADA5227"/>
    <w:multiLevelType w:val="hybridMultilevel"/>
    <w:tmpl w:val="EB64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B087F"/>
    <w:multiLevelType w:val="hybridMultilevel"/>
    <w:tmpl w:val="5070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81208"/>
    <w:multiLevelType w:val="hybridMultilevel"/>
    <w:tmpl w:val="C80E6ACE"/>
    <w:lvl w:ilvl="0" w:tplc="08090001">
      <w:start w:val="1"/>
      <w:numFmt w:val="bullet"/>
      <w:lvlText w:val=""/>
      <w:lvlJc w:val="left"/>
      <w:pPr>
        <w:ind w:left="-272" w:hanging="360"/>
      </w:pPr>
      <w:rPr>
        <w:rFonts w:ascii="Symbol" w:hAnsi="Symbol" w:hint="default"/>
      </w:rPr>
    </w:lvl>
    <w:lvl w:ilvl="1" w:tplc="08090003" w:tentative="1">
      <w:start w:val="1"/>
      <w:numFmt w:val="bullet"/>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abstractNum w:abstractNumId="9">
    <w:nsid w:val="36C30362"/>
    <w:multiLevelType w:val="hybridMultilevel"/>
    <w:tmpl w:val="F1E0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F2B89"/>
    <w:multiLevelType w:val="hybridMultilevel"/>
    <w:tmpl w:val="CDE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400A0E"/>
    <w:multiLevelType w:val="hybridMultilevel"/>
    <w:tmpl w:val="76F4D6DC"/>
    <w:lvl w:ilvl="0" w:tplc="FF8C44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8C429D"/>
    <w:multiLevelType w:val="hybridMultilevel"/>
    <w:tmpl w:val="3B32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03708D"/>
    <w:multiLevelType w:val="hybridMultilevel"/>
    <w:tmpl w:val="36E8E5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62581A73"/>
    <w:multiLevelType w:val="hybridMultilevel"/>
    <w:tmpl w:val="ABB4871A"/>
    <w:lvl w:ilvl="0" w:tplc="08090001">
      <w:start w:val="1"/>
      <w:numFmt w:val="bullet"/>
      <w:lvlText w:val=""/>
      <w:lvlJc w:val="left"/>
      <w:pPr>
        <w:ind w:left="-272" w:hanging="360"/>
      </w:pPr>
      <w:rPr>
        <w:rFonts w:ascii="Symbol" w:hAnsi="Symbol" w:hint="default"/>
      </w:rPr>
    </w:lvl>
    <w:lvl w:ilvl="1" w:tplc="08090003" w:tentative="1">
      <w:start w:val="1"/>
      <w:numFmt w:val="bullet"/>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abstractNum w:abstractNumId="15">
    <w:nsid w:val="645978DA"/>
    <w:multiLevelType w:val="hybridMultilevel"/>
    <w:tmpl w:val="EC56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127913"/>
    <w:multiLevelType w:val="hybridMultilevel"/>
    <w:tmpl w:val="5BDA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260169"/>
    <w:multiLevelType w:val="hybridMultilevel"/>
    <w:tmpl w:val="69E622AA"/>
    <w:lvl w:ilvl="0" w:tplc="E544F4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96257A"/>
    <w:multiLevelType w:val="hybridMultilevel"/>
    <w:tmpl w:val="C8E46A4E"/>
    <w:lvl w:ilvl="0" w:tplc="373A2E4A">
      <w:start w:val="7"/>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DA60B29"/>
    <w:multiLevelType w:val="hybridMultilevel"/>
    <w:tmpl w:val="A6DCE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8"/>
  </w:num>
  <w:num w:numId="4">
    <w:abstractNumId w:val="14"/>
  </w:num>
  <w:num w:numId="5">
    <w:abstractNumId w:val="13"/>
  </w:num>
  <w:num w:numId="6">
    <w:abstractNumId w:val="19"/>
  </w:num>
  <w:num w:numId="7">
    <w:abstractNumId w:val="0"/>
  </w:num>
  <w:num w:numId="8">
    <w:abstractNumId w:val="9"/>
  </w:num>
  <w:num w:numId="9">
    <w:abstractNumId w:val="7"/>
  </w:num>
  <w:num w:numId="10">
    <w:abstractNumId w:val="1"/>
  </w:num>
  <w:num w:numId="11">
    <w:abstractNumId w:val="17"/>
  </w:num>
  <w:num w:numId="12">
    <w:abstractNumId w:val="4"/>
  </w:num>
  <w:num w:numId="13">
    <w:abstractNumId w:val="11"/>
  </w:num>
  <w:num w:numId="14">
    <w:abstractNumId w:val="5"/>
  </w:num>
  <w:num w:numId="15">
    <w:abstractNumId w:val="6"/>
  </w:num>
  <w:num w:numId="16">
    <w:abstractNumId w:val="2"/>
  </w:num>
  <w:num w:numId="17">
    <w:abstractNumId w:val="18"/>
  </w:num>
  <w:num w:numId="18">
    <w:abstractNumId w:val="16"/>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E0"/>
    <w:rsid w:val="000460BD"/>
    <w:rsid w:val="00054BB2"/>
    <w:rsid w:val="0006100E"/>
    <w:rsid w:val="000750F7"/>
    <w:rsid w:val="000A5D23"/>
    <w:rsid w:val="000C0B9D"/>
    <w:rsid w:val="000C20C2"/>
    <w:rsid w:val="000D5427"/>
    <w:rsid w:val="000D6DDF"/>
    <w:rsid w:val="000F2EEC"/>
    <w:rsid w:val="000F6787"/>
    <w:rsid w:val="000F7AE2"/>
    <w:rsid w:val="001158A9"/>
    <w:rsid w:val="00152012"/>
    <w:rsid w:val="0018026A"/>
    <w:rsid w:val="001A2251"/>
    <w:rsid w:val="001D4D97"/>
    <w:rsid w:val="001E1364"/>
    <w:rsid w:val="001E6BCA"/>
    <w:rsid w:val="0020726E"/>
    <w:rsid w:val="002124FC"/>
    <w:rsid w:val="00236319"/>
    <w:rsid w:val="002420E5"/>
    <w:rsid w:val="0025497B"/>
    <w:rsid w:val="00273D86"/>
    <w:rsid w:val="002A2D95"/>
    <w:rsid w:val="002D5C34"/>
    <w:rsid w:val="002E0FFC"/>
    <w:rsid w:val="002E22D6"/>
    <w:rsid w:val="002E73DA"/>
    <w:rsid w:val="002F2798"/>
    <w:rsid w:val="003135C3"/>
    <w:rsid w:val="00332DCF"/>
    <w:rsid w:val="0034493E"/>
    <w:rsid w:val="0039081A"/>
    <w:rsid w:val="00396BBC"/>
    <w:rsid w:val="00427276"/>
    <w:rsid w:val="004617E7"/>
    <w:rsid w:val="0048540B"/>
    <w:rsid w:val="004939FE"/>
    <w:rsid w:val="004A289C"/>
    <w:rsid w:val="004C12B8"/>
    <w:rsid w:val="004C4D49"/>
    <w:rsid w:val="004E5B6D"/>
    <w:rsid w:val="00501DB4"/>
    <w:rsid w:val="00506B30"/>
    <w:rsid w:val="00572E6D"/>
    <w:rsid w:val="0058602E"/>
    <w:rsid w:val="00592F12"/>
    <w:rsid w:val="005938A6"/>
    <w:rsid w:val="005B16E0"/>
    <w:rsid w:val="005B17B2"/>
    <w:rsid w:val="005C585A"/>
    <w:rsid w:val="00604D90"/>
    <w:rsid w:val="006407B9"/>
    <w:rsid w:val="00652821"/>
    <w:rsid w:val="006808B7"/>
    <w:rsid w:val="00697FDE"/>
    <w:rsid w:val="006B0748"/>
    <w:rsid w:val="006E4D1F"/>
    <w:rsid w:val="0070524F"/>
    <w:rsid w:val="00706768"/>
    <w:rsid w:val="007135E0"/>
    <w:rsid w:val="00723B3B"/>
    <w:rsid w:val="007302D7"/>
    <w:rsid w:val="0073429C"/>
    <w:rsid w:val="007370B0"/>
    <w:rsid w:val="007C645F"/>
    <w:rsid w:val="007D519D"/>
    <w:rsid w:val="007E6A36"/>
    <w:rsid w:val="00847323"/>
    <w:rsid w:val="00882684"/>
    <w:rsid w:val="008B4371"/>
    <w:rsid w:val="008D6DA9"/>
    <w:rsid w:val="00915732"/>
    <w:rsid w:val="00947365"/>
    <w:rsid w:val="009A52A9"/>
    <w:rsid w:val="009B5C82"/>
    <w:rsid w:val="009C1F05"/>
    <w:rsid w:val="009F55DD"/>
    <w:rsid w:val="00A12512"/>
    <w:rsid w:val="00A63AE6"/>
    <w:rsid w:val="00A73931"/>
    <w:rsid w:val="00A74086"/>
    <w:rsid w:val="00A949B7"/>
    <w:rsid w:val="00AE37C6"/>
    <w:rsid w:val="00B1409A"/>
    <w:rsid w:val="00B2149B"/>
    <w:rsid w:val="00B81F09"/>
    <w:rsid w:val="00B96707"/>
    <w:rsid w:val="00BC23B3"/>
    <w:rsid w:val="00BE04A3"/>
    <w:rsid w:val="00C1266A"/>
    <w:rsid w:val="00C25688"/>
    <w:rsid w:val="00C40435"/>
    <w:rsid w:val="00C40D82"/>
    <w:rsid w:val="00C4295C"/>
    <w:rsid w:val="00C73EF4"/>
    <w:rsid w:val="00C77F3D"/>
    <w:rsid w:val="00CB06A3"/>
    <w:rsid w:val="00CB4198"/>
    <w:rsid w:val="00CF5EE5"/>
    <w:rsid w:val="00D042F3"/>
    <w:rsid w:val="00D068FA"/>
    <w:rsid w:val="00D119AD"/>
    <w:rsid w:val="00D15D60"/>
    <w:rsid w:val="00D527A9"/>
    <w:rsid w:val="00D565C3"/>
    <w:rsid w:val="00D856C7"/>
    <w:rsid w:val="00D93AA3"/>
    <w:rsid w:val="00DB4B71"/>
    <w:rsid w:val="00DE470F"/>
    <w:rsid w:val="00E05E1B"/>
    <w:rsid w:val="00E17F17"/>
    <w:rsid w:val="00E2583D"/>
    <w:rsid w:val="00E25C63"/>
    <w:rsid w:val="00E47223"/>
    <w:rsid w:val="00E609F3"/>
    <w:rsid w:val="00E739C6"/>
    <w:rsid w:val="00E8144A"/>
    <w:rsid w:val="00E870BE"/>
    <w:rsid w:val="00E9379D"/>
    <w:rsid w:val="00F11907"/>
    <w:rsid w:val="00F37259"/>
    <w:rsid w:val="00F43859"/>
    <w:rsid w:val="00F473A2"/>
    <w:rsid w:val="00F56F2B"/>
    <w:rsid w:val="00F72A3A"/>
    <w:rsid w:val="00FA318A"/>
    <w:rsid w:val="00FC29C4"/>
    <w:rsid w:val="00FE1877"/>
    <w:rsid w:val="00FF4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20C2"/>
    <w:rPr>
      <w:sz w:val="24"/>
      <w:szCs w:val="24"/>
      <w:lang w:val="en-US" w:eastAsia="en-US"/>
    </w:rPr>
  </w:style>
  <w:style w:type="paragraph" w:styleId="Heading1">
    <w:name w:val="heading 1"/>
    <w:basedOn w:val="Normal"/>
    <w:next w:val="Normal"/>
    <w:link w:val="Heading1Char"/>
    <w:uiPriority w:val="1"/>
    <w:qFormat/>
    <w:rsid w:val="00E25C63"/>
    <w:pPr>
      <w:spacing w:before="600" w:after="120" w:line="276" w:lineRule="auto"/>
      <w:contextualSpacing/>
      <w:outlineLvl w:val="0"/>
    </w:pPr>
    <w:rPr>
      <w:rFonts w:ascii="Arial" w:eastAsia="Times New Roman" w:hAnsi="Arial"/>
      <w:b/>
      <w:smallCaps/>
      <w:spacing w:val="5"/>
      <w:sz w:val="22"/>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6E0"/>
    <w:rPr>
      <w:rFonts w:ascii="Lucida Grande" w:hAnsi="Lucida Grande"/>
      <w:sz w:val="18"/>
      <w:szCs w:val="18"/>
      <w:lang w:val="x-none" w:eastAsia="x-none"/>
    </w:rPr>
  </w:style>
  <w:style w:type="character" w:customStyle="1" w:styleId="BalloonTextChar">
    <w:name w:val="Balloon Text Char"/>
    <w:link w:val="BalloonText"/>
    <w:uiPriority w:val="99"/>
    <w:semiHidden/>
    <w:rsid w:val="005B16E0"/>
    <w:rPr>
      <w:rFonts w:ascii="Lucida Grande" w:hAnsi="Lucida Grande"/>
      <w:sz w:val="18"/>
      <w:szCs w:val="18"/>
    </w:rPr>
  </w:style>
  <w:style w:type="table" w:styleId="TableGrid">
    <w:name w:val="Table Grid"/>
    <w:basedOn w:val="TableNormal"/>
    <w:uiPriority w:val="59"/>
    <w:rsid w:val="0084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5C63"/>
    <w:pPr>
      <w:spacing w:after="200" w:line="276" w:lineRule="auto"/>
      <w:ind w:left="720"/>
      <w:contextualSpacing/>
    </w:pPr>
    <w:rPr>
      <w:rFonts w:eastAsia="Times New Roman"/>
      <w:sz w:val="22"/>
      <w:szCs w:val="22"/>
      <w:lang w:bidi="en-US"/>
    </w:rPr>
  </w:style>
  <w:style w:type="character" w:customStyle="1" w:styleId="Heading1Char">
    <w:name w:val="Heading 1 Char"/>
    <w:link w:val="Heading1"/>
    <w:uiPriority w:val="9"/>
    <w:rsid w:val="00E25C63"/>
    <w:rPr>
      <w:rFonts w:ascii="Arial" w:eastAsia="Times New Roman" w:hAnsi="Arial"/>
      <w:b/>
      <w:smallCaps/>
      <w:spacing w:val="5"/>
      <w:sz w:val="22"/>
      <w:szCs w:val="36"/>
      <w:lang w:val="en-US" w:eastAsia="en-US" w:bidi="en-US"/>
    </w:rPr>
  </w:style>
  <w:style w:type="paragraph" w:customStyle="1" w:styleId="Default">
    <w:name w:val="Default"/>
    <w:rsid w:val="00E25C63"/>
    <w:pPr>
      <w:autoSpaceDE w:val="0"/>
      <w:autoSpaceDN w:val="0"/>
      <w:adjustRightInd w:val="0"/>
      <w:spacing w:after="200" w:line="252" w:lineRule="auto"/>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25C63"/>
    <w:pPr>
      <w:tabs>
        <w:tab w:val="center" w:pos="4513"/>
        <w:tab w:val="right" w:pos="9026"/>
      </w:tabs>
    </w:pPr>
  </w:style>
  <w:style w:type="character" w:customStyle="1" w:styleId="HeaderChar">
    <w:name w:val="Header Char"/>
    <w:link w:val="Header"/>
    <w:uiPriority w:val="99"/>
    <w:rsid w:val="00E25C63"/>
    <w:rPr>
      <w:sz w:val="24"/>
      <w:szCs w:val="24"/>
      <w:lang w:val="en-US" w:eastAsia="en-US"/>
    </w:rPr>
  </w:style>
  <w:style w:type="paragraph" w:styleId="Footer">
    <w:name w:val="footer"/>
    <w:basedOn w:val="Normal"/>
    <w:link w:val="FooterChar"/>
    <w:uiPriority w:val="99"/>
    <w:unhideWhenUsed/>
    <w:rsid w:val="00E25C63"/>
    <w:pPr>
      <w:tabs>
        <w:tab w:val="center" w:pos="4513"/>
        <w:tab w:val="right" w:pos="9026"/>
      </w:tabs>
    </w:pPr>
  </w:style>
  <w:style w:type="character" w:customStyle="1" w:styleId="FooterChar">
    <w:name w:val="Footer Char"/>
    <w:link w:val="Footer"/>
    <w:uiPriority w:val="99"/>
    <w:rsid w:val="00E25C63"/>
    <w:rPr>
      <w:sz w:val="24"/>
      <w:szCs w:val="24"/>
      <w:lang w:val="en-US" w:eastAsia="en-US"/>
    </w:rPr>
  </w:style>
  <w:style w:type="character" w:styleId="Hyperlink">
    <w:name w:val="Hyperlink"/>
    <w:rsid w:val="007D519D"/>
    <w:rPr>
      <w:color w:val="0000FF"/>
      <w:u w:val="single"/>
    </w:rPr>
  </w:style>
  <w:style w:type="paragraph" w:customStyle="1" w:styleId="TableParagraph">
    <w:name w:val="Table Paragraph"/>
    <w:basedOn w:val="Normal"/>
    <w:uiPriority w:val="1"/>
    <w:qFormat/>
    <w:rsid w:val="00506B30"/>
    <w:pPr>
      <w:widowControl w:val="0"/>
      <w:autoSpaceDE w:val="0"/>
      <w:autoSpaceDN w:val="0"/>
      <w:adjustRightInd w:val="0"/>
    </w:pPr>
    <w:rPr>
      <w:rFonts w:ascii="Times New Roman" w:eastAsia="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20C2"/>
    <w:rPr>
      <w:sz w:val="24"/>
      <w:szCs w:val="24"/>
      <w:lang w:val="en-US" w:eastAsia="en-US"/>
    </w:rPr>
  </w:style>
  <w:style w:type="paragraph" w:styleId="Heading1">
    <w:name w:val="heading 1"/>
    <w:basedOn w:val="Normal"/>
    <w:next w:val="Normal"/>
    <w:link w:val="Heading1Char"/>
    <w:uiPriority w:val="1"/>
    <w:qFormat/>
    <w:rsid w:val="00E25C63"/>
    <w:pPr>
      <w:spacing w:before="600" w:after="120" w:line="276" w:lineRule="auto"/>
      <w:contextualSpacing/>
      <w:outlineLvl w:val="0"/>
    </w:pPr>
    <w:rPr>
      <w:rFonts w:ascii="Arial" w:eastAsia="Times New Roman" w:hAnsi="Arial"/>
      <w:b/>
      <w:smallCaps/>
      <w:spacing w:val="5"/>
      <w:sz w:val="22"/>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6E0"/>
    <w:rPr>
      <w:rFonts w:ascii="Lucida Grande" w:hAnsi="Lucida Grande"/>
      <w:sz w:val="18"/>
      <w:szCs w:val="18"/>
      <w:lang w:val="x-none" w:eastAsia="x-none"/>
    </w:rPr>
  </w:style>
  <w:style w:type="character" w:customStyle="1" w:styleId="BalloonTextChar">
    <w:name w:val="Balloon Text Char"/>
    <w:link w:val="BalloonText"/>
    <w:uiPriority w:val="99"/>
    <w:semiHidden/>
    <w:rsid w:val="005B16E0"/>
    <w:rPr>
      <w:rFonts w:ascii="Lucida Grande" w:hAnsi="Lucida Grande"/>
      <w:sz w:val="18"/>
      <w:szCs w:val="18"/>
    </w:rPr>
  </w:style>
  <w:style w:type="table" w:styleId="TableGrid">
    <w:name w:val="Table Grid"/>
    <w:basedOn w:val="TableNormal"/>
    <w:uiPriority w:val="59"/>
    <w:rsid w:val="0084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5C63"/>
    <w:pPr>
      <w:spacing w:after="200" w:line="276" w:lineRule="auto"/>
      <w:ind w:left="720"/>
      <w:contextualSpacing/>
    </w:pPr>
    <w:rPr>
      <w:rFonts w:eastAsia="Times New Roman"/>
      <w:sz w:val="22"/>
      <w:szCs w:val="22"/>
      <w:lang w:bidi="en-US"/>
    </w:rPr>
  </w:style>
  <w:style w:type="character" w:customStyle="1" w:styleId="Heading1Char">
    <w:name w:val="Heading 1 Char"/>
    <w:link w:val="Heading1"/>
    <w:uiPriority w:val="9"/>
    <w:rsid w:val="00E25C63"/>
    <w:rPr>
      <w:rFonts w:ascii="Arial" w:eastAsia="Times New Roman" w:hAnsi="Arial"/>
      <w:b/>
      <w:smallCaps/>
      <w:spacing w:val="5"/>
      <w:sz w:val="22"/>
      <w:szCs w:val="36"/>
      <w:lang w:val="en-US" w:eastAsia="en-US" w:bidi="en-US"/>
    </w:rPr>
  </w:style>
  <w:style w:type="paragraph" w:customStyle="1" w:styleId="Default">
    <w:name w:val="Default"/>
    <w:rsid w:val="00E25C63"/>
    <w:pPr>
      <w:autoSpaceDE w:val="0"/>
      <w:autoSpaceDN w:val="0"/>
      <w:adjustRightInd w:val="0"/>
      <w:spacing w:after="200" w:line="252" w:lineRule="auto"/>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E25C63"/>
    <w:pPr>
      <w:tabs>
        <w:tab w:val="center" w:pos="4513"/>
        <w:tab w:val="right" w:pos="9026"/>
      </w:tabs>
    </w:pPr>
  </w:style>
  <w:style w:type="character" w:customStyle="1" w:styleId="HeaderChar">
    <w:name w:val="Header Char"/>
    <w:link w:val="Header"/>
    <w:uiPriority w:val="99"/>
    <w:rsid w:val="00E25C63"/>
    <w:rPr>
      <w:sz w:val="24"/>
      <w:szCs w:val="24"/>
      <w:lang w:val="en-US" w:eastAsia="en-US"/>
    </w:rPr>
  </w:style>
  <w:style w:type="paragraph" w:styleId="Footer">
    <w:name w:val="footer"/>
    <w:basedOn w:val="Normal"/>
    <w:link w:val="FooterChar"/>
    <w:uiPriority w:val="99"/>
    <w:unhideWhenUsed/>
    <w:rsid w:val="00E25C63"/>
    <w:pPr>
      <w:tabs>
        <w:tab w:val="center" w:pos="4513"/>
        <w:tab w:val="right" w:pos="9026"/>
      </w:tabs>
    </w:pPr>
  </w:style>
  <w:style w:type="character" w:customStyle="1" w:styleId="FooterChar">
    <w:name w:val="Footer Char"/>
    <w:link w:val="Footer"/>
    <w:uiPriority w:val="99"/>
    <w:rsid w:val="00E25C63"/>
    <w:rPr>
      <w:sz w:val="24"/>
      <w:szCs w:val="24"/>
      <w:lang w:val="en-US" w:eastAsia="en-US"/>
    </w:rPr>
  </w:style>
  <w:style w:type="character" w:styleId="Hyperlink">
    <w:name w:val="Hyperlink"/>
    <w:rsid w:val="007D519D"/>
    <w:rPr>
      <w:color w:val="0000FF"/>
      <w:u w:val="single"/>
    </w:rPr>
  </w:style>
  <w:style w:type="paragraph" w:customStyle="1" w:styleId="TableParagraph">
    <w:name w:val="Table Paragraph"/>
    <w:basedOn w:val="Normal"/>
    <w:uiPriority w:val="1"/>
    <w:qFormat/>
    <w:rsid w:val="00506B30"/>
    <w:pPr>
      <w:widowControl w:val="0"/>
      <w:autoSpaceDE w:val="0"/>
      <w:autoSpaceDN w:val="0"/>
      <w:adjustRightInd w:val="0"/>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6.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0.png"/><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bapen.org.uk/must_tool.html" TargetMode="External"/><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3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ockportccg.org/wp-content/uploads/2012/08/Referral-form-to-dietetics-2012.doc" TargetMode="External"/><Relationship Id="rId22" Type="http://schemas.openxmlformats.org/officeDocument/2006/relationships/hyperlink" Target="http://www.bapen.org.uk/must_tool.html" TargetMode="External"/><Relationship Id="rId27" Type="http://schemas.openxmlformats.org/officeDocument/2006/relationships/image" Target="media/image12.png"/><Relationship Id="rId30" Type="http://schemas.openxmlformats.org/officeDocument/2006/relationships/image" Target="media/image120.png"/><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010182140E34491173931A2379A63" ma:contentTypeVersion="1" ma:contentTypeDescription="Create a new document." ma:contentTypeScope="" ma:versionID="2e1a0f1d371a9b37e04c33d396d52fb1">
  <xsd:schema xmlns:xsd="http://www.w3.org/2001/XMLSchema" xmlns:xs="http://www.w3.org/2001/XMLSchema" xmlns:p="http://schemas.microsoft.com/office/2006/metadata/properties" xmlns:ns2="b2a85ac5-9baa-4b91-ab51-1c509bc0d8cf" targetNamespace="http://schemas.microsoft.com/office/2006/metadata/properties" ma:root="true" ma:fieldsID="96c27172062db15f519893281a4aa91e" ns2:_="">
    <xsd:import namespace="b2a85ac5-9baa-4b91-ab51-1c509bc0d8cf"/>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5ac5-9baa-4b91-ab51-1c509bc0d8cf" elementFormDefault="qualified">
    <xsd:import namespace="http://schemas.microsoft.com/office/2006/documentManagement/types"/>
    <xsd:import namespace="http://schemas.microsoft.com/office/infopath/2007/PartnerControls"/>
    <xsd:element name="Category" ma:index="8" ma:displayName="Category" ma:default="Other" ma:format="Dropdown" ma:internalName="Category">
      <xsd:simpleType>
        <xsd:restriction base="dms:Choice">
          <xsd:enumeration value="Appraisal"/>
          <xsd:enumeration value="Finance"/>
          <xsd:enumeration value="HR"/>
          <xsd:enumeration value="IM&amp;T"/>
          <xsd:enumeration value="Information Governance (IG)"/>
          <xsd:enumeration value="Logos"/>
          <xsd:enumeration value="Maps"/>
          <xsd:enumeration value="Payroll (ELFS)"/>
          <xsd:enumeration value="Registration authority"/>
          <xsd:enumeration value="Reporting templates"/>
          <xsd:enumeration value="Stationery"/>
          <xsd:enumeration value="Training and Education"/>
          <xsd:enumeration value="UImprov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b2a85ac5-9baa-4b91-ab51-1c509bc0d8cf">Stationery</Category>
  </documentManagement>
</p:properties>
</file>

<file path=customXml/itemProps1.xml><?xml version="1.0" encoding="utf-8"?>
<ds:datastoreItem xmlns:ds="http://schemas.openxmlformats.org/officeDocument/2006/customXml" ds:itemID="{7199D51B-B552-4BE3-A009-AD6C43E2A3F7}">
  <ds:schemaRefs>
    <ds:schemaRef ds:uri="http://schemas.microsoft.com/office/2006/metadata/longProperties"/>
  </ds:schemaRefs>
</ds:datastoreItem>
</file>

<file path=customXml/itemProps2.xml><?xml version="1.0" encoding="utf-8"?>
<ds:datastoreItem xmlns:ds="http://schemas.openxmlformats.org/officeDocument/2006/customXml" ds:itemID="{F45D2D4C-FB11-4494-9CD3-CAD697140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5ac5-9baa-4b91-ab51-1c509bc0d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05894-EC5E-4AC4-BC14-94E8265615C6}">
  <ds:schemaRefs>
    <ds:schemaRef ds:uri="http://schemas.microsoft.com/sharepoint/v3/contenttype/forms"/>
  </ds:schemaRefs>
</ds:datastoreItem>
</file>

<file path=customXml/itemProps4.xml><?xml version="1.0" encoding="utf-8"?>
<ds:datastoreItem xmlns:ds="http://schemas.openxmlformats.org/officeDocument/2006/customXml" ds:itemID="{F8FE2EBD-D5BC-439E-A7FB-C213272E6DA4}">
  <ds:schemaRefs>
    <ds:schemaRef ds:uri="http://schemas.openxmlformats.org/package/2006/metadata/core-properties"/>
    <ds:schemaRef ds:uri="http://schemas.microsoft.com/office/2006/documentManagement/types"/>
    <ds:schemaRef ds:uri="b2a85ac5-9baa-4b91-ab51-1c509bc0d8cf"/>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3355</Words>
  <Characters>19127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CCG Document Front Sheets and blacnk pages</vt:lpstr>
    </vt:vector>
  </TitlesOfParts>
  <Company>N/A</Company>
  <LinksUpToDate>false</LinksUpToDate>
  <CharactersWithSpaces>22438</CharactersWithSpaces>
  <SharedDoc>false</SharedDoc>
  <HLinks>
    <vt:vector size="12" baseType="variant">
      <vt:variant>
        <vt:i4>7798829</vt:i4>
      </vt:variant>
      <vt:variant>
        <vt:i4>0</vt:i4>
      </vt:variant>
      <vt:variant>
        <vt:i4>0</vt:i4>
      </vt:variant>
      <vt:variant>
        <vt:i4>5</vt:i4>
      </vt:variant>
      <vt:variant>
        <vt:lpwstr>http://stockportccg.org/wp-content/uploads/2012/08/Referral-form-to-dietetics-2012.doc</vt:lpwstr>
      </vt:variant>
      <vt:variant>
        <vt:lpwstr/>
      </vt:variant>
      <vt:variant>
        <vt:i4>2686986</vt:i4>
      </vt:variant>
      <vt:variant>
        <vt:i4>0</vt:i4>
      </vt:variant>
      <vt:variant>
        <vt:i4>0</vt:i4>
      </vt:variant>
      <vt:variant>
        <vt:i4>5</vt:i4>
      </vt:variant>
      <vt:variant>
        <vt:lpwstr>http://www.bapen.org.uk/must_tool.html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Document Front Sheets and blacnk pages</dc:title>
  <dc:creator>Frank Design</dc:creator>
  <cp:lastModifiedBy>Mossman Helen (5F7) Stockport PCT</cp:lastModifiedBy>
  <cp:revision>2</cp:revision>
  <cp:lastPrinted>2015-08-05T13:14:00Z</cp:lastPrinted>
  <dcterms:created xsi:type="dcterms:W3CDTF">2016-11-02T08:54:00Z</dcterms:created>
  <dcterms:modified xsi:type="dcterms:W3CDTF">2016-11-02T08:54:00Z</dcterms:modified>
</cp:coreProperties>
</file>